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word/footer59.xml" ContentType="application/vnd.openxmlformats-officedocument.wordprocessingml.footer+xml"/>
  <Override PartName="/customXml/itemProps1.xml" ContentType="application/vnd.openxmlformats-officedocument.customXmlProperties+xml"/>
  <Override PartName="/word/header36.xml" ContentType="application/vnd.openxmlformats-officedocument.wordprocessingml.header+xml"/>
  <Override PartName="/word/footer48.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37.xml" ContentType="application/vnd.openxmlformats-officedocument.wordprocessingml.footer+xml"/>
  <Override PartName="/word/header43.xml" ContentType="application/vnd.openxmlformats-officedocument.wordprocessingml.header+xml"/>
  <Override PartName="/word/footer55.xml" ContentType="application/vnd.openxmlformats-officedocument.wordprocessingml.foot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2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44.xml" ContentType="application/vnd.openxmlformats-officedocument.wordprocessingml.footer+xml"/>
  <Override PartName="/word/header50.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33.xml" ContentType="application/vnd.openxmlformats-officedocument.wordprocessingml.footer+xml"/>
  <Override PartName="/word/footer5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40.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header39.xml" ContentType="application/vnd.openxmlformats-officedocument.wordprocessingml.header+xml"/>
  <Default Extension="png" ContentType="image/png"/>
  <Default Extension="bin" ContentType="application/vnd.openxmlformats-officedocument.oleObject"/>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footer49.xml" ContentType="application/vnd.openxmlformats-officedocument.wordprocessingml.footer+xml"/>
  <Override PartName="/word/header44.xml" ContentType="application/vnd.openxmlformats-officedocument.wordprocessingml.header+xml"/>
  <Override PartName="/word/header46.xml" ContentType="application/vnd.openxmlformats-officedocument.wordprocessingml.header+xml"/>
  <Override PartName="/word/footer58.xml" ContentType="application/vnd.openxmlformats-officedocument.wordprocessingml.footer+xml"/>
  <Override PartName="/word/footer6.xml" ContentType="application/vnd.openxmlformats-officedocument.wordprocessingml.footer+xml"/>
  <Default Extension="emf" ContentType="image/x-emf"/>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footer36.xml" ContentType="application/vnd.openxmlformats-officedocument.wordprocessingml.footer+xml"/>
  <Override PartName="/word/footer38.xml" ContentType="application/vnd.openxmlformats-officedocument.wordprocessingml.footer+xml"/>
  <Override PartName="/word/footer47.xml" ContentType="application/vnd.openxmlformats-officedocument.wordprocessingml.footer+xml"/>
  <Override PartName="/word/header42.xml" ContentType="application/vnd.openxmlformats-officedocument.wordprocessingml.header+xml"/>
  <Override PartName="/word/footer56.xml" ContentType="application/vnd.openxmlformats-officedocument.wordprocessingml.footer+xml"/>
  <Default Extension="jpeg" ContentType="image/jpeg"/>
  <Override PartName="/word/header53.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footer45.xml" ContentType="application/vnd.openxmlformats-officedocument.wordprocessingml.footer+xml"/>
  <Override PartName="/word/footer54.xml" ContentType="application/vnd.openxmlformats-officedocument.wordprocessingml.footer+xml"/>
  <Override PartName="/word/header5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oter32.xml" ContentType="application/vnd.openxmlformats-officedocument.wordprocessingml.footer+xml"/>
  <Override PartName="/word/footer43.xml" ContentType="application/vnd.openxmlformats-officedocument.wordprocessingml.footer+xml"/>
  <Override PartName="/word/footer52.xml" ContentType="application/vnd.openxmlformats-officedocument.wordprocessingml.footer+xml"/>
  <Override PartName="/word/footer61.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39.xml" ContentType="application/vnd.openxmlformats-officedocument.wordprocessingml.footer+xml"/>
  <Override PartName="/word/header45.xml" ContentType="application/vnd.openxmlformats-officedocument.wordprocessingml.header+xml"/>
  <Override PartName="/word/footer57.xml" ContentType="application/vnd.openxmlformats-officedocument.wordprocessingml.footer+xml"/>
  <Override PartName="/word/footer28.xml" ContentType="application/vnd.openxmlformats-officedocument.wordprocessingml.footer+xml"/>
  <Override PartName="/word/header34.xml" ContentType="application/vnd.openxmlformats-officedocument.wordprocessingml.header+xml"/>
  <Override PartName="/word/footer46.xml" ContentType="application/vnd.openxmlformats-officedocument.wordprocessingml.footer+xml"/>
  <Override PartName="/word/header52.xml" ContentType="application/vnd.openxmlformats-officedocument.wordprocessingml.head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35.xml" ContentType="application/vnd.openxmlformats-officedocument.wordprocessingml.footer+xml"/>
  <Override PartName="/word/header41.xml" ContentType="application/vnd.openxmlformats-officedocument.wordprocessingml.header+xml"/>
  <Override PartName="/word/footer53.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42.xml" ContentType="application/vnd.openxmlformats-officedocument.wordprocessingml.footer+xml"/>
  <Override PartName="/word/footer60.xml" ContentType="application/vnd.openxmlformats-officedocument.wordprocessingml.footer+xml"/>
  <Override PartName="/word/footer1.xml" ContentType="application/vnd.openxmlformats-officedocument.wordprocessingml.footer+xml"/>
  <Override PartName="/word/footer31.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900"/>
      </w:tblGrid>
      <w:tr w:rsidR="00322E63" w:rsidTr="00322E63">
        <w:tc>
          <w:tcPr>
            <w:tcW w:w="9900" w:type="dxa"/>
            <w:tcBorders>
              <w:top w:val="nil"/>
              <w:left w:val="nil"/>
              <w:bottom w:val="nil"/>
              <w:right w:val="nil"/>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745"/>
            </w:tblGrid>
            <w:tr w:rsidR="00322E63" w:rsidTr="00322E63">
              <w:trPr>
                <w:trHeight w:val="13339"/>
              </w:trPr>
              <w:tc>
                <w:tcPr>
                  <w:tcW w:w="9745" w:type="dxa"/>
                  <w:tcBorders>
                    <w:top w:val="nil"/>
                    <w:left w:val="nil"/>
                    <w:bottom w:val="nil"/>
                    <w:right w:val="nil"/>
                  </w:tcBorders>
                </w:tcPr>
                <w:p w:rsidR="00322E63" w:rsidRDefault="00322E63" w:rsidP="00322E63">
                  <w:pPr>
                    <w:jc w:val="center"/>
                    <w:rPr>
                      <w:rFonts w:ascii="Arial" w:hAnsi="Arial" w:cs="Arial"/>
                      <w:sz w:val="28"/>
                    </w:rPr>
                  </w:pPr>
                </w:p>
                <w:p w:rsidR="00322E63" w:rsidRDefault="00322E63" w:rsidP="00322E63">
                  <w:pPr>
                    <w:jc w:val="center"/>
                    <w:rPr>
                      <w:rFonts w:ascii="Arial" w:hAnsi="Arial" w:cs="Arial"/>
                      <w:sz w:val="28"/>
                    </w:rPr>
                  </w:pPr>
                </w:p>
                <w:p w:rsidR="00322E63" w:rsidRDefault="00322E63" w:rsidP="00322E63">
                  <w:pPr>
                    <w:jc w:val="center"/>
                    <w:rPr>
                      <w:rFonts w:ascii="Arial" w:hAnsi="Arial" w:cs="Arial"/>
                      <w:sz w:val="28"/>
                    </w:rPr>
                  </w:pPr>
                </w:p>
                <w:p w:rsidR="00322E63" w:rsidRDefault="00322E63" w:rsidP="00322E63">
                  <w:pPr>
                    <w:rPr>
                      <w:rFonts w:ascii="Arial" w:hAnsi="Arial" w:cs="Arial"/>
                      <w:sz w:val="28"/>
                    </w:rPr>
                  </w:pPr>
                </w:p>
                <w:p w:rsidR="00322E63" w:rsidRDefault="00322E63" w:rsidP="00322E63">
                  <w:pPr>
                    <w:jc w:val="center"/>
                    <w:rPr>
                      <w:rFonts w:ascii="Arial" w:hAnsi="Arial" w:cs="Arial"/>
                      <w:sz w:val="28"/>
                    </w:rPr>
                  </w:pPr>
                </w:p>
                <w:p w:rsidR="00322E63" w:rsidRDefault="00D55792" w:rsidP="00322E63">
                  <w:pPr>
                    <w:jc w:val="center"/>
                    <w:rPr>
                      <w:rFonts w:ascii="Arial" w:hAnsi="Arial" w:cs="Arial"/>
                      <w:sz w:val="28"/>
                    </w:rPr>
                  </w:pPr>
                  <w:r>
                    <w:rPr>
                      <w:rFonts w:ascii="Arial" w:hAnsi="Arial" w:cs="Arial"/>
                      <w:noProof/>
                      <w:sz w:val="28"/>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33.25pt;margin-top:12.4pt;width:204.2pt;height:156.4pt;z-index:251661312">
                        <v:imagedata r:id="rId8" o:title=""/>
                      </v:shape>
                      <o:OLEObject Type="Embed" ProgID="PBrush" ShapeID="_x0000_s1027" DrawAspect="Content" ObjectID="_1501593285" r:id="rId9"/>
                    </w:pict>
                  </w:r>
                </w:p>
                <w:p w:rsidR="00322E63" w:rsidRDefault="00322E63" w:rsidP="00322E63">
                  <w:pPr>
                    <w:jc w:val="center"/>
                    <w:rPr>
                      <w:rFonts w:ascii="Arial" w:hAnsi="Arial" w:cs="Arial"/>
                      <w:sz w:val="28"/>
                    </w:rPr>
                  </w:pPr>
                </w:p>
                <w:p w:rsidR="00322E63" w:rsidRDefault="00322E63" w:rsidP="00322E63">
                  <w:pPr>
                    <w:jc w:val="center"/>
                    <w:rPr>
                      <w:rFonts w:ascii="Arial" w:hAnsi="Arial" w:cs="Arial"/>
                      <w:sz w:val="28"/>
                    </w:rPr>
                  </w:pPr>
                </w:p>
                <w:p w:rsidR="00322E63" w:rsidRDefault="00322E63" w:rsidP="00322E63">
                  <w:pPr>
                    <w:jc w:val="center"/>
                    <w:rPr>
                      <w:rFonts w:ascii="Arial" w:hAnsi="Arial" w:cs="Arial"/>
                      <w:sz w:val="28"/>
                    </w:rPr>
                  </w:pPr>
                </w:p>
                <w:p w:rsidR="00322E63" w:rsidRDefault="00322E63" w:rsidP="00322E63">
                  <w:pPr>
                    <w:jc w:val="center"/>
                    <w:rPr>
                      <w:rFonts w:ascii="Arial" w:hAnsi="Arial" w:cs="Arial"/>
                      <w:sz w:val="28"/>
                    </w:rPr>
                  </w:pPr>
                </w:p>
                <w:p w:rsidR="00322E63" w:rsidRDefault="00322E63" w:rsidP="00322E63">
                  <w:pPr>
                    <w:jc w:val="center"/>
                    <w:rPr>
                      <w:rFonts w:ascii="Arial" w:hAnsi="Arial" w:cs="Arial"/>
                      <w:sz w:val="28"/>
                    </w:rPr>
                  </w:pPr>
                </w:p>
                <w:p w:rsidR="00322E63" w:rsidRPr="001002EE" w:rsidRDefault="00322E63" w:rsidP="00322E63">
                  <w:pPr>
                    <w:jc w:val="center"/>
                    <w:rPr>
                      <w:rFonts w:ascii="Arial" w:hAnsi="Arial" w:cs="Arial"/>
                      <w:sz w:val="28"/>
                    </w:rPr>
                  </w:pPr>
                </w:p>
                <w:p w:rsidR="00322E63" w:rsidRDefault="00322E63" w:rsidP="00322E63">
                  <w:pPr>
                    <w:jc w:val="center"/>
                    <w:rPr>
                      <w:rFonts w:ascii="Arial" w:hAnsi="Arial" w:cs="Arial"/>
                      <w:b/>
                      <w:bCs/>
                      <w:sz w:val="36"/>
                    </w:rPr>
                  </w:pPr>
                </w:p>
                <w:p w:rsidR="00322E63" w:rsidRDefault="00322E63" w:rsidP="00322E63">
                  <w:pPr>
                    <w:jc w:val="center"/>
                    <w:rPr>
                      <w:rFonts w:ascii="Arial" w:hAnsi="Arial" w:cs="Arial"/>
                      <w:b/>
                      <w:bCs/>
                      <w:sz w:val="36"/>
                    </w:rPr>
                  </w:pPr>
                </w:p>
                <w:p w:rsidR="00322E63" w:rsidRDefault="00322E63" w:rsidP="00322E63">
                  <w:pPr>
                    <w:jc w:val="center"/>
                    <w:rPr>
                      <w:rFonts w:ascii="Arial" w:hAnsi="Arial" w:cs="Arial"/>
                      <w:b/>
                      <w:bCs/>
                      <w:sz w:val="36"/>
                    </w:rPr>
                  </w:pPr>
                </w:p>
                <w:p w:rsidR="00322E63" w:rsidRDefault="00322E63" w:rsidP="00322E63">
                  <w:pPr>
                    <w:jc w:val="center"/>
                    <w:rPr>
                      <w:rFonts w:ascii="Arial" w:hAnsi="Arial" w:cs="Arial"/>
                      <w:b/>
                      <w:bCs/>
                      <w:sz w:val="36"/>
                    </w:rPr>
                  </w:pPr>
                </w:p>
                <w:p w:rsidR="00322E63" w:rsidRDefault="00322E63" w:rsidP="00322E63">
                  <w:pPr>
                    <w:rPr>
                      <w:rFonts w:ascii="Arial" w:hAnsi="Arial" w:cs="Arial"/>
                      <w:b/>
                      <w:bCs/>
                      <w:sz w:val="36"/>
                    </w:rPr>
                  </w:pPr>
                </w:p>
                <w:p w:rsidR="00322E63" w:rsidRPr="003B6055" w:rsidRDefault="00322E63" w:rsidP="00322E63">
                  <w:pPr>
                    <w:jc w:val="center"/>
                    <w:rPr>
                      <w:rFonts w:ascii="Arial" w:hAnsi="Arial" w:cs="Arial"/>
                      <w:b/>
                      <w:bCs/>
                      <w:sz w:val="36"/>
                    </w:rPr>
                  </w:pPr>
                  <w:r w:rsidRPr="003B6055">
                    <w:rPr>
                      <w:rFonts w:ascii="Arial" w:hAnsi="Arial" w:cs="Arial"/>
                      <w:b/>
                      <w:bCs/>
                      <w:sz w:val="36"/>
                    </w:rPr>
                    <w:t>SECRETARÍA ADMINISTRATIVA</w:t>
                  </w:r>
                </w:p>
                <w:p w:rsidR="00322E63" w:rsidRPr="003B6055" w:rsidRDefault="00322E63" w:rsidP="00322E63">
                  <w:pPr>
                    <w:jc w:val="center"/>
                    <w:rPr>
                      <w:rFonts w:ascii="Arial" w:hAnsi="Arial" w:cs="Arial"/>
                      <w:b/>
                      <w:bCs/>
                      <w:sz w:val="36"/>
                    </w:rPr>
                  </w:pPr>
                  <w:r w:rsidRPr="003B6055">
                    <w:rPr>
                      <w:rFonts w:ascii="Arial" w:hAnsi="Arial" w:cs="Arial"/>
                      <w:b/>
                      <w:bCs/>
                      <w:sz w:val="36"/>
                    </w:rPr>
                    <w:t>COORDINACIÓN ADMINISTRATIVA</w:t>
                  </w:r>
                </w:p>
                <w:p w:rsidR="00322E63" w:rsidRPr="003B6055" w:rsidRDefault="00322E63" w:rsidP="00322E63">
                  <w:pPr>
                    <w:jc w:val="center"/>
                    <w:rPr>
                      <w:rFonts w:ascii="Arial" w:hAnsi="Arial" w:cs="Arial"/>
                      <w:b/>
                      <w:bCs/>
                      <w:sz w:val="28"/>
                      <w:szCs w:val="28"/>
                    </w:rPr>
                  </w:pPr>
                </w:p>
                <w:p w:rsidR="00322E63" w:rsidRDefault="00322E63" w:rsidP="00322E63">
                  <w:pPr>
                    <w:jc w:val="center"/>
                    <w:rPr>
                      <w:rFonts w:ascii="Arial" w:hAnsi="Arial" w:cs="Arial"/>
                      <w:sz w:val="28"/>
                    </w:rPr>
                  </w:pPr>
                </w:p>
                <w:p w:rsidR="00322E63" w:rsidRDefault="00322E63" w:rsidP="00322E63">
                  <w:pPr>
                    <w:jc w:val="center"/>
                    <w:rPr>
                      <w:rFonts w:ascii="Arial" w:hAnsi="Arial" w:cs="Arial"/>
                      <w:sz w:val="28"/>
                    </w:rPr>
                  </w:pPr>
                </w:p>
                <w:p w:rsidR="00322E63" w:rsidRDefault="00322E63" w:rsidP="00322E63">
                  <w:pPr>
                    <w:jc w:val="center"/>
                    <w:rPr>
                      <w:rFonts w:ascii="Arial" w:hAnsi="Arial" w:cs="Arial"/>
                      <w:sz w:val="28"/>
                    </w:rPr>
                  </w:pPr>
                </w:p>
                <w:p w:rsidR="00322E63" w:rsidRDefault="00322E63" w:rsidP="00322E63">
                  <w:pPr>
                    <w:jc w:val="center"/>
                    <w:rPr>
                      <w:rFonts w:ascii="Arial" w:hAnsi="Arial" w:cs="Arial"/>
                      <w:sz w:val="28"/>
                    </w:rPr>
                  </w:pPr>
                </w:p>
                <w:p w:rsidR="00322E63" w:rsidRDefault="00322E63" w:rsidP="00322E63">
                  <w:pPr>
                    <w:jc w:val="center"/>
                    <w:rPr>
                      <w:rFonts w:ascii="Arial" w:hAnsi="Arial" w:cs="Arial"/>
                      <w:b/>
                      <w:bCs/>
                      <w:sz w:val="40"/>
                    </w:rPr>
                  </w:pPr>
                  <w:r>
                    <w:rPr>
                      <w:rFonts w:ascii="Arial" w:hAnsi="Arial" w:cs="Arial"/>
                      <w:b/>
                      <w:bCs/>
                      <w:sz w:val="40"/>
                    </w:rPr>
                    <w:t>MANUAL ESPECÍFICO DE ORGANIZACIÓN</w:t>
                  </w:r>
                </w:p>
                <w:p w:rsidR="00322E63" w:rsidRDefault="00322E63" w:rsidP="00322E63">
                  <w:pPr>
                    <w:jc w:val="center"/>
                    <w:rPr>
                      <w:rFonts w:ascii="Arial" w:hAnsi="Arial" w:cs="Arial"/>
                      <w:b/>
                      <w:bCs/>
                      <w:sz w:val="40"/>
                    </w:rPr>
                  </w:pPr>
                  <w:r>
                    <w:rPr>
                      <w:rFonts w:ascii="Arial" w:hAnsi="Arial" w:cs="Arial"/>
                      <w:b/>
                      <w:bCs/>
                      <w:sz w:val="40"/>
                    </w:rPr>
                    <w:t xml:space="preserve">DE </w:t>
                  </w:r>
                  <w:smartTag w:uri="urn:schemas-microsoft-com:office:smarttags" w:element="PersonName">
                    <w:smartTagPr>
                      <w:attr w:name="ProductID" w:val="LA DIRECCIￓN GENERAL"/>
                    </w:smartTagPr>
                    <w:r>
                      <w:rPr>
                        <w:rFonts w:ascii="Arial" w:hAnsi="Arial" w:cs="Arial"/>
                        <w:b/>
                        <w:bCs/>
                        <w:sz w:val="40"/>
                      </w:rPr>
                      <w:t>LA DIRECCIÓN GENERAL</w:t>
                    </w:r>
                  </w:smartTag>
                  <w:r>
                    <w:rPr>
                      <w:rFonts w:ascii="Arial" w:hAnsi="Arial" w:cs="Arial"/>
                      <w:b/>
                      <w:bCs/>
                      <w:sz w:val="40"/>
                    </w:rPr>
                    <w:t xml:space="preserve"> DE RECURSOS MATERIALES</w:t>
                  </w:r>
                </w:p>
                <w:p w:rsidR="00322E63" w:rsidRDefault="00322E63" w:rsidP="00322E63">
                  <w:pPr>
                    <w:rPr>
                      <w:rFonts w:ascii="Arial" w:hAnsi="Arial" w:cs="Arial"/>
                      <w:sz w:val="20"/>
                      <w:szCs w:val="20"/>
                    </w:rPr>
                  </w:pPr>
                  <w:r>
                    <w:rPr>
                      <w:rFonts w:ascii="Arial" w:hAnsi="Arial" w:cs="Arial"/>
                      <w:sz w:val="20"/>
                      <w:szCs w:val="20"/>
                    </w:rPr>
                    <w:t xml:space="preserve">                </w:t>
                  </w:r>
                </w:p>
                <w:p w:rsidR="00322E63" w:rsidRDefault="00322E63" w:rsidP="00322E63">
                  <w:pPr>
                    <w:rPr>
                      <w:rFonts w:ascii="Arial" w:hAnsi="Arial" w:cs="Arial"/>
                      <w:sz w:val="20"/>
                      <w:szCs w:val="20"/>
                    </w:rPr>
                  </w:pPr>
                </w:p>
                <w:p w:rsidR="00322E63" w:rsidRDefault="00322E63" w:rsidP="00322E63">
                  <w:pPr>
                    <w:rPr>
                      <w:rFonts w:ascii="Arial" w:hAnsi="Arial" w:cs="Arial"/>
                      <w:sz w:val="20"/>
                      <w:szCs w:val="20"/>
                    </w:rPr>
                  </w:pPr>
                </w:p>
                <w:p w:rsidR="00322E63" w:rsidRDefault="00322E63" w:rsidP="00322E63">
                  <w:pPr>
                    <w:rPr>
                      <w:rFonts w:ascii="Arial" w:hAnsi="Arial" w:cs="Arial"/>
                      <w:sz w:val="20"/>
                      <w:szCs w:val="20"/>
                    </w:rPr>
                  </w:pPr>
                </w:p>
                <w:p w:rsidR="00322E63" w:rsidRDefault="00322E63" w:rsidP="00322E63">
                  <w:pPr>
                    <w:rPr>
                      <w:rFonts w:ascii="Arial" w:hAnsi="Arial" w:cs="Arial"/>
                      <w:sz w:val="20"/>
                      <w:szCs w:val="20"/>
                    </w:rPr>
                  </w:pPr>
                </w:p>
                <w:p w:rsidR="00322E63" w:rsidRDefault="00322E63" w:rsidP="00322E63">
                  <w:pPr>
                    <w:rPr>
                      <w:rFonts w:ascii="Arial" w:hAnsi="Arial" w:cs="Arial"/>
                      <w:sz w:val="20"/>
                      <w:szCs w:val="20"/>
                    </w:rPr>
                  </w:pPr>
                </w:p>
                <w:p w:rsidR="00322E63" w:rsidRDefault="00322E63" w:rsidP="00322E63">
                  <w:pPr>
                    <w:rPr>
                      <w:rFonts w:ascii="Arial" w:hAnsi="Arial" w:cs="Arial"/>
                      <w:sz w:val="20"/>
                      <w:szCs w:val="20"/>
                    </w:rPr>
                  </w:pPr>
                </w:p>
                <w:p w:rsidR="00322E63" w:rsidRDefault="00322E63" w:rsidP="00322E63">
                  <w:pPr>
                    <w:rPr>
                      <w:rFonts w:ascii="Arial" w:hAnsi="Arial" w:cs="Arial"/>
                      <w:sz w:val="20"/>
                      <w:szCs w:val="20"/>
                    </w:rPr>
                  </w:pPr>
                </w:p>
                <w:p w:rsidR="00322E63" w:rsidRDefault="00322E63" w:rsidP="00322E63">
                  <w:pPr>
                    <w:rPr>
                      <w:rFonts w:ascii="Arial" w:hAnsi="Arial" w:cs="Arial"/>
                      <w:sz w:val="20"/>
                      <w:szCs w:val="20"/>
                    </w:rPr>
                  </w:pPr>
                </w:p>
                <w:p w:rsidR="00322E63" w:rsidRDefault="00322E63" w:rsidP="00322E63">
                  <w:pPr>
                    <w:rPr>
                      <w:rFonts w:ascii="Arial" w:hAnsi="Arial" w:cs="Arial"/>
                      <w:sz w:val="20"/>
                      <w:szCs w:val="20"/>
                    </w:rPr>
                  </w:pPr>
                </w:p>
                <w:p w:rsidR="00322E63" w:rsidRDefault="00322E63" w:rsidP="00322E63">
                  <w:pPr>
                    <w:rPr>
                      <w:rFonts w:ascii="Arial" w:hAnsi="Arial" w:cs="Arial"/>
                      <w:sz w:val="20"/>
                      <w:szCs w:val="20"/>
                    </w:rPr>
                  </w:pPr>
                </w:p>
                <w:p w:rsidR="00322E63" w:rsidRDefault="00322E63" w:rsidP="00322E63">
                  <w:pPr>
                    <w:rPr>
                      <w:rFonts w:ascii="Arial" w:hAnsi="Arial" w:cs="Arial"/>
                      <w:sz w:val="20"/>
                      <w:szCs w:val="20"/>
                    </w:rPr>
                  </w:pPr>
                </w:p>
                <w:p w:rsidR="00322E63" w:rsidRDefault="00322E63" w:rsidP="00322E63">
                  <w:pPr>
                    <w:rPr>
                      <w:rFonts w:ascii="Arial" w:hAnsi="Arial" w:cs="Arial"/>
                      <w:sz w:val="20"/>
                      <w:szCs w:val="20"/>
                    </w:rPr>
                  </w:pPr>
                </w:p>
                <w:p w:rsidR="00322E63" w:rsidRPr="007F0AC8" w:rsidRDefault="00322E63" w:rsidP="00322E63">
                  <w:pPr>
                    <w:jc w:val="right"/>
                    <w:rPr>
                      <w:rFonts w:ascii="Arial" w:hAnsi="Arial" w:cs="Arial"/>
                      <w:b/>
                      <w:bCs/>
                      <w:color w:val="000000"/>
                      <w:sz w:val="28"/>
                    </w:rPr>
                  </w:pPr>
                  <w:r>
                    <w:rPr>
                      <w:rFonts w:ascii="Arial" w:hAnsi="Arial" w:cs="Arial"/>
                      <w:b/>
                      <w:bCs/>
                      <w:color w:val="000000"/>
                      <w:sz w:val="28"/>
                    </w:rPr>
                    <w:t>JULIO,2006</w:t>
                  </w:r>
                </w:p>
                <w:p w:rsidR="00322E63" w:rsidRDefault="00322E63" w:rsidP="00322E63">
                  <w:pPr>
                    <w:jc w:val="right"/>
                    <w:rPr>
                      <w:rFonts w:ascii="Arial" w:hAnsi="Arial" w:cs="Arial"/>
                      <w:sz w:val="28"/>
                    </w:rPr>
                  </w:pPr>
                </w:p>
              </w:tc>
            </w:tr>
          </w:tbl>
          <w:p w:rsidR="00322E63" w:rsidRDefault="00322E63" w:rsidP="00322E63">
            <w:pPr>
              <w:rPr>
                <w:rFonts w:ascii="Arial" w:hAnsi="Arial" w:cs="Arial"/>
                <w:sz w:val="28"/>
              </w:rPr>
            </w:pPr>
          </w:p>
        </w:tc>
      </w:tr>
    </w:tbl>
    <w:p w:rsidR="00322E63" w:rsidRDefault="00322E63" w:rsidP="00322E63">
      <w:pPr>
        <w:tabs>
          <w:tab w:val="left" w:pos="690"/>
          <w:tab w:val="right" w:pos="10538"/>
        </w:tabs>
        <w:jc w:val="both"/>
        <w:rPr>
          <w:rFonts w:ascii="Arial" w:hAnsi="Arial" w:cs="Arial"/>
          <w:sz w:val="28"/>
        </w:rPr>
      </w:pPr>
      <w:r>
        <w:rPr>
          <w:rFonts w:ascii="Arial" w:hAnsi="Arial" w:cs="Arial"/>
          <w:sz w:val="28"/>
        </w:rPr>
        <w:tab/>
      </w:r>
    </w:p>
    <w:p w:rsidR="00322E63" w:rsidRDefault="00322E63" w:rsidP="00322E63">
      <w:pPr>
        <w:jc w:val="right"/>
        <w:rPr>
          <w:rFonts w:ascii="Arial" w:hAnsi="Arial" w:cs="Arial"/>
          <w:sz w:val="28"/>
        </w:rPr>
        <w:sectPr w:rsidR="00322E63" w:rsidSect="00322E63">
          <w:headerReference w:type="default" r:id="rId10"/>
          <w:footerReference w:type="even" r:id="rId11"/>
          <w:footerReference w:type="default" r:id="rId12"/>
          <w:headerReference w:type="first" r:id="rId13"/>
          <w:footerReference w:type="first" r:id="rId14"/>
          <w:pgSz w:w="12240" w:h="15840" w:code="1"/>
          <w:pgMar w:top="851" w:right="851" w:bottom="851" w:left="851" w:header="709" w:footer="709" w:gutter="0"/>
          <w:cols w:space="708"/>
          <w:titlePg/>
          <w:docGrid w:linePitch="360"/>
        </w:sectPr>
      </w:pPr>
    </w:p>
    <w:tbl>
      <w:tblPr>
        <w:tblW w:w="0" w:type="auto"/>
        <w:tblInd w:w="430" w:type="dxa"/>
        <w:tblCellMar>
          <w:left w:w="70" w:type="dxa"/>
          <w:right w:w="70" w:type="dxa"/>
        </w:tblCellMar>
        <w:tblLook w:val="0000"/>
      </w:tblPr>
      <w:tblGrid>
        <w:gridCol w:w="1347"/>
        <w:gridCol w:w="7263"/>
        <w:gridCol w:w="1446"/>
      </w:tblGrid>
      <w:tr w:rsidR="00322E63" w:rsidTr="00322E63">
        <w:trPr>
          <w:trHeight w:val="12345"/>
        </w:trPr>
        <w:tc>
          <w:tcPr>
            <w:tcW w:w="1347" w:type="dxa"/>
          </w:tcPr>
          <w:p w:rsidR="00322E63" w:rsidRPr="005E027F" w:rsidRDefault="00322E63" w:rsidP="00322E63">
            <w:pPr>
              <w:jc w:val="center"/>
              <w:rPr>
                <w:rFonts w:ascii="Arial" w:hAnsi="Arial" w:cs="Arial"/>
                <w:sz w:val="28"/>
                <w:szCs w:val="28"/>
              </w:rPr>
            </w:pPr>
          </w:p>
          <w:p w:rsidR="00322E63" w:rsidRPr="006B01EC" w:rsidRDefault="00D55792" w:rsidP="00322E63">
            <w:pPr>
              <w:rPr>
                <w:rFonts w:ascii="Arial" w:hAnsi="Arial" w:cs="Arial"/>
                <w:sz w:val="28"/>
                <w:szCs w:val="28"/>
              </w:rPr>
            </w:pPr>
            <w:r w:rsidRPr="00D55792">
              <w:rPr>
                <w:rFonts w:ascii="Arial" w:hAnsi="Arial" w:cs="Arial"/>
                <w:noProof/>
                <w:sz w:val="28"/>
                <w:szCs w:val="28"/>
              </w:rPr>
              <w:pict>
                <v:line id="_x0000_s1026" style="position:absolute;flip:x;z-index:251660288" from="9pt,-1.5pt" to="7in,-1.5pt" stroked="f"/>
              </w:pict>
            </w:r>
          </w:p>
          <w:p w:rsidR="00322E63" w:rsidRPr="005E027F" w:rsidRDefault="00322E63" w:rsidP="00322E63">
            <w:pPr>
              <w:jc w:val="center"/>
              <w:rPr>
                <w:rFonts w:ascii="Arial" w:hAnsi="Arial" w:cs="Arial"/>
              </w:rPr>
            </w:pPr>
          </w:p>
          <w:p w:rsidR="00322E63" w:rsidRPr="00A04930" w:rsidRDefault="00322E63" w:rsidP="00322E63">
            <w:pPr>
              <w:jc w:val="center"/>
              <w:rPr>
                <w:rFonts w:ascii="Arial" w:hAnsi="Arial" w:cs="Arial"/>
                <w:sz w:val="28"/>
              </w:rPr>
            </w:pPr>
            <w:r w:rsidRPr="00A04930">
              <w:rPr>
                <w:rFonts w:ascii="Arial" w:hAnsi="Arial" w:cs="Arial"/>
                <w:sz w:val="28"/>
              </w:rPr>
              <w:t>I.</w:t>
            </w:r>
          </w:p>
          <w:p w:rsidR="00322E63" w:rsidRPr="00463FF7" w:rsidRDefault="00322E63" w:rsidP="00322E63">
            <w:pPr>
              <w:jc w:val="center"/>
              <w:rPr>
                <w:rFonts w:ascii="Arial" w:hAnsi="Arial" w:cs="Arial"/>
              </w:rPr>
            </w:pPr>
          </w:p>
          <w:p w:rsidR="00322E63" w:rsidRPr="00A04930" w:rsidRDefault="00322E63" w:rsidP="00322E63">
            <w:pPr>
              <w:jc w:val="center"/>
              <w:rPr>
                <w:rFonts w:ascii="Arial" w:hAnsi="Arial" w:cs="Arial"/>
                <w:sz w:val="28"/>
              </w:rPr>
            </w:pPr>
            <w:r w:rsidRPr="00A04930">
              <w:rPr>
                <w:rFonts w:ascii="Arial" w:hAnsi="Arial" w:cs="Arial"/>
                <w:sz w:val="28"/>
              </w:rPr>
              <w:t>II.</w:t>
            </w:r>
          </w:p>
          <w:p w:rsidR="00322E63" w:rsidRPr="00994B4B" w:rsidRDefault="00322E63" w:rsidP="00322E63">
            <w:pPr>
              <w:jc w:val="center"/>
              <w:rPr>
                <w:rFonts w:ascii="Arial" w:hAnsi="Arial" w:cs="Arial"/>
              </w:rPr>
            </w:pPr>
          </w:p>
          <w:p w:rsidR="00322E63" w:rsidRPr="00A04930" w:rsidRDefault="00322E63" w:rsidP="00322E63">
            <w:pPr>
              <w:jc w:val="center"/>
              <w:rPr>
                <w:rFonts w:ascii="Arial" w:hAnsi="Arial" w:cs="Arial"/>
                <w:sz w:val="28"/>
              </w:rPr>
            </w:pPr>
            <w:r w:rsidRPr="00A04930">
              <w:rPr>
                <w:rFonts w:ascii="Arial" w:hAnsi="Arial" w:cs="Arial"/>
                <w:sz w:val="28"/>
              </w:rPr>
              <w:t>III.</w:t>
            </w:r>
          </w:p>
          <w:p w:rsidR="00322E63" w:rsidRPr="00994B4B" w:rsidRDefault="00322E63" w:rsidP="00322E63">
            <w:pPr>
              <w:jc w:val="center"/>
              <w:rPr>
                <w:rFonts w:ascii="Arial" w:hAnsi="Arial" w:cs="Arial"/>
              </w:rPr>
            </w:pPr>
          </w:p>
          <w:p w:rsidR="00322E63" w:rsidRPr="00A04930" w:rsidRDefault="00322E63" w:rsidP="00322E63">
            <w:pPr>
              <w:jc w:val="center"/>
              <w:rPr>
                <w:rFonts w:ascii="Arial" w:hAnsi="Arial" w:cs="Arial"/>
                <w:sz w:val="28"/>
              </w:rPr>
            </w:pPr>
            <w:r w:rsidRPr="00A04930">
              <w:rPr>
                <w:rFonts w:ascii="Arial" w:hAnsi="Arial" w:cs="Arial"/>
                <w:sz w:val="28"/>
              </w:rPr>
              <w:t>IV.</w:t>
            </w:r>
          </w:p>
          <w:p w:rsidR="00322E63" w:rsidRPr="00994B4B" w:rsidRDefault="00322E63" w:rsidP="00322E63">
            <w:pPr>
              <w:jc w:val="center"/>
              <w:rPr>
                <w:rFonts w:ascii="Arial" w:hAnsi="Arial" w:cs="Arial"/>
              </w:rPr>
            </w:pPr>
          </w:p>
          <w:p w:rsidR="00322E63" w:rsidRPr="00A04930" w:rsidRDefault="00322E63" w:rsidP="00322E63">
            <w:pPr>
              <w:jc w:val="center"/>
              <w:rPr>
                <w:rFonts w:ascii="Arial" w:hAnsi="Arial" w:cs="Arial"/>
                <w:sz w:val="28"/>
              </w:rPr>
            </w:pPr>
            <w:r w:rsidRPr="00A04930">
              <w:rPr>
                <w:rFonts w:ascii="Arial" w:hAnsi="Arial" w:cs="Arial"/>
                <w:sz w:val="28"/>
              </w:rPr>
              <w:t>V.</w:t>
            </w:r>
          </w:p>
          <w:p w:rsidR="00322E63" w:rsidRPr="00994B4B" w:rsidRDefault="00322E63" w:rsidP="00322E63">
            <w:pPr>
              <w:jc w:val="center"/>
              <w:rPr>
                <w:rFonts w:ascii="Arial" w:hAnsi="Arial" w:cs="Arial"/>
              </w:rPr>
            </w:pPr>
          </w:p>
          <w:p w:rsidR="00322E63" w:rsidRPr="00A04930" w:rsidRDefault="00322E63" w:rsidP="00322E63">
            <w:pPr>
              <w:jc w:val="center"/>
              <w:rPr>
                <w:rFonts w:ascii="Arial" w:hAnsi="Arial" w:cs="Arial"/>
                <w:sz w:val="28"/>
              </w:rPr>
            </w:pPr>
            <w:r w:rsidRPr="00A04930">
              <w:rPr>
                <w:rFonts w:ascii="Arial" w:hAnsi="Arial" w:cs="Arial"/>
                <w:sz w:val="28"/>
              </w:rPr>
              <w:t>VI</w:t>
            </w:r>
          </w:p>
          <w:p w:rsidR="00322E63" w:rsidRPr="00994B4B" w:rsidRDefault="00322E63" w:rsidP="00322E63">
            <w:pPr>
              <w:jc w:val="center"/>
              <w:rPr>
                <w:rFonts w:ascii="Arial" w:hAnsi="Arial" w:cs="Arial"/>
              </w:rPr>
            </w:pPr>
          </w:p>
          <w:p w:rsidR="00322E63" w:rsidRPr="00A04930" w:rsidRDefault="00322E63" w:rsidP="00322E63">
            <w:pPr>
              <w:jc w:val="center"/>
              <w:rPr>
                <w:rFonts w:ascii="Arial" w:hAnsi="Arial" w:cs="Arial"/>
                <w:sz w:val="28"/>
              </w:rPr>
            </w:pPr>
            <w:r w:rsidRPr="00A04930">
              <w:rPr>
                <w:rFonts w:ascii="Arial" w:hAnsi="Arial" w:cs="Arial"/>
                <w:sz w:val="28"/>
              </w:rPr>
              <w:t>VII</w:t>
            </w:r>
          </w:p>
          <w:p w:rsidR="00322E63" w:rsidRPr="00A04930" w:rsidRDefault="00322E63" w:rsidP="00322E63">
            <w:pPr>
              <w:jc w:val="center"/>
            </w:pPr>
          </w:p>
        </w:tc>
        <w:tc>
          <w:tcPr>
            <w:tcW w:w="7263" w:type="dxa"/>
          </w:tcPr>
          <w:p w:rsidR="00322E63" w:rsidRPr="005C2B5F" w:rsidRDefault="00322E63" w:rsidP="00322E63">
            <w:pPr>
              <w:rPr>
                <w:rFonts w:ascii="Arial" w:hAnsi="Arial" w:cs="Arial"/>
                <w:sz w:val="28"/>
                <w:szCs w:val="28"/>
              </w:rPr>
            </w:pPr>
          </w:p>
          <w:p w:rsidR="00322E63" w:rsidRDefault="00322E63" w:rsidP="00322E63">
            <w:pPr>
              <w:rPr>
                <w:rFonts w:ascii="Arial" w:hAnsi="Arial" w:cs="Arial"/>
                <w:sz w:val="28"/>
              </w:rPr>
            </w:pPr>
            <w:r>
              <w:rPr>
                <w:rFonts w:ascii="Arial" w:hAnsi="Arial" w:cs="Arial"/>
                <w:sz w:val="28"/>
              </w:rPr>
              <w:t>INTRODUCCIÓN</w:t>
            </w:r>
          </w:p>
          <w:p w:rsidR="00322E63" w:rsidRPr="005C2B5F" w:rsidRDefault="00322E63" w:rsidP="00322E63">
            <w:pPr>
              <w:rPr>
                <w:rFonts w:ascii="Arial" w:hAnsi="Arial" w:cs="Arial"/>
              </w:rPr>
            </w:pPr>
          </w:p>
          <w:p w:rsidR="00322E63" w:rsidRDefault="00322E63" w:rsidP="00322E63">
            <w:pPr>
              <w:rPr>
                <w:rFonts w:ascii="Arial" w:hAnsi="Arial" w:cs="Arial"/>
                <w:sz w:val="28"/>
              </w:rPr>
            </w:pPr>
            <w:r>
              <w:rPr>
                <w:rFonts w:ascii="Arial" w:hAnsi="Arial" w:cs="Arial"/>
                <w:sz w:val="28"/>
              </w:rPr>
              <w:t>ANTECEDENTES</w:t>
            </w:r>
          </w:p>
          <w:p w:rsidR="00322E63" w:rsidRPr="005C2B5F" w:rsidRDefault="00322E63" w:rsidP="00322E63">
            <w:pPr>
              <w:rPr>
                <w:rFonts w:ascii="Arial" w:hAnsi="Arial" w:cs="Arial"/>
              </w:rPr>
            </w:pPr>
          </w:p>
          <w:p w:rsidR="00322E63" w:rsidRDefault="00322E63" w:rsidP="00322E63">
            <w:pPr>
              <w:rPr>
                <w:rFonts w:ascii="Arial" w:hAnsi="Arial" w:cs="Arial"/>
                <w:sz w:val="28"/>
              </w:rPr>
            </w:pPr>
            <w:r>
              <w:rPr>
                <w:rFonts w:ascii="Arial" w:hAnsi="Arial" w:cs="Arial"/>
                <w:sz w:val="28"/>
              </w:rPr>
              <w:t>MARCO LEGAL</w:t>
            </w:r>
          </w:p>
          <w:p w:rsidR="00322E63" w:rsidRPr="005C2B5F" w:rsidRDefault="00322E63" w:rsidP="00322E63">
            <w:pPr>
              <w:rPr>
                <w:rFonts w:ascii="Arial" w:hAnsi="Arial" w:cs="Arial"/>
              </w:rPr>
            </w:pPr>
          </w:p>
          <w:p w:rsidR="00322E63" w:rsidRDefault="00322E63" w:rsidP="00322E63">
            <w:pPr>
              <w:rPr>
                <w:rFonts w:ascii="Arial" w:hAnsi="Arial" w:cs="Arial"/>
                <w:sz w:val="28"/>
              </w:rPr>
            </w:pPr>
            <w:r>
              <w:rPr>
                <w:rFonts w:ascii="Arial" w:hAnsi="Arial" w:cs="Arial"/>
                <w:sz w:val="28"/>
              </w:rPr>
              <w:t>ATRIBUCIONES</w:t>
            </w:r>
          </w:p>
          <w:p w:rsidR="00322E63" w:rsidRPr="005C2B5F" w:rsidRDefault="00322E63" w:rsidP="00322E63">
            <w:pPr>
              <w:rPr>
                <w:rFonts w:ascii="Arial" w:hAnsi="Arial" w:cs="Arial"/>
              </w:rPr>
            </w:pPr>
          </w:p>
          <w:p w:rsidR="00322E63" w:rsidRDefault="00322E63" w:rsidP="00322E63">
            <w:pPr>
              <w:rPr>
                <w:rFonts w:ascii="Arial" w:hAnsi="Arial" w:cs="Arial"/>
                <w:sz w:val="28"/>
              </w:rPr>
            </w:pPr>
            <w:r>
              <w:rPr>
                <w:rFonts w:ascii="Arial" w:hAnsi="Arial" w:cs="Arial"/>
                <w:sz w:val="28"/>
              </w:rPr>
              <w:t>DIAGRAMA DE ORGANIZACIÓN</w:t>
            </w:r>
          </w:p>
          <w:p w:rsidR="00322E63" w:rsidRPr="005C2B5F" w:rsidRDefault="00322E63" w:rsidP="00322E63">
            <w:pPr>
              <w:rPr>
                <w:rFonts w:ascii="Arial" w:hAnsi="Arial" w:cs="Arial"/>
              </w:rPr>
            </w:pPr>
          </w:p>
          <w:p w:rsidR="00322E63" w:rsidRDefault="00322E63" w:rsidP="00322E63">
            <w:pPr>
              <w:rPr>
                <w:rFonts w:ascii="Arial" w:hAnsi="Arial" w:cs="Arial"/>
                <w:sz w:val="28"/>
              </w:rPr>
            </w:pPr>
            <w:r>
              <w:rPr>
                <w:rFonts w:ascii="Arial" w:hAnsi="Arial" w:cs="Arial"/>
                <w:sz w:val="28"/>
              </w:rPr>
              <w:t>DIAGRAMA DE PUESTOS</w:t>
            </w:r>
          </w:p>
          <w:p w:rsidR="00322E63" w:rsidRPr="005C2B5F" w:rsidRDefault="00322E63" w:rsidP="00322E63">
            <w:pPr>
              <w:rPr>
                <w:rFonts w:ascii="Arial" w:hAnsi="Arial" w:cs="Arial"/>
              </w:rPr>
            </w:pPr>
          </w:p>
          <w:p w:rsidR="00322E63" w:rsidRDefault="00322E63" w:rsidP="00322E63">
            <w:pPr>
              <w:rPr>
                <w:rFonts w:ascii="Arial" w:hAnsi="Arial" w:cs="Arial"/>
                <w:sz w:val="28"/>
              </w:rPr>
            </w:pPr>
            <w:r>
              <w:rPr>
                <w:rFonts w:ascii="Arial" w:hAnsi="Arial" w:cs="Arial"/>
                <w:sz w:val="28"/>
              </w:rPr>
              <w:t>ESTRUCTURA ORGÁNICA</w:t>
            </w:r>
          </w:p>
          <w:p w:rsidR="00322E63" w:rsidRPr="005C2B5F" w:rsidRDefault="00322E63" w:rsidP="00322E63">
            <w:pPr>
              <w:rPr>
                <w:rFonts w:ascii="Arial" w:hAnsi="Arial" w:cs="Arial"/>
              </w:rPr>
            </w:pPr>
          </w:p>
          <w:p w:rsidR="00322E63" w:rsidRDefault="00322E63" w:rsidP="00322E63">
            <w:pPr>
              <w:rPr>
                <w:rFonts w:ascii="Arial" w:hAnsi="Arial" w:cs="Arial"/>
                <w:sz w:val="28"/>
              </w:rPr>
            </w:pPr>
            <w:r>
              <w:rPr>
                <w:rFonts w:ascii="Arial" w:hAnsi="Arial" w:cs="Arial"/>
                <w:sz w:val="28"/>
              </w:rPr>
              <w:t>OBJETIVO Y FUNCIONES</w:t>
            </w:r>
          </w:p>
          <w:p w:rsidR="00322E63" w:rsidRDefault="00322E63" w:rsidP="00322E63">
            <w:pPr>
              <w:numPr>
                <w:ilvl w:val="0"/>
                <w:numId w:val="3"/>
              </w:numPr>
              <w:tabs>
                <w:tab w:val="clear" w:pos="900"/>
                <w:tab w:val="num" w:pos="720"/>
                <w:tab w:val="left" w:pos="9046"/>
              </w:tabs>
              <w:ind w:left="720"/>
              <w:rPr>
                <w:rFonts w:ascii="Arial" w:hAnsi="Arial" w:cs="Arial"/>
                <w:sz w:val="28"/>
              </w:rPr>
            </w:pPr>
            <w:r>
              <w:rPr>
                <w:rFonts w:ascii="Arial" w:hAnsi="Arial" w:cs="Arial"/>
                <w:sz w:val="28"/>
              </w:rPr>
              <w:t>Dirección General de Recursos Materiales</w:t>
            </w:r>
          </w:p>
          <w:p w:rsidR="00322E63" w:rsidRDefault="00322E63" w:rsidP="00322E63">
            <w:pPr>
              <w:numPr>
                <w:ilvl w:val="0"/>
                <w:numId w:val="10"/>
              </w:numPr>
              <w:rPr>
                <w:rFonts w:ascii="Arial" w:hAnsi="Arial" w:cs="Arial"/>
                <w:sz w:val="28"/>
              </w:rPr>
            </w:pPr>
            <w:r>
              <w:rPr>
                <w:rFonts w:ascii="Arial" w:hAnsi="Arial" w:cs="Arial"/>
                <w:sz w:val="28"/>
              </w:rPr>
              <w:t>Dirección de Almacenes e Inventarios</w:t>
            </w:r>
          </w:p>
          <w:p w:rsidR="00322E63" w:rsidRDefault="00322E63" w:rsidP="00322E63">
            <w:pPr>
              <w:numPr>
                <w:ilvl w:val="0"/>
                <w:numId w:val="11"/>
              </w:numPr>
              <w:rPr>
                <w:rFonts w:ascii="Arial" w:hAnsi="Arial" w:cs="Arial"/>
                <w:sz w:val="28"/>
              </w:rPr>
            </w:pPr>
            <w:r>
              <w:rPr>
                <w:rFonts w:ascii="Arial" w:hAnsi="Arial" w:cs="Arial"/>
                <w:sz w:val="28"/>
              </w:rPr>
              <w:t>Subdirección de Almacén de Consumibles</w:t>
            </w:r>
          </w:p>
          <w:p w:rsidR="00322E63" w:rsidRPr="00D434A2" w:rsidRDefault="00322E63" w:rsidP="00322E63">
            <w:pPr>
              <w:numPr>
                <w:ilvl w:val="0"/>
                <w:numId w:val="12"/>
              </w:numPr>
              <w:tabs>
                <w:tab w:val="left" w:pos="9046"/>
              </w:tabs>
            </w:pPr>
            <w:r>
              <w:rPr>
                <w:rFonts w:ascii="Arial" w:hAnsi="Arial" w:cs="Arial"/>
                <w:sz w:val="28"/>
              </w:rPr>
              <w:t>Departamento de Recepción y Control de Consumibles</w:t>
            </w:r>
          </w:p>
          <w:p w:rsidR="00322E63" w:rsidRPr="00D434A2" w:rsidRDefault="00322E63" w:rsidP="00322E63">
            <w:pPr>
              <w:numPr>
                <w:ilvl w:val="0"/>
                <w:numId w:val="3"/>
              </w:numPr>
              <w:tabs>
                <w:tab w:val="clear" w:pos="900"/>
                <w:tab w:val="num" w:pos="720"/>
                <w:tab w:val="left" w:pos="9046"/>
              </w:tabs>
              <w:ind w:left="720"/>
            </w:pPr>
            <w:r>
              <w:rPr>
                <w:rFonts w:ascii="Arial" w:hAnsi="Arial" w:cs="Arial"/>
                <w:sz w:val="28"/>
              </w:rPr>
              <w:t>Departamento de Abastecimiento</w:t>
            </w:r>
          </w:p>
          <w:p w:rsidR="00322E63" w:rsidRPr="00D434A2" w:rsidRDefault="00322E63" w:rsidP="00322E63">
            <w:pPr>
              <w:numPr>
                <w:ilvl w:val="0"/>
                <w:numId w:val="3"/>
              </w:numPr>
              <w:tabs>
                <w:tab w:val="clear" w:pos="900"/>
                <w:tab w:val="num" w:pos="720"/>
                <w:tab w:val="left" w:pos="9046"/>
              </w:tabs>
              <w:ind w:left="720"/>
            </w:pPr>
            <w:r>
              <w:rPr>
                <w:rFonts w:ascii="Arial" w:hAnsi="Arial" w:cs="Arial"/>
                <w:sz w:val="28"/>
              </w:rPr>
              <w:t>Subdirección de Almacén de Mobiliario, Equipo e Inventarios</w:t>
            </w:r>
          </w:p>
          <w:p w:rsidR="00322E63" w:rsidRPr="00D434A2" w:rsidRDefault="00322E63" w:rsidP="00322E63">
            <w:pPr>
              <w:numPr>
                <w:ilvl w:val="0"/>
                <w:numId w:val="3"/>
              </w:numPr>
              <w:tabs>
                <w:tab w:val="clear" w:pos="900"/>
                <w:tab w:val="num" w:pos="720"/>
                <w:tab w:val="left" w:pos="9046"/>
              </w:tabs>
              <w:ind w:left="720"/>
            </w:pPr>
            <w:r>
              <w:rPr>
                <w:rFonts w:ascii="Arial" w:hAnsi="Arial" w:cs="Arial"/>
                <w:sz w:val="28"/>
              </w:rPr>
              <w:t>Departamento de Control de Inventarios</w:t>
            </w:r>
          </w:p>
          <w:p w:rsidR="00322E63" w:rsidRDefault="00322E63" w:rsidP="00322E63">
            <w:pPr>
              <w:numPr>
                <w:ilvl w:val="0"/>
                <w:numId w:val="3"/>
              </w:numPr>
              <w:tabs>
                <w:tab w:val="clear" w:pos="900"/>
                <w:tab w:val="num" w:pos="720"/>
                <w:tab w:val="left" w:pos="9046"/>
              </w:tabs>
              <w:ind w:left="720"/>
            </w:pPr>
            <w:r>
              <w:rPr>
                <w:rFonts w:ascii="Arial" w:hAnsi="Arial" w:cs="Arial"/>
                <w:sz w:val="28"/>
              </w:rPr>
              <w:t>Departamento de Rehabilitación y Desincorporación de Activos Fijos</w:t>
            </w:r>
            <w:r>
              <w:t xml:space="preserve"> </w:t>
            </w:r>
          </w:p>
          <w:p w:rsidR="00322E63" w:rsidRDefault="00322E63" w:rsidP="00322E63">
            <w:pPr>
              <w:numPr>
                <w:ilvl w:val="0"/>
                <w:numId w:val="3"/>
              </w:numPr>
              <w:tabs>
                <w:tab w:val="clear" w:pos="900"/>
                <w:tab w:val="num" w:pos="720"/>
                <w:tab w:val="left" w:pos="9046"/>
              </w:tabs>
              <w:ind w:left="720"/>
              <w:rPr>
                <w:rFonts w:ascii="Arial" w:hAnsi="Arial" w:cs="Arial"/>
                <w:sz w:val="28"/>
                <w:szCs w:val="28"/>
              </w:rPr>
            </w:pPr>
            <w:r w:rsidRPr="00D434A2">
              <w:rPr>
                <w:rFonts w:ascii="Arial" w:hAnsi="Arial" w:cs="Arial"/>
                <w:sz w:val="28"/>
                <w:szCs w:val="28"/>
              </w:rPr>
              <w:t>Jefatura de Unidad de Adquisiciones</w:t>
            </w:r>
          </w:p>
          <w:p w:rsidR="00322E63" w:rsidRDefault="00322E63" w:rsidP="00322E63">
            <w:pPr>
              <w:numPr>
                <w:ilvl w:val="0"/>
                <w:numId w:val="3"/>
              </w:numPr>
              <w:tabs>
                <w:tab w:val="clear" w:pos="900"/>
                <w:tab w:val="num" w:pos="720"/>
                <w:tab w:val="left" w:pos="9046"/>
              </w:tabs>
              <w:ind w:left="720"/>
              <w:rPr>
                <w:rFonts w:ascii="Arial" w:hAnsi="Arial" w:cs="Arial"/>
                <w:sz w:val="28"/>
                <w:szCs w:val="28"/>
              </w:rPr>
            </w:pPr>
            <w:r>
              <w:rPr>
                <w:rFonts w:ascii="Arial" w:hAnsi="Arial" w:cs="Arial"/>
                <w:sz w:val="28"/>
                <w:szCs w:val="28"/>
              </w:rPr>
              <w:t>Dirección de Planeación y Ejecución de Programas</w:t>
            </w:r>
          </w:p>
          <w:p w:rsidR="00322E63" w:rsidRDefault="00322E63" w:rsidP="00322E63">
            <w:pPr>
              <w:numPr>
                <w:ilvl w:val="0"/>
                <w:numId w:val="3"/>
              </w:numPr>
              <w:tabs>
                <w:tab w:val="clear" w:pos="900"/>
                <w:tab w:val="num" w:pos="720"/>
                <w:tab w:val="left" w:pos="9046"/>
              </w:tabs>
              <w:ind w:left="720"/>
              <w:rPr>
                <w:rFonts w:ascii="Arial" w:hAnsi="Arial" w:cs="Arial"/>
                <w:sz w:val="28"/>
                <w:szCs w:val="28"/>
              </w:rPr>
            </w:pPr>
            <w:r>
              <w:rPr>
                <w:rFonts w:ascii="Arial" w:hAnsi="Arial" w:cs="Arial"/>
                <w:sz w:val="28"/>
                <w:szCs w:val="28"/>
              </w:rPr>
              <w:t>Subdirección de Programas de Ejecución</w:t>
            </w:r>
          </w:p>
          <w:p w:rsidR="00322E63" w:rsidRDefault="00322E63" w:rsidP="00322E63">
            <w:pPr>
              <w:numPr>
                <w:ilvl w:val="0"/>
                <w:numId w:val="3"/>
              </w:numPr>
              <w:tabs>
                <w:tab w:val="clear" w:pos="900"/>
                <w:tab w:val="num" w:pos="720"/>
                <w:tab w:val="left" w:pos="9046"/>
              </w:tabs>
              <w:ind w:left="720"/>
              <w:rPr>
                <w:rFonts w:ascii="Arial" w:hAnsi="Arial" w:cs="Arial"/>
                <w:sz w:val="28"/>
                <w:szCs w:val="28"/>
              </w:rPr>
            </w:pPr>
            <w:r>
              <w:rPr>
                <w:rFonts w:ascii="Arial" w:hAnsi="Arial" w:cs="Arial"/>
                <w:sz w:val="28"/>
                <w:szCs w:val="28"/>
              </w:rPr>
              <w:t>Departamento de Contratos y Control de Pagos</w:t>
            </w:r>
          </w:p>
          <w:p w:rsidR="00322E63" w:rsidRDefault="00322E63" w:rsidP="00322E63">
            <w:pPr>
              <w:numPr>
                <w:ilvl w:val="0"/>
                <w:numId w:val="3"/>
              </w:numPr>
              <w:tabs>
                <w:tab w:val="clear" w:pos="900"/>
                <w:tab w:val="num" w:pos="720"/>
                <w:tab w:val="left" w:pos="9046"/>
              </w:tabs>
              <w:ind w:left="720"/>
              <w:rPr>
                <w:rFonts w:ascii="Arial" w:hAnsi="Arial" w:cs="Arial"/>
                <w:sz w:val="28"/>
                <w:szCs w:val="28"/>
              </w:rPr>
            </w:pPr>
            <w:r>
              <w:rPr>
                <w:rFonts w:ascii="Arial" w:hAnsi="Arial" w:cs="Arial"/>
                <w:sz w:val="28"/>
                <w:szCs w:val="28"/>
              </w:rPr>
              <w:t>Departamento de Análisis de Información</w:t>
            </w:r>
          </w:p>
          <w:p w:rsidR="00322E63" w:rsidRDefault="00322E63" w:rsidP="00322E63">
            <w:pPr>
              <w:numPr>
                <w:ilvl w:val="0"/>
                <w:numId w:val="3"/>
              </w:numPr>
              <w:tabs>
                <w:tab w:val="clear" w:pos="900"/>
                <w:tab w:val="num" w:pos="720"/>
                <w:tab w:val="left" w:pos="9046"/>
              </w:tabs>
              <w:ind w:left="720"/>
              <w:rPr>
                <w:rFonts w:ascii="Arial" w:hAnsi="Arial" w:cs="Arial"/>
                <w:sz w:val="28"/>
                <w:szCs w:val="28"/>
              </w:rPr>
            </w:pPr>
            <w:r>
              <w:rPr>
                <w:rFonts w:ascii="Arial" w:hAnsi="Arial" w:cs="Arial"/>
                <w:sz w:val="28"/>
                <w:szCs w:val="28"/>
              </w:rPr>
              <w:t>Dirección de Adquisiciones</w:t>
            </w:r>
          </w:p>
          <w:p w:rsidR="00322E63" w:rsidRDefault="00322E63" w:rsidP="00322E63">
            <w:pPr>
              <w:numPr>
                <w:ilvl w:val="0"/>
                <w:numId w:val="3"/>
              </w:numPr>
              <w:tabs>
                <w:tab w:val="clear" w:pos="900"/>
                <w:tab w:val="num" w:pos="720"/>
                <w:tab w:val="left" w:pos="9046"/>
              </w:tabs>
              <w:ind w:left="720"/>
              <w:rPr>
                <w:rFonts w:ascii="Arial" w:hAnsi="Arial" w:cs="Arial"/>
                <w:sz w:val="28"/>
                <w:szCs w:val="28"/>
              </w:rPr>
            </w:pPr>
            <w:r>
              <w:rPr>
                <w:rFonts w:ascii="Arial" w:hAnsi="Arial" w:cs="Arial"/>
                <w:sz w:val="28"/>
                <w:szCs w:val="28"/>
              </w:rPr>
              <w:t>Subdirección de Procesos Licitatorios</w:t>
            </w:r>
          </w:p>
          <w:p w:rsidR="00322E63" w:rsidRDefault="00322E63" w:rsidP="00322E63">
            <w:pPr>
              <w:numPr>
                <w:ilvl w:val="0"/>
                <w:numId w:val="3"/>
              </w:numPr>
              <w:tabs>
                <w:tab w:val="clear" w:pos="900"/>
                <w:tab w:val="num" w:pos="720"/>
                <w:tab w:val="left" w:pos="9046"/>
              </w:tabs>
              <w:ind w:left="720"/>
              <w:rPr>
                <w:rFonts w:ascii="Arial" w:hAnsi="Arial" w:cs="Arial"/>
                <w:sz w:val="28"/>
                <w:szCs w:val="28"/>
              </w:rPr>
            </w:pPr>
            <w:r>
              <w:rPr>
                <w:rFonts w:ascii="Arial" w:hAnsi="Arial" w:cs="Arial"/>
                <w:sz w:val="28"/>
                <w:szCs w:val="28"/>
              </w:rPr>
              <w:t>Departamento de Investigación de Mercado</w:t>
            </w:r>
          </w:p>
          <w:p w:rsidR="00322E63" w:rsidRDefault="00322E63" w:rsidP="00322E63">
            <w:pPr>
              <w:numPr>
                <w:ilvl w:val="0"/>
                <w:numId w:val="3"/>
              </w:numPr>
              <w:tabs>
                <w:tab w:val="clear" w:pos="900"/>
                <w:tab w:val="num" w:pos="720"/>
                <w:tab w:val="left" w:pos="9046"/>
              </w:tabs>
              <w:ind w:left="720"/>
              <w:rPr>
                <w:rFonts w:ascii="Arial" w:hAnsi="Arial" w:cs="Arial"/>
                <w:sz w:val="28"/>
                <w:szCs w:val="28"/>
              </w:rPr>
            </w:pPr>
            <w:r>
              <w:rPr>
                <w:rFonts w:ascii="Arial" w:hAnsi="Arial" w:cs="Arial"/>
                <w:sz w:val="28"/>
                <w:szCs w:val="28"/>
              </w:rPr>
              <w:t>Departamento de Compras Menores</w:t>
            </w:r>
          </w:p>
          <w:p w:rsidR="00322E63" w:rsidRPr="006B01EC" w:rsidRDefault="00322E63" w:rsidP="00322E63">
            <w:pPr>
              <w:numPr>
                <w:ilvl w:val="0"/>
                <w:numId w:val="3"/>
              </w:numPr>
              <w:tabs>
                <w:tab w:val="clear" w:pos="900"/>
                <w:tab w:val="num" w:pos="720"/>
                <w:tab w:val="left" w:pos="9046"/>
              </w:tabs>
              <w:ind w:left="720"/>
              <w:rPr>
                <w:rFonts w:ascii="Arial" w:hAnsi="Arial" w:cs="Arial"/>
                <w:sz w:val="28"/>
              </w:rPr>
            </w:pPr>
            <w:r>
              <w:rPr>
                <w:rFonts w:ascii="Arial" w:hAnsi="Arial" w:cs="Arial"/>
                <w:sz w:val="28"/>
                <w:szCs w:val="28"/>
              </w:rPr>
              <w:t>Subdirección de Control de Requisiciones y Seguimiento de Pedidos</w:t>
            </w:r>
          </w:p>
        </w:tc>
        <w:tc>
          <w:tcPr>
            <w:tcW w:w="1446" w:type="dxa"/>
          </w:tcPr>
          <w:p w:rsidR="00322E63" w:rsidRDefault="00322E63" w:rsidP="00322E63">
            <w:pPr>
              <w:pStyle w:val="Ttulo3"/>
            </w:pPr>
            <w:r>
              <w:t>Página</w:t>
            </w:r>
          </w:p>
          <w:p w:rsidR="00322E63" w:rsidRPr="00325BB9" w:rsidRDefault="00322E63" w:rsidP="00322E63">
            <w:pPr>
              <w:rPr>
                <w:rFonts w:ascii="Arial" w:hAnsi="Arial" w:cs="Arial"/>
              </w:rPr>
            </w:pPr>
          </w:p>
          <w:p w:rsidR="00322E63" w:rsidRPr="00325BB9" w:rsidRDefault="00322E63" w:rsidP="00322E63">
            <w:pPr>
              <w:jc w:val="center"/>
              <w:rPr>
                <w:rFonts w:ascii="Arial" w:hAnsi="Arial" w:cs="Arial"/>
              </w:rPr>
            </w:pPr>
          </w:p>
          <w:p w:rsidR="00322E63" w:rsidRPr="007E0E3A" w:rsidRDefault="00322E63" w:rsidP="00322E63">
            <w:pPr>
              <w:jc w:val="center"/>
              <w:rPr>
                <w:rFonts w:ascii="Arial" w:hAnsi="Arial" w:cs="Arial"/>
                <w:color w:val="000000"/>
                <w:sz w:val="28"/>
              </w:rPr>
            </w:pPr>
            <w:r>
              <w:rPr>
                <w:rFonts w:ascii="Arial" w:hAnsi="Arial" w:cs="Arial"/>
                <w:color w:val="000000"/>
                <w:sz w:val="28"/>
              </w:rPr>
              <w:t>4</w:t>
            </w:r>
          </w:p>
          <w:p w:rsidR="00322E63" w:rsidRPr="00325BB9" w:rsidRDefault="00322E63" w:rsidP="00322E63">
            <w:pPr>
              <w:jc w:val="center"/>
              <w:rPr>
                <w:rFonts w:ascii="Arial" w:hAnsi="Arial" w:cs="Arial"/>
              </w:rPr>
            </w:pPr>
          </w:p>
          <w:p w:rsidR="00322E63" w:rsidRDefault="00322E63" w:rsidP="00322E63">
            <w:pPr>
              <w:jc w:val="center"/>
              <w:rPr>
                <w:rFonts w:ascii="Arial" w:hAnsi="Arial" w:cs="Arial"/>
                <w:sz w:val="28"/>
              </w:rPr>
            </w:pPr>
            <w:r>
              <w:rPr>
                <w:rFonts w:ascii="Arial" w:hAnsi="Arial" w:cs="Arial"/>
                <w:sz w:val="28"/>
              </w:rPr>
              <w:t>5</w:t>
            </w:r>
          </w:p>
          <w:p w:rsidR="00322E63" w:rsidRPr="00325BB9" w:rsidRDefault="00322E63" w:rsidP="00322E63">
            <w:pPr>
              <w:jc w:val="center"/>
              <w:rPr>
                <w:rFonts w:ascii="Arial" w:hAnsi="Arial" w:cs="Arial"/>
                <w:sz w:val="26"/>
                <w:szCs w:val="26"/>
              </w:rPr>
            </w:pPr>
          </w:p>
          <w:p w:rsidR="00322E63" w:rsidRDefault="00322E63" w:rsidP="00322E63">
            <w:pPr>
              <w:jc w:val="center"/>
              <w:rPr>
                <w:rFonts w:ascii="Arial" w:hAnsi="Arial" w:cs="Arial"/>
                <w:sz w:val="28"/>
              </w:rPr>
            </w:pPr>
            <w:r>
              <w:rPr>
                <w:rFonts w:ascii="Arial" w:hAnsi="Arial" w:cs="Arial"/>
                <w:sz w:val="28"/>
              </w:rPr>
              <w:t>9</w:t>
            </w:r>
          </w:p>
          <w:p w:rsidR="00322E63" w:rsidRPr="00325BB9" w:rsidRDefault="00322E63" w:rsidP="00322E63">
            <w:pPr>
              <w:jc w:val="center"/>
              <w:rPr>
                <w:rFonts w:ascii="Arial" w:hAnsi="Arial" w:cs="Arial"/>
              </w:rPr>
            </w:pPr>
          </w:p>
          <w:p w:rsidR="00322E63" w:rsidRDefault="00322E63" w:rsidP="00322E63">
            <w:pPr>
              <w:jc w:val="center"/>
              <w:rPr>
                <w:rFonts w:ascii="Arial" w:hAnsi="Arial" w:cs="Arial"/>
                <w:sz w:val="28"/>
              </w:rPr>
            </w:pPr>
            <w:r>
              <w:rPr>
                <w:rFonts w:ascii="Arial" w:hAnsi="Arial" w:cs="Arial"/>
                <w:sz w:val="28"/>
              </w:rPr>
              <w:t>10</w:t>
            </w:r>
          </w:p>
          <w:p w:rsidR="00322E63" w:rsidRPr="00994B4B" w:rsidRDefault="00322E63" w:rsidP="00322E63">
            <w:pPr>
              <w:jc w:val="center"/>
              <w:rPr>
                <w:rFonts w:ascii="Arial" w:hAnsi="Arial" w:cs="Arial"/>
              </w:rPr>
            </w:pPr>
          </w:p>
          <w:p w:rsidR="00322E63" w:rsidRDefault="00322E63" w:rsidP="00322E63">
            <w:pPr>
              <w:jc w:val="center"/>
              <w:rPr>
                <w:rFonts w:ascii="Arial" w:hAnsi="Arial" w:cs="Arial"/>
                <w:sz w:val="28"/>
              </w:rPr>
            </w:pPr>
            <w:r>
              <w:rPr>
                <w:rFonts w:ascii="Arial" w:hAnsi="Arial" w:cs="Arial"/>
                <w:sz w:val="28"/>
              </w:rPr>
              <w:t>11</w:t>
            </w:r>
          </w:p>
          <w:p w:rsidR="00322E63" w:rsidRPr="00994B4B" w:rsidRDefault="00322E63" w:rsidP="00322E63">
            <w:pPr>
              <w:jc w:val="center"/>
              <w:rPr>
                <w:rFonts w:ascii="Arial" w:hAnsi="Arial" w:cs="Arial"/>
              </w:rPr>
            </w:pPr>
          </w:p>
          <w:p w:rsidR="00322E63" w:rsidRDefault="00322E63" w:rsidP="00322E63">
            <w:pPr>
              <w:jc w:val="center"/>
              <w:rPr>
                <w:rFonts w:ascii="Arial" w:hAnsi="Arial" w:cs="Arial"/>
                <w:sz w:val="28"/>
              </w:rPr>
            </w:pPr>
            <w:r>
              <w:rPr>
                <w:rFonts w:ascii="Arial" w:hAnsi="Arial" w:cs="Arial"/>
                <w:sz w:val="28"/>
              </w:rPr>
              <w:t>12</w:t>
            </w:r>
          </w:p>
          <w:p w:rsidR="00322E63" w:rsidRPr="00994B4B" w:rsidRDefault="00322E63" w:rsidP="00322E63">
            <w:pPr>
              <w:jc w:val="center"/>
              <w:rPr>
                <w:rFonts w:ascii="Arial" w:hAnsi="Arial" w:cs="Arial"/>
              </w:rPr>
            </w:pPr>
          </w:p>
          <w:p w:rsidR="00322E63" w:rsidRDefault="00322E63" w:rsidP="00322E63">
            <w:pPr>
              <w:jc w:val="center"/>
              <w:rPr>
                <w:rFonts w:ascii="Arial" w:hAnsi="Arial" w:cs="Arial"/>
                <w:sz w:val="28"/>
              </w:rPr>
            </w:pPr>
            <w:r>
              <w:rPr>
                <w:rFonts w:ascii="Arial" w:hAnsi="Arial" w:cs="Arial"/>
                <w:sz w:val="28"/>
              </w:rPr>
              <w:t>13</w:t>
            </w:r>
          </w:p>
          <w:p w:rsidR="00322E63" w:rsidRPr="00325BB9" w:rsidRDefault="00322E63" w:rsidP="00322E63">
            <w:pPr>
              <w:jc w:val="center"/>
              <w:rPr>
                <w:rFonts w:ascii="Arial" w:hAnsi="Arial" w:cs="Arial"/>
                <w:sz w:val="6"/>
                <w:szCs w:val="6"/>
              </w:rPr>
            </w:pPr>
          </w:p>
          <w:p w:rsidR="00322E63" w:rsidRDefault="00322E63" w:rsidP="00322E63">
            <w:pPr>
              <w:jc w:val="center"/>
              <w:rPr>
                <w:rFonts w:ascii="Arial" w:hAnsi="Arial" w:cs="Arial"/>
                <w:sz w:val="28"/>
              </w:rPr>
            </w:pPr>
            <w:r>
              <w:rPr>
                <w:rFonts w:ascii="Arial" w:hAnsi="Arial" w:cs="Arial"/>
                <w:sz w:val="28"/>
              </w:rPr>
              <w:t>13</w:t>
            </w:r>
          </w:p>
          <w:p w:rsidR="00322E63" w:rsidRDefault="00322E63" w:rsidP="00322E63">
            <w:pPr>
              <w:jc w:val="center"/>
              <w:rPr>
                <w:rFonts w:ascii="Arial" w:hAnsi="Arial" w:cs="Arial"/>
                <w:sz w:val="28"/>
              </w:rPr>
            </w:pPr>
            <w:r>
              <w:rPr>
                <w:rFonts w:ascii="Arial" w:hAnsi="Arial" w:cs="Arial"/>
                <w:sz w:val="28"/>
              </w:rPr>
              <w:t>17</w:t>
            </w:r>
          </w:p>
          <w:p w:rsidR="00322E63" w:rsidRPr="00325BB9" w:rsidRDefault="00322E63" w:rsidP="00322E63">
            <w:pPr>
              <w:jc w:val="center"/>
              <w:rPr>
                <w:rFonts w:ascii="Arial" w:hAnsi="Arial" w:cs="Arial"/>
                <w:sz w:val="4"/>
                <w:szCs w:val="4"/>
              </w:rPr>
            </w:pPr>
          </w:p>
          <w:p w:rsidR="00322E63" w:rsidRDefault="00322E63" w:rsidP="00322E63">
            <w:pPr>
              <w:jc w:val="center"/>
              <w:rPr>
                <w:rFonts w:ascii="Arial" w:hAnsi="Arial" w:cs="Arial"/>
                <w:sz w:val="28"/>
              </w:rPr>
            </w:pPr>
            <w:r>
              <w:rPr>
                <w:rFonts w:ascii="Arial" w:hAnsi="Arial" w:cs="Arial"/>
                <w:sz w:val="28"/>
              </w:rPr>
              <w:t>20</w:t>
            </w:r>
          </w:p>
          <w:p w:rsidR="00322E63" w:rsidRDefault="00322E63" w:rsidP="00322E63">
            <w:pPr>
              <w:jc w:val="center"/>
              <w:rPr>
                <w:rFonts w:ascii="Arial" w:hAnsi="Arial" w:cs="Arial"/>
                <w:sz w:val="28"/>
              </w:rPr>
            </w:pPr>
            <w:r>
              <w:rPr>
                <w:rFonts w:ascii="Arial" w:hAnsi="Arial" w:cs="Arial"/>
                <w:sz w:val="28"/>
              </w:rPr>
              <w:t>22</w:t>
            </w:r>
          </w:p>
          <w:p w:rsidR="00322E63" w:rsidRDefault="00322E63" w:rsidP="00322E63">
            <w:pPr>
              <w:jc w:val="center"/>
              <w:rPr>
                <w:rFonts w:ascii="Arial" w:hAnsi="Arial" w:cs="Arial"/>
                <w:sz w:val="28"/>
              </w:rPr>
            </w:pPr>
          </w:p>
          <w:p w:rsidR="00322E63" w:rsidRDefault="00322E63" w:rsidP="00322E63">
            <w:pPr>
              <w:jc w:val="center"/>
              <w:rPr>
                <w:rFonts w:ascii="Arial" w:hAnsi="Arial" w:cs="Arial"/>
                <w:sz w:val="28"/>
              </w:rPr>
            </w:pPr>
            <w:r>
              <w:rPr>
                <w:rFonts w:ascii="Arial" w:hAnsi="Arial" w:cs="Arial"/>
                <w:sz w:val="28"/>
              </w:rPr>
              <w:t>23</w:t>
            </w:r>
          </w:p>
          <w:p w:rsidR="00322E63" w:rsidRDefault="00322E63" w:rsidP="00322E63">
            <w:pPr>
              <w:jc w:val="center"/>
              <w:rPr>
                <w:rFonts w:ascii="Arial" w:hAnsi="Arial" w:cs="Arial"/>
                <w:sz w:val="28"/>
              </w:rPr>
            </w:pPr>
            <w:r>
              <w:rPr>
                <w:rFonts w:ascii="Arial" w:hAnsi="Arial" w:cs="Arial"/>
                <w:sz w:val="28"/>
              </w:rPr>
              <w:t>24</w:t>
            </w:r>
          </w:p>
          <w:p w:rsidR="00322E63" w:rsidRPr="00325BB9" w:rsidRDefault="00322E63" w:rsidP="00322E63">
            <w:pPr>
              <w:jc w:val="center"/>
              <w:rPr>
                <w:rFonts w:ascii="Arial" w:hAnsi="Arial" w:cs="Arial"/>
              </w:rPr>
            </w:pPr>
          </w:p>
          <w:p w:rsidR="00322E63" w:rsidRDefault="00322E63" w:rsidP="00322E63">
            <w:pPr>
              <w:jc w:val="center"/>
              <w:rPr>
                <w:rFonts w:ascii="Arial" w:hAnsi="Arial" w:cs="Arial"/>
                <w:sz w:val="28"/>
              </w:rPr>
            </w:pPr>
            <w:r>
              <w:rPr>
                <w:rFonts w:ascii="Arial" w:hAnsi="Arial" w:cs="Arial"/>
                <w:sz w:val="28"/>
              </w:rPr>
              <w:t>26</w:t>
            </w:r>
          </w:p>
          <w:p w:rsidR="00322E63" w:rsidRDefault="00322E63" w:rsidP="00322E63">
            <w:pPr>
              <w:jc w:val="center"/>
              <w:rPr>
                <w:rFonts w:ascii="Arial" w:hAnsi="Arial" w:cs="Arial"/>
                <w:sz w:val="28"/>
              </w:rPr>
            </w:pPr>
            <w:r>
              <w:rPr>
                <w:rFonts w:ascii="Arial" w:hAnsi="Arial" w:cs="Arial"/>
                <w:sz w:val="28"/>
              </w:rPr>
              <w:t>28</w:t>
            </w:r>
          </w:p>
          <w:p w:rsidR="00322E63" w:rsidRPr="00325BB9" w:rsidRDefault="00322E63" w:rsidP="00322E63">
            <w:pPr>
              <w:jc w:val="center"/>
              <w:rPr>
                <w:rFonts w:ascii="Arial" w:hAnsi="Arial" w:cs="Arial"/>
                <w:sz w:val="30"/>
                <w:szCs w:val="30"/>
              </w:rPr>
            </w:pPr>
          </w:p>
          <w:p w:rsidR="00322E63" w:rsidRDefault="00322E63" w:rsidP="00322E63">
            <w:pPr>
              <w:jc w:val="center"/>
              <w:rPr>
                <w:rFonts w:ascii="Arial" w:hAnsi="Arial" w:cs="Arial"/>
                <w:sz w:val="28"/>
              </w:rPr>
            </w:pPr>
            <w:r>
              <w:rPr>
                <w:rFonts w:ascii="Arial" w:hAnsi="Arial" w:cs="Arial"/>
                <w:sz w:val="28"/>
              </w:rPr>
              <w:t>30</w:t>
            </w:r>
          </w:p>
          <w:p w:rsidR="00322E63" w:rsidRDefault="00322E63" w:rsidP="00322E63">
            <w:pPr>
              <w:jc w:val="center"/>
              <w:rPr>
                <w:rFonts w:ascii="Arial" w:hAnsi="Arial" w:cs="Arial"/>
                <w:sz w:val="28"/>
              </w:rPr>
            </w:pPr>
            <w:r>
              <w:rPr>
                <w:rFonts w:ascii="Arial" w:hAnsi="Arial" w:cs="Arial"/>
                <w:sz w:val="28"/>
              </w:rPr>
              <w:t>34</w:t>
            </w:r>
          </w:p>
          <w:p w:rsidR="00322E63" w:rsidRPr="00325BB9" w:rsidRDefault="00322E63" w:rsidP="00322E63">
            <w:pPr>
              <w:jc w:val="center"/>
              <w:rPr>
                <w:rFonts w:ascii="Arial" w:hAnsi="Arial" w:cs="Arial"/>
                <w:sz w:val="32"/>
                <w:szCs w:val="32"/>
              </w:rPr>
            </w:pPr>
            <w:r>
              <w:rPr>
                <w:rFonts w:ascii="Arial" w:hAnsi="Arial" w:cs="Arial"/>
                <w:sz w:val="32"/>
                <w:szCs w:val="32"/>
              </w:rPr>
              <w:t>36</w:t>
            </w:r>
          </w:p>
          <w:p w:rsidR="00322E63" w:rsidRDefault="00322E63" w:rsidP="00322E63">
            <w:pPr>
              <w:jc w:val="center"/>
              <w:rPr>
                <w:rFonts w:ascii="Arial" w:hAnsi="Arial" w:cs="Arial"/>
                <w:sz w:val="28"/>
              </w:rPr>
            </w:pPr>
            <w:r>
              <w:rPr>
                <w:rFonts w:ascii="Arial" w:hAnsi="Arial" w:cs="Arial"/>
                <w:sz w:val="28"/>
              </w:rPr>
              <w:t>38</w:t>
            </w:r>
          </w:p>
          <w:p w:rsidR="00322E63" w:rsidRDefault="00322E63" w:rsidP="00322E63">
            <w:pPr>
              <w:jc w:val="center"/>
              <w:rPr>
                <w:rFonts w:ascii="Arial" w:hAnsi="Arial" w:cs="Arial"/>
                <w:sz w:val="28"/>
              </w:rPr>
            </w:pPr>
            <w:r>
              <w:rPr>
                <w:rFonts w:ascii="Arial" w:hAnsi="Arial" w:cs="Arial"/>
                <w:sz w:val="28"/>
              </w:rPr>
              <w:t>40</w:t>
            </w:r>
          </w:p>
          <w:p w:rsidR="00322E63" w:rsidRDefault="00322E63" w:rsidP="00322E63">
            <w:pPr>
              <w:jc w:val="center"/>
              <w:rPr>
                <w:rFonts w:ascii="Arial" w:hAnsi="Arial" w:cs="Arial"/>
                <w:sz w:val="28"/>
              </w:rPr>
            </w:pPr>
            <w:r>
              <w:rPr>
                <w:rFonts w:ascii="Arial" w:hAnsi="Arial" w:cs="Arial"/>
                <w:sz w:val="28"/>
              </w:rPr>
              <w:t>42</w:t>
            </w:r>
          </w:p>
          <w:p w:rsidR="00322E63" w:rsidRPr="00325BB9" w:rsidRDefault="00322E63" w:rsidP="00322E63">
            <w:pPr>
              <w:jc w:val="center"/>
              <w:rPr>
                <w:rFonts w:ascii="Arial" w:hAnsi="Arial" w:cs="Arial"/>
                <w:sz w:val="4"/>
                <w:szCs w:val="4"/>
              </w:rPr>
            </w:pPr>
          </w:p>
          <w:p w:rsidR="00322E63" w:rsidRDefault="00322E63" w:rsidP="00322E63">
            <w:pPr>
              <w:jc w:val="center"/>
              <w:rPr>
                <w:rFonts w:ascii="Arial" w:hAnsi="Arial" w:cs="Arial"/>
                <w:sz w:val="28"/>
              </w:rPr>
            </w:pPr>
            <w:r>
              <w:rPr>
                <w:rFonts w:ascii="Arial" w:hAnsi="Arial" w:cs="Arial"/>
                <w:sz w:val="28"/>
              </w:rPr>
              <w:t>44</w:t>
            </w:r>
          </w:p>
          <w:p w:rsidR="00322E63" w:rsidRDefault="00322E63" w:rsidP="00322E63">
            <w:pPr>
              <w:jc w:val="center"/>
              <w:rPr>
                <w:rFonts w:ascii="Arial" w:hAnsi="Arial" w:cs="Arial"/>
                <w:sz w:val="28"/>
              </w:rPr>
            </w:pPr>
            <w:r>
              <w:rPr>
                <w:rFonts w:ascii="Arial" w:hAnsi="Arial" w:cs="Arial"/>
                <w:sz w:val="28"/>
              </w:rPr>
              <w:t>47</w:t>
            </w:r>
          </w:p>
          <w:p w:rsidR="00322E63" w:rsidRDefault="00322E63" w:rsidP="00322E63">
            <w:pPr>
              <w:jc w:val="center"/>
              <w:rPr>
                <w:rFonts w:ascii="Arial" w:hAnsi="Arial" w:cs="Arial"/>
                <w:sz w:val="28"/>
              </w:rPr>
            </w:pPr>
            <w:r>
              <w:rPr>
                <w:rFonts w:ascii="Arial" w:hAnsi="Arial" w:cs="Arial"/>
                <w:sz w:val="28"/>
              </w:rPr>
              <w:t>48</w:t>
            </w:r>
          </w:p>
          <w:p w:rsidR="00322E63" w:rsidRPr="00325BB9" w:rsidRDefault="00322E63" w:rsidP="00322E63">
            <w:pPr>
              <w:jc w:val="center"/>
              <w:rPr>
                <w:rFonts w:ascii="Arial" w:hAnsi="Arial" w:cs="Arial"/>
                <w:sz w:val="4"/>
                <w:szCs w:val="4"/>
              </w:rPr>
            </w:pPr>
          </w:p>
          <w:p w:rsidR="00322E63" w:rsidRDefault="00322E63" w:rsidP="00322E63">
            <w:pPr>
              <w:jc w:val="center"/>
              <w:rPr>
                <w:rFonts w:ascii="Arial" w:hAnsi="Arial" w:cs="Arial"/>
                <w:sz w:val="28"/>
              </w:rPr>
            </w:pPr>
            <w:r>
              <w:rPr>
                <w:rFonts w:ascii="Arial" w:hAnsi="Arial" w:cs="Arial"/>
                <w:sz w:val="28"/>
              </w:rPr>
              <w:t>49</w:t>
            </w:r>
          </w:p>
          <w:p w:rsidR="00322E63" w:rsidRDefault="00322E63" w:rsidP="00322E63">
            <w:pPr>
              <w:rPr>
                <w:rFonts w:ascii="Arial" w:hAnsi="Arial" w:cs="Arial"/>
                <w:sz w:val="28"/>
              </w:rPr>
            </w:pPr>
          </w:p>
          <w:p w:rsidR="00322E63" w:rsidRDefault="00322E63" w:rsidP="00322E63">
            <w:pPr>
              <w:pStyle w:val="Ttulo2"/>
              <w:jc w:val="center"/>
            </w:pPr>
          </w:p>
        </w:tc>
      </w:tr>
    </w:tbl>
    <w:p w:rsidR="00322E63" w:rsidRPr="00907BBE" w:rsidRDefault="00322E63" w:rsidP="00322E63">
      <w:pPr>
        <w:rPr>
          <w:rFonts w:ascii="Arial" w:hAnsi="Arial" w:cs="Arial"/>
          <w:sz w:val="28"/>
        </w:rPr>
        <w:sectPr w:rsidR="00322E63" w:rsidRPr="00907BBE" w:rsidSect="00322E63">
          <w:headerReference w:type="default" r:id="rId15"/>
          <w:footerReference w:type="default" r:id="rId16"/>
          <w:pgSz w:w="12240" w:h="15840" w:code="1"/>
          <w:pgMar w:top="851" w:right="851" w:bottom="851" w:left="851" w:header="709" w:footer="709" w:gutter="0"/>
          <w:cols w:space="708"/>
          <w:docGrid w:linePitch="360"/>
        </w:sectPr>
      </w:pPr>
    </w:p>
    <w:p w:rsidR="00322E63" w:rsidRPr="002257BB" w:rsidRDefault="00322E63" w:rsidP="00322E63">
      <w:pPr>
        <w:ind w:left="539" w:right="459"/>
        <w:jc w:val="both"/>
        <w:rPr>
          <w:rFonts w:ascii="Arial" w:hAnsi="Arial" w:cs="Arial"/>
          <w:sz w:val="28"/>
          <w:szCs w:val="28"/>
        </w:rPr>
      </w:pPr>
      <w:r w:rsidRPr="002257BB">
        <w:rPr>
          <w:rFonts w:ascii="Arial" w:hAnsi="Arial" w:cs="Arial"/>
          <w:sz w:val="28"/>
          <w:szCs w:val="28"/>
        </w:rPr>
        <w:t>Debido al desarrollo progresivo del Tribunal Electoral, y en atención a las necesidades específicas del mismo, se ha requerido estructurar orgánica y funcionalmente cada una de sus áreas; a la Dirección General de Recursos Materiales se le ha atribuido la misión de contemplar y crear mecanismos que agilicen de manera sistemática la adquisición oportuna de los diversos bienes y servicios requeridos, apegándose a los principios que marca el Artículo 134 de la Constitución Política de los Estados Unidos Mexicanos en cuanto a precio, calidad, financiamiento, oportunidad y demás circunstancias pertinentes.</w:t>
      </w:r>
    </w:p>
    <w:p w:rsidR="00322E63" w:rsidRPr="002257BB" w:rsidRDefault="00322E63" w:rsidP="00322E63">
      <w:pPr>
        <w:ind w:left="540" w:right="458"/>
        <w:jc w:val="both"/>
        <w:rPr>
          <w:rFonts w:ascii="Arial" w:hAnsi="Arial" w:cs="Arial"/>
          <w:sz w:val="28"/>
          <w:szCs w:val="28"/>
        </w:rPr>
      </w:pPr>
    </w:p>
    <w:p w:rsidR="00322E63" w:rsidRPr="002257BB" w:rsidRDefault="00322E63" w:rsidP="00322E63">
      <w:pPr>
        <w:ind w:left="540" w:right="458"/>
        <w:jc w:val="both"/>
        <w:rPr>
          <w:rFonts w:ascii="Arial" w:hAnsi="Arial" w:cs="Arial"/>
          <w:sz w:val="28"/>
          <w:szCs w:val="28"/>
        </w:rPr>
      </w:pPr>
      <w:r w:rsidRPr="002257BB">
        <w:rPr>
          <w:rFonts w:ascii="Arial" w:hAnsi="Arial" w:cs="Arial"/>
          <w:sz w:val="28"/>
          <w:szCs w:val="28"/>
        </w:rPr>
        <w:t xml:space="preserve">Por tal motivo este manual de organización tiene como objetivo principal presentar una visión integral de </w:t>
      </w:r>
      <w:smartTag w:uri="urn:schemas-microsoft-com:office:smarttags" w:element="PersonName">
        <w:smartTagPr>
          <w:attr w:name="ProductID" w:val="LA DIRECCIￓN GENERAL"/>
        </w:smartTagPr>
        <w:r w:rsidRPr="002257BB">
          <w:rPr>
            <w:rFonts w:ascii="Arial" w:hAnsi="Arial" w:cs="Arial"/>
            <w:sz w:val="28"/>
            <w:szCs w:val="28"/>
          </w:rPr>
          <w:t>la Dirección General</w:t>
        </w:r>
      </w:smartTag>
      <w:r w:rsidRPr="002257BB">
        <w:rPr>
          <w:rFonts w:ascii="Arial" w:hAnsi="Arial" w:cs="Arial"/>
          <w:sz w:val="28"/>
          <w:szCs w:val="28"/>
        </w:rPr>
        <w:t xml:space="preserve"> de Recursos Materiales, unidad que por su naturaleza es de suma importancia en la adquisición, abastecimiento y suministro tanto de bienes como de los diversos servicios requeridos por cada una de las áreas que conforman el Tribunal Electoral.</w:t>
      </w:r>
    </w:p>
    <w:p w:rsidR="00322E63" w:rsidRPr="002257BB" w:rsidRDefault="00322E63" w:rsidP="00322E63">
      <w:pPr>
        <w:ind w:left="540" w:right="458"/>
        <w:jc w:val="both"/>
        <w:rPr>
          <w:rFonts w:ascii="Arial" w:hAnsi="Arial" w:cs="Arial"/>
          <w:sz w:val="28"/>
          <w:szCs w:val="28"/>
        </w:rPr>
      </w:pPr>
    </w:p>
    <w:p w:rsidR="00322E63" w:rsidRPr="002257BB" w:rsidRDefault="00322E63" w:rsidP="00322E63">
      <w:pPr>
        <w:tabs>
          <w:tab w:val="left" w:pos="540"/>
        </w:tabs>
        <w:ind w:left="540" w:right="458"/>
        <w:jc w:val="both"/>
        <w:rPr>
          <w:rFonts w:ascii="Arial" w:hAnsi="Arial" w:cs="Arial"/>
          <w:sz w:val="28"/>
          <w:szCs w:val="28"/>
        </w:rPr>
      </w:pPr>
      <w:r w:rsidRPr="002257BB">
        <w:rPr>
          <w:rFonts w:ascii="Arial" w:hAnsi="Arial" w:cs="Arial"/>
          <w:sz w:val="28"/>
          <w:szCs w:val="28"/>
        </w:rPr>
        <w:t xml:space="preserve">El documento se estructura de tal forma que apoya el desarrollo de las funciones del personal adscrito a </w:t>
      </w:r>
      <w:smartTag w:uri="urn:schemas-microsoft-com:office:smarttags" w:element="PersonName">
        <w:smartTagPr>
          <w:attr w:name="ProductID" w:val="LA DIRECCIￓN GENERAL"/>
        </w:smartTagPr>
        <w:r w:rsidRPr="002257BB">
          <w:rPr>
            <w:rFonts w:ascii="Arial" w:hAnsi="Arial" w:cs="Arial"/>
            <w:sz w:val="28"/>
            <w:szCs w:val="28"/>
          </w:rPr>
          <w:t>la Dirección General</w:t>
        </w:r>
      </w:smartTag>
      <w:r w:rsidRPr="002257BB">
        <w:rPr>
          <w:rFonts w:ascii="Arial" w:hAnsi="Arial" w:cs="Arial"/>
          <w:sz w:val="28"/>
          <w:szCs w:val="28"/>
        </w:rPr>
        <w:t xml:space="preserve"> de Recursos Materiales y facilita la inducción al personal de nuevo ingreso, ya que en sus siete capítulos se describen: los antecedentes de su creación y evolución; el marco legal que regula y orienta las actividades que desarrolla; la forma en que se encuentra organizada, las plazas de los puestos autorizados; su estructura orgánica; y los objetivos y funciones de cada una de las áreas que la conforman.</w:t>
      </w:r>
    </w:p>
    <w:p w:rsidR="00322E63" w:rsidRPr="002257BB" w:rsidRDefault="00322E63" w:rsidP="00322E63">
      <w:pPr>
        <w:tabs>
          <w:tab w:val="left" w:pos="540"/>
        </w:tabs>
        <w:ind w:left="540" w:right="458"/>
        <w:jc w:val="both"/>
        <w:rPr>
          <w:rFonts w:ascii="Arial" w:hAnsi="Arial" w:cs="Arial"/>
          <w:sz w:val="28"/>
          <w:szCs w:val="28"/>
        </w:rPr>
      </w:pPr>
    </w:p>
    <w:p w:rsidR="00322E63" w:rsidRPr="002257BB" w:rsidRDefault="00322E63" w:rsidP="00322E63">
      <w:pPr>
        <w:ind w:left="540" w:right="458"/>
        <w:jc w:val="both"/>
        <w:rPr>
          <w:rFonts w:ascii="Arial" w:hAnsi="Arial" w:cs="Arial"/>
          <w:sz w:val="28"/>
          <w:szCs w:val="28"/>
        </w:rPr>
      </w:pPr>
      <w:r w:rsidRPr="002257BB">
        <w:rPr>
          <w:rFonts w:ascii="Arial" w:hAnsi="Arial" w:cs="Arial"/>
          <w:sz w:val="28"/>
          <w:szCs w:val="28"/>
        </w:rPr>
        <w:t xml:space="preserve">Por consiguiente, el contenido de dicho manual es una herramienta que esta encaminada a fortalecer la coordinación del personal que conforma a </w:t>
      </w:r>
      <w:smartTag w:uri="urn:schemas-microsoft-com:office:smarttags" w:element="PersonName">
        <w:smartTagPr>
          <w:attr w:name="ProductID" w:val="LA DIRECCIￓN GENERAL"/>
        </w:smartTagPr>
        <w:r w:rsidRPr="002257BB">
          <w:rPr>
            <w:rFonts w:ascii="Arial" w:hAnsi="Arial" w:cs="Arial"/>
            <w:sz w:val="28"/>
            <w:szCs w:val="28"/>
          </w:rPr>
          <w:t>la Dirección General</w:t>
        </w:r>
      </w:smartTag>
      <w:r w:rsidRPr="002257BB">
        <w:rPr>
          <w:rFonts w:ascii="Arial" w:hAnsi="Arial" w:cs="Arial"/>
          <w:sz w:val="28"/>
          <w:szCs w:val="28"/>
        </w:rPr>
        <w:t xml:space="preserve"> de Recursos Materiales, a facilitar la identificación de las funciones específicas que dentro del contexto general le corresponden, así como a constituirse en instrumento de consulta para el personal usuario.</w:t>
      </w:r>
    </w:p>
    <w:p w:rsidR="00322E63" w:rsidRPr="002257BB" w:rsidRDefault="00322E63" w:rsidP="00322E63">
      <w:pPr>
        <w:ind w:left="540" w:right="458"/>
        <w:jc w:val="both"/>
        <w:rPr>
          <w:rFonts w:ascii="Arial" w:hAnsi="Arial" w:cs="Arial"/>
          <w:sz w:val="28"/>
          <w:szCs w:val="28"/>
        </w:rPr>
      </w:pPr>
    </w:p>
    <w:p w:rsidR="00322E63" w:rsidRPr="002257BB" w:rsidRDefault="00322E63" w:rsidP="00322E63">
      <w:pPr>
        <w:ind w:left="540" w:right="458"/>
        <w:jc w:val="both"/>
        <w:rPr>
          <w:rFonts w:ascii="Arial" w:hAnsi="Arial" w:cs="Arial"/>
          <w:sz w:val="28"/>
          <w:szCs w:val="28"/>
        </w:rPr>
      </w:pPr>
      <w:r w:rsidRPr="002257BB">
        <w:rPr>
          <w:rFonts w:ascii="Arial" w:hAnsi="Arial" w:cs="Arial"/>
          <w:sz w:val="28"/>
          <w:szCs w:val="28"/>
        </w:rPr>
        <w:t xml:space="preserve">Es por ello que en caso de existir comentarios, sugerencias o propuestas, que mejoren el contenido del presente documento, canalizarlas ante el Titular de </w:t>
      </w:r>
      <w:smartTag w:uri="urn:schemas-microsoft-com:office:smarttags" w:element="PersonName">
        <w:smartTagPr>
          <w:attr w:name="ProductID" w:val="LA DIRECCIￓN GENERAL"/>
        </w:smartTagPr>
        <w:r w:rsidRPr="002257BB">
          <w:rPr>
            <w:rFonts w:ascii="Arial" w:hAnsi="Arial" w:cs="Arial"/>
            <w:sz w:val="28"/>
            <w:szCs w:val="28"/>
          </w:rPr>
          <w:t>la Dirección General</w:t>
        </w:r>
      </w:smartTag>
      <w:r w:rsidRPr="002257BB">
        <w:rPr>
          <w:rFonts w:ascii="Arial" w:hAnsi="Arial" w:cs="Arial"/>
          <w:sz w:val="28"/>
          <w:szCs w:val="28"/>
        </w:rPr>
        <w:t xml:space="preserve"> de Recursos Materiales, para que en caso de ser procedentes, incorporarlas en el Manual Específico de Organización que nos ocupa.</w:t>
      </w:r>
    </w:p>
    <w:p w:rsidR="00322E63" w:rsidRDefault="00322E63" w:rsidP="00322E63">
      <w:pPr>
        <w:ind w:left="540" w:right="458"/>
        <w:jc w:val="both"/>
        <w:rPr>
          <w:rFonts w:ascii="Arial" w:hAnsi="Arial" w:cs="Arial"/>
          <w:sz w:val="26"/>
          <w:szCs w:val="26"/>
        </w:rPr>
      </w:pPr>
    </w:p>
    <w:p w:rsidR="00322E63" w:rsidRDefault="00322E63" w:rsidP="00322E63">
      <w:pPr>
        <w:ind w:left="540" w:right="458"/>
        <w:jc w:val="both"/>
        <w:rPr>
          <w:rFonts w:ascii="Arial" w:hAnsi="Arial" w:cs="Arial"/>
          <w:sz w:val="26"/>
          <w:szCs w:val="26"/>
        </w:rPr>
      </w:pPr>
    </w:p>
    <w:p w:rsidR="00322E63" w:rsidRDefault="00322E63" w:rsidP="00322E63">
      <w:pPr>
        <w:jc w:val="both"/>
        <w:rPr>
          <w:rFonts w:ascii="Arial" w:hAnsi="Arial" w:cs="Arial"/>
          <w:sz w:val="28"/>
        </w:rPr>
        <w:sectPr w:rsidR="00322E63" w:rsidSect="00322E63">
          <w:headerReference w:type="default" r:id="rId17"/>
          <w:pgSz w:w="12240" w:h="15840" w:code="1"/>
          <w:pgMar w:top="851" w:right="851" w:bottom="851" w:left="851" w:header="709" w:footer="709" w:gutter="0"/>
          <w:cols w:space="708"/>
          <w:docGrid w:linePitch="360"/>
        </w:sectPr>
      </w:pPr>
    </w:p>
    <w:p w:rsidR="00322E63" w:rsidRPr="00DE2AB9" w:rsidRDefault="00322E63" w:rsidP="00322E63">
      <w:pPr>
        <w:ind w:left="540" w:right="-131"/>
        <w:jc w:val="both"/>
        <w:rPr>
          <w:rFonts w:ascii="Arial" w:hAnsi="Arial" w:cs="Arial"/>
          <w:spacing w:val="6"/>
          <w:sz w:val="26"/>
          <w:szCs w:val="26"/>
        </w:rPr>
      </w:pPr>
      <w:r w:rsidRPr="00DE2AB9">
        <w:rPr>
          <w:rFonts w:ascii="Arial" w:hAnsi="Arial" w:cs="Arial"/>
          <w:spacing w:val="6"/>
          <w:sz w:val="26"/>
          <w:szCs w:val="26"/>
        </w:rPr>
        <w:t>El</w:t>
      </w:r>
      <w:r>
        <w:rPr>
          <w:rFonts w:ascii="Arial" w:hAnsi="Arial" w:cs="Arial"/>
          <w:spacing w:val="6"/>
          <w:sz w:val="26"/>
          <w:szCs w:val="26"/>
        </w:rPr>
        <w:t xml:space="preserve"> </w:t>
      </w:r>
      <w:r w:rsidRPr="00DE2AB9">
        <w:rPr>
          <w:rFonts w:ascii="Arial" w:hAnsi="Arial" w:cs="Arial"/>
          <w:spacing w:val="6"/>
          <w:sz w:val="26"/>
          <w:szCs w:val="26"/>
        </w:rPr>
        <w:t xml:space="preserve">ordenamiento jurídico </w:t>
      </w:r>
      <w:r w:rsidRPr="002173DE">
        <w:rPr>
          <w:rFonts w:ascii="Arial" w:hAnsi="Arial" w:cs="Arial"/>
          <w:spacing w:val="6"/>
          <w:sz w:val="25"/>
          <w:szCs w:val="25"/>
        </w:rPr>
        <w:t>que</w:t>
      </w:r>
      <w:r w:rsidRPr="00DE2AB9">
        <w:rPr>
          <w:rFonts w:ascii="Arial" w:hAnsi="Arial" w:cs="Arial"/>
          <w:spacing w:val="6"/>
          <w:sz w:val="26"/>
          <w:szCs w:val="26"/>
        </w:rPr>
        <w:t xml:space="preserve"> fija las </w:t>
      </w:r>
      <w:r w:rsidRPr="002173DE">
        <w:rPr>
          <w:rFonts w:ascii="Arial" w:hAnsi="Arial" w:cs="Arial"/>
          <w:spacing w:val="6"/>
          <w:sz w:val="25"/>
          <w:szCs w:val="25"/>
        </w:rPr>
        <w:t>bases de organización</w:t>
      </w:r>
      <w:r>
        <w:rPr>
          <w:rFonts w:ascii="Arial" w:hAnsi="Arial" w:cs="Arial"/>
          <w:spacing w:val="6"/>
          <w:sz w:val="26"/>
          <w:szCs w:val="26"/>
        </w:rPr>
        <w:t xml:space="preserve"> y estructuración </w:t>
      </w:r>
      <w:r w:rsidRPr="00DE2AB9">
        <w:rPr>
          <w:rFonts w:ascii="Arial" w:hAnsi="Arial" w:cs="Arial"/>
          <w:spacing w:val="6"/>
          <w:sz w:val="26"/>
          <w:szCs w:val="26"/>
        </w:rPr>
        <w:t>del Tribunal Electoral del Poder Judicial de la Federación se encuentran determinadas en el Reglamento Interno del Tribunal Electoral del Poder Judicial de la Federación, el cual fue publicado en el Diario Oficial de la Federación el 16 de junio de 1997.</w:t>
      </w:r>
    </w:p>
    <w:p w:rsidR="00322E63" w:rsidRPr="00DE2AB9" w:rsidRDefault="00322E63" w:rsidP="00322E63">
      <w:pPr>
        <w:ind w:left="540" w:right="458"/>
        <w:jc w:val="both"/>
        <w:rPr>
          <w:rFonts w:ascii="Arial" w:hAnsi="Arial" w:cs="Arial"/>
          <w:spacing w:val="6"/>
          <w:sz w:val="26"/>
          <w:szCs w:val="26"/>
        </w:rPr>
      </w:pPr>
    </w:p>
    <w:p w:rsidR="00322E63" w:rsidRPr="00DE2AB9" w:rsidRDefault="00322E63" w:rsidP="00322E63">
      <w:pPr>
        <w:ind w:left="540" w:right="-131"/>
        <w:jc w:val="both"/>
        <w:rPr>
          <w:rFonts w:ascii="Arial" w:hAnsi="Arial" w:cs="Arial"/>
          <w:spacing w:val="6"/>
          <w:sz w:val="26"/>
          <w:szCs w:val="26"/>
        </w:rPr>
      </w:pPr>
      <w:r w:rsidRPr="00DE2AB9">
        <w:rPr>
          <w:rFonts w:ascii="Arial" w:hAnsi="Arial" w:cs="Arial"/>
          <w:spacing w:val="6"/>
          <w:sz w:val="26"/>
          <w:szCs w:val="26"/>
        </w:rPr>
        <w:t xml:space="preserve">En dicho ordenamiento se consignan las atribuciones conferidas a </w:t>
      </w:r>
      <w:smartTag w:uri="urn:schemas-microsoft-com:office:smarttags" w:element="PersonName">
        <w:smartTagPr>
          <w:attr w:name="ProductID" w:val="la Secretar￭a Administrativa"/>
        </w:smartTagPr>
        <w:r w:rsidRPr="00DE2AB9">
          <w:rPr>
            <w:rFonts w:ascii="Arial" w:hAnsi="Arial" w:cs="Arial"/>
            <w:spacing w:val="6"/>
            <w:sz w:val="26"/>
            <w:szCs w:val="26"/>
          </w:rPr>
          <w:t>la Secretaría Administrativa</w:t>
        </w:r>
      </w:smartTag>
      <w:r w:rsidRPr="00DE2AB9">
        <w:rPr>
          <w:rFonts w:ascii="Arial" w:hAnsi="Arial" w:cs="Arial"/>
          <w:spacing w:val="6"/>
          <w:sz w:val="26"/>
          <w:szCs w:val="26"/>
        </w:rPr>
        <w:t xml:space="preserve">, así como las correspondientes a </w:t>
      </w:r>
      <w:smartTag w:uri="urn:schemas-microsoft-com:office:smarttags" w:element="PersonName">
        <w:smartTagPr>
          <w:attr w:name="ProductID" w:val="la Coordinaci￳n Administrativa"/>
        </w:smartTagPr>
        <w:r w:rsidRPr="00DE2AB9">
          <w:rPr>
            <w:rFonts w:ascii="Arial" w:hAnsi="Arial" w:cs="Arial"/>
            <w:spacing w:val="6"/>
            <w:sz w:val="26"/>
            <w:szCs w:val="26"/>
          </w:rPr>
          <w:t>la Coordinación Administrativa</w:t>
        </w:r>
      </w:smartTag>
      <w:r w:rsidRPr="00DE2AB9">
        <w:rPr>
          <w:rFonts w:ascii="Arial" w:hAnsi="Arial" w:cs="Arial"/>
          <w:spacing w:val="6"/>
          <w:sz w:val="26"/>
          <w:szCs w:val="26"/>
        </w:rPr>
        <w:t>, específicamente en el Artículo 34 y el Artículo 37 respectivamente, cuyas responsabilidades implican en forma general, entre otras, la administración de los recursos materiales, la realización del anteproyecto anual de ejecución de adquisiciones, arrendamientos y prestación de servicios y obra pública, así como el control de inventarios de los bienes de operación y de inversión propiedad de este Tribunal Electoral.</w:t>
      </w:r>
    </w:p>
    <w:p w:rsidR="00322E63" w:rsidRPr="00DE2AB9" w:rsidRDefault="00322E63" w:rsidP="00322E63">
      <w:pPr>
        <w:ind w:left="540" w:right="458"/>
        <w:jc w:val="both"/>
        <w:rPr>
          <w:rFonts w:ascii="Arial" w:hAnsi="Arial" w:cs="Arial"/>
          <w:spacing w:val="6"/>
          <w:sz w:val="26"/>
          <w:szCs w:val="26"/>
        </w:rPr>
      </w:pPr>
    </w:p>
    <w:p w:rsidR="00322E63" w:rsidRPr="00DE2AB9" w:rsidRDefault="00322E63" w:rsidP="00322E63">
      <w:pPr>
        <w:ind w:left="540" w:right="-131"/>
        <w:jc w:val="both"/>
        <w:rPr>
          <w:rFonts w:ascii="Arial" w:hAnsi="Arial" w:cs="Arial"/>
          <w:spacing w:val="6"/>
          <w:sz w:val="26"/>
          <w:szCs w:val="26"/>
        </w:rPr>
      </w:pPr>
      <w:r w:rsidRPr="00DE2AB9">
        <w:rPr>
          <w:rFonts w:ascii="Arial" w:hAnsi="Arial" w:cs="Arial"/>
          <w:spacing w:val="6"/>
          <w:sz w:val="26"/>
          <w:szCs w:val="26"/>
        </w:rPr>
        <w:t xml:space="preserve">Para el cumplimiento de estas encomiendas </w:t>
      </w:r>
      <w:smartTag w:uri="urn:schemas-microsoft-com:office:smarttags" w:element="PersonName">
        <w:smartTagPr>
          <w:attr w:name="ProductID" w:val="la Secretar￭a Administrativa"/>
        </w:smartTagPr>
        <w:r w:rsidRPr="00DE2AB9">
          <w:rPr>
            <w:rFonts w:ascii="Arial" w:hAnsi="Arial" w:cs="Arial"/>
            <w:spacing w:val="6"/>
            <w:sz w:val="26"/>
            <w:szCs w:val="26"/>
          </w:rPr>
          <w:t>la Secretaría Administrativa</w:t>
        </w:r>
      </w:smartTag>
      <w:r w:rsidRPr="00DE2AB9">
        <w:rPr>
          <w:rFonts w:ascii="Arial" w:hAnsi="Arial" w:cs="Arial"/>
          <w:spacing w:val="6"/>
          <w:sz w:val="26"/>
          <w:szCs w:val="26"/>
        </w:rPr>
        <w:t xml:space="preserve"> a través de su Coordinación Administrativa, como área de apoyo directa dirigirá, coordinará y controlará entre otras la operación de </w:t>
      </w:r>
      <w:smartTag w:uri="urn:schemas-microsoft-com:office:smarttags" w:element="PersonName">
        <w:smartTagPr>
          <w:attr w:name="ProductID" w:val="LA DIRECCIￓN GENERAL"/>
        </w:smartTagPr>
        <w:r w:rsidRPr="00DE2AB9">
          <w:rPr>
            <w:rFonts w:ascii="Arial" w:hAnsi="Arial" w:cs="Arial"/>
            <w:spacing w:val="6"/>
            <w:sz w:val="26"/>
            <w:szCs w:val="26"/>
          </w:rPr>
          <w:t>la Dirección General</w:t>
        </w:r>
      </w:smartTag>
      <w:r w:rsidRPr="00DE2AB9">
        <w:rPr>
          <w:rFonts w:ascii="Arial" w:hAnsi="Arial" w:cs="Arial"/>
          <w:spacing w:val="6"/>
          <w:sz w:val="26"/>
          <w:szCs w:val="26"/>
        </w:rPr>
        <w:t xml:space="preserve"> de Recursos Materiales, área responsable de optimizar la adquisición y abastecimiento de los bienes y servicios requeridos por las áreas del Tribunal Electoral.</w:t>
      </w:r>
    </w:p>
    <w:p w:rsidR="00322E63" w:rsidRPr="00DE2AB9" w:rsidRDefault="00322E63" w:rsidP="00322E63">
      <w:pPr>
        <w:ind w:left="540" w:right="458"/>
        <w:jc w:val="both"/>
        <w:rPr>
          <w:rFonts w:ascii="Arial" w:hAnsi="Arial" w:cs="Arial"/>
          <w:spacing w:val="6"/>
          <w:sz w:val="26"/>
          <w:szCs w:val="26"/>
        </w:rPr>
      </w:pPr>
    </w:p>
    <w:p w:rsidR="00322E63" w:rsidRPr="00DE2AB9" w:rsidRDefault="00322E63" w:rsidP="00322E63">
      <w:pPr>
        <w:ind w:left="540" w:right="-131"/>
        <w:jc w:val="both"/>
        <w:rPr>
          <w:rFonts w:ascii="Arial (W1)" w:hAnsi="Arial (W1)" w:cs="Arial"/>
          <w:spacing w:val="6"/>
          <w:sz w:val="26"/>
          <w:szCs w:val="26"/>
        </w:rPr>
      </w:pPr>
      <w:r w:rsidRPr="00DE2AB9">
        <w:rPr>
          <w:rFonts w:ascii="Arial (W1)" w:hAnsi="Arial (W1)" w:cs="Arial"/>
          <w:spacing w:val="6"/>
          <w:sz w:val="26"/>
          <w:szCs w:val="26"/>
        </w:rPr>
        <w:t xml:space="preserve">En razón de la función sustantiva del Tribunal Electoral, respecto de impartir justicia electoral pronta y expedita, </w:t>
      </w:r>
      <w:smartTag w:uri="urn:schemas-microsoft-com:office:smarttags" w:element="PersonName">
        <w:smartTagPr>
          <w:attr w:name="ProductID" w:val="LA DIRECCIￓN GENERAL"/>
        </w:smartTagPr>
        <w:r w:rsidRPr="00DE2AB9">
          <w:rPr>
            <w:rFonts w:ascii="Arial (W1)" w:hAnsi="Arial (W1)" w:cs="Arial"/>
            <w:spacing w:val="6"/>
            <w:sz w:val="26"/>
            <w:szCs w:val="26"/>
          </w:rPr>
          <w:t>la Dirección General</w:t>
        </w:r>
      </w:smartTag>
      <w:r w:rsidRPr="00DE2AB9">
        <w:rPr>
          <w:rFonts w:ascii="Arial (W1)" w:hAnsi="Arial (W1)" w:cs="Arial"/>
          <w:spacing w:val="6"/>
          <w:sz w:val="26"/>
          <w:szCs w:val="26"/>
        </w:rPr>
        <w:t xml:space="preserve"> de Recursos Materiales  funciona de igual forma en los tiempos de las áreas jurídicas a efecto de apoyarlos y suministrarles</w:t>
      </w:r>
      <w:r w:rsidRPr="00DE2AB9">
        <w:rPr>
          <w:rFonts w:ascii="Arial (W1)" w:hAnsi="Arial (W1)"/>
          <w:spacing w:val="6"/>
          <w:sz w:val="26"/>
          <w:szCs w:val="26"/>
        </w:rPr>
        <w:t xml:space="preserve"> </w:t>
      </w:r>
      <w:r w:rsidRPr="00DE2AB9">
        <w:rPr>
          <w:rFonts w:ascii="Arial (W1)" w:hAnsi="Arial (W1)" w:cs="Arial"/>
          <w:spacing w:val="6"/>
          <w:sz w:val="26"/>
          <w:szCs w:val="26"/>
        </w:rPr>
        <w:t>sin contratiempos los recursos materiales que demanden.</w:t>
      </w:r>
    </w:p>
    <w:p w:rsidR="00322E63" w:rsidRPr="00DE2AB9" w:rsidRDefault="00322E63" w:rsidP="00322E63">
      <w:pPr>
        <w:ind w:left="540" w:right="-131"/>
        <w:jc w:val="both"/>
        <w:rPr>
          <w:rFonts w:ascii="Arial" w:hAnsi="Arial" w:cs="Arial"/>
          <w:spacing w:val="6"/>
          <w:sz w:val="26"/>
          <w:szCs w:val="26"/>
        </w:rPr>
      </w:pPr>
    </w:p>
    <w:p w:rsidR="00322E63" w:rsidRPr="00DE2AB9" w:rsidRDefault="00322E63" w:rsidP="00322E63">
      <w:pPr>
        <w:rPr>
          <w:rFonts w:ascii="Arial" w:hAnsi="Arial" w:cs="Arial"/>
          <w:spacing w:val="6"/>
          <w:sz w:val="26"/>
          <w:szCs w:val="26"/>
        </w:rPr>
        <w:sectPr w:rsidR="00322E63" w:rsidRPr="00DE2AB9" w:rsidSect="00322E63">
          <w:headerReference w:type="default" r:id="rId18"/>
          <w:footerReference w:type="default" r:id="rId19"/>
          <w:type w:val="continuous"/>
          <w:pgSz w:w="12240" w:h="15840" w:code="1"/>
          <w:pgMar w:top="851" w:right="1440" w:bottom="397" w:left="851" w:header="709" w:footer="259" w:gutter="0"/>
          <w:cols w:space="708"/>
          <w:docGrid w:linePitch="360"/>
        </w:sectPr>
      </w:pPr>
    </w:p>
    <w:p w:rsidR="00322E63" w:rsidRDefault="00322E63" w:rsidP="00322E63">
      <w:pPr>
        <w:ind w:left="540" w:right="473"/>
        <w:jc w:val="both"/>
        <w:rPr>
          <w:rFonts w:ascii="Arial" w:hAnsi="Arial" w:cs="Arial"/>
          <w:sz w:val="26"/>
          <w:szCs w:val="26"/>
        </w:rPr>
      </w:pPr>
      <w:r w:rsidRPr="00DE2AB9">
        <w:rPr>
          <w:rFonts w:ascii="Arial" w:hAnsi="Arial" w:cs="Arial"/>
          <w:spacing w:val="6"/>
          <w:sz w:val="26"/>
          <w:szCs w:val="26"/>
        </w:rPr>
        <w:t xml:space="preserve">Lo anterior ha implicado transformaciones en la organización de </w:t>
      </w:r>
      <w:smartTag w:uri="urn:schemas-microsoft-com:office:smarttags" w:element="PersonName">
        <w:smartTagPr>
          <w:attr w:name="ProductID" w:val="LA DIRECCIￓN GENERAL"/>
        </w:smartTagPr>
        <w:r w:rsidRPr="00DE2AB9">
          <w:rPr>
            <w:rFonts w:ascii="Arial" w:hAnsi="Arial" w:cs="Arial"/>
            <w:spacing w:val="6"/>
            <w:sz w:val="26"/>
            <w:szCs w:val="26"/>
          </w:rPr>
          <w:t>la Dirección General</w:t>
        </w:r>
      </w:smartTag>
      <w:r w:rsidRPr="00DE2AB9">
        <w:rPr>
          <w:rFonts w:ascii="Arial" w:hAnsi="Arial" w:cs="Arial"/>
          <w:spacing w:val="6"/>
          <w:sz w:val="26"/>
          <w:szCs w:val="26"/>
        </w:rPr>
        <w:t xml:space="preserve"> de Recursos Materiales, ya que a la fecha se han realizado modificaciones debido a las nuevas necesidades estructurales, como es el caso de reubicaciones de área en razón de la naturaleza de sus funciones entre otras, por lo que mediante Acuerdo 75/S68 (21-V-2003) de </w:t>
      </w:r>
      <w:smartTag w:uri="urn:schemas-microsoft-com:office:smarttags" w:element="PersonName">
        <w:smartTagPr>
          <w:attr w:name="ProductID" w:val="la Comisi￳n"/>
        </w:smartTagPr>
        <w:r w:rsidRPr="00DE2AB9">
          <w:rPr>
            <w:rFonts w:ascii="Arial" w:hAnsi="Arial" w:cs="Arial"/>
            <w:spacing w:val="6"/>
            <w:sz w:val="26"/>
            <w:szCs w:val="26"/>
          </w:rPr>
          <w:t>la Comisión</w:t>
        </w:r>
      </w:smartTag>
      <w:r w:rsidRPr="00DE2AB9">
        <w:rPr>
          <w:rFonts w:ascii="Arial" w:hAnsi="Arial" w:cs="Arial"/>
          <w:spacing w:val="6"/>
          <w:sz w:val="26"/>
          <w:szCs w:val="26"/>
        </w:rPr>
        <w:t xml:space="preserve"> de Administración, aprobó su Manual Específico de Organización 2003 y mediante Acuerdo 124/S97 (1-VI-2005) dicho órgano colegiado autoriza las Plantillas y Estructura del Tribunal Electoral, entre las que se encuentra la correspondiente a </w:t>
      </w:r>
      <w:smartTag w:uri="urn:schemas-microsoft-com:office:smarttags" w:element="PersonName">
        <w:smartTagPr>
          <w:attr w:name="ProductID" w:val="LA DIRECCIￓN GENERAL"/>
        </w:smartTagPr>
        <w:r w:rsidRPr="00DE2AB9">
          <w:rPr>
            <w:rFonts w:ascii="Arial" w:hAnsi="Arial" w:cs="Arial"/>
            <w:spacing w:val="6"/>
            <w:sz w:val="26"/>
            <w:szCs w:val="26"/>
          </w:rPr>
          <w:t>la Dirección General</w:t>
        </w:r>
      </w:smartTag>
      <w:r w:rsidRPr="00DE2AB9">
        <w:rPr>
          <w:rFonts w:ascii="Arial" w:hAnsi="Arial" w:cs="Arial"/>
          <w:spacing w:val="6"/>
          <w:sz w:val="26"/>
          <w:szCs w:val="26"/>
        </w:rPr>
        <w:t xml:space="preserve"> de Recursos Materiales</w:t>
      </w:r>
      <w:r w:rsidRPr="00D4447E">
        <w:rPr>
          <w:rFonts w:ascii="Arial" w:hAnsi="Arial" w:cs="Arial"/>
          <w:sz w:val="26"/>
          <w:szCs w:val="26"/>
        </w:rPr>
        <w:t>.</w:t>
      </w:r>
    </w:p>
    <w:p w:rsidR="008E005B" w:rsidRPr="00D4447E" w:rsidRDefault="008E005B" w:rsidP="00322E63">
      <w:pPr>
        <w:ind w:left="540" w:right="473"/>
        <w:jc w:val="both"/>
        <w:rPr>
          <w:rFonts w:ascii="Arial" w:hAnsi="Arial" w:cs="Arial"/>
          <w:sz w:val="26"/>
          <w:szCs w:val="26"/>
        </w:rPr>
      </w:pPr>
    </w:p>
    <w:p w:rsidR="00322E63" w:rsidRDefault="00322E63" w:rsidP="00322E63">
      <w:pPr>
        <w:ind w:right="458"/>
        <w:jc w:val="both"/>
        <w:rPr>
          <w:rFonts w:ascii="Arial" w:hAnsi="Arial" w:cs="Arial"/>
          <w:color w:val="008000"/>
          <w:sz w:val="27"/>
          <w:szCs w:val="27"/>
        </w:rPr>
        <w:sectPr w:rsidR="00322E63" w:rsidSect="00322E63">
          <w:headerReference w:type="default" r:id="rId20"/>
          <w:footerReference w:type="default" r:id="rId21"/>
          <w:type w:val="continuous"/>
          <w:pgSz w:w="12240" w:h="15840" w:code="1"/>
          <w:pgMar w:top="851" w:right="851" w:bottom="851" w:left="851" w:header="709" w:footer="259" w:gutter="0"/>
          <w:pgNumType w:start="0"/>
          <w:cols w:space="708"/>
          <w:docGrid w:linePitch="360"/>
        </w:sectPr>
      </w:pPr>
    </w:p>
    <w:p w:rsidR="00322E63" w:rsidRDefault="00322E63" w:rsidP="00322E63">
      <w:pPr>
        <w:ind w:right="458"/>
        <w:jc w:val="both"/>
        <w:rPr>
          <w:rFonts w:ascii="Arial" w:hAnsi="Arial" w:cs="Arial"/>
          <w:sz w:val="28"/>
        </w:rPr>
      </w:pPr>
    </w:p>
    <w:p w:rsidR="00322E63" w:rsidRDefault="00322E63" w:rsidP="00322E63">
      <w:pPr>
        <w:ind w:left="540" w:right="458"/>
        <w:jc w:val="both"/>
        <w:rPr>
          <w:rFonts w:ascii="Arial" w:hAnsi="Arial" w:cs="Arial"/>
          <w:sz w:val="28"/>
        </w:rPr>
      </w:pPr>
    </w:p>
    <w:p w:rsidR="00322E63" w:rsidRDefault="00322E63" w:rsidP="00322E63">
      <w:pPr>
        <w:ind w:left="540" w:right="458"/>
        <w:jc w:val="both"/>
        <w:rPr>
          <w:rFonts w:ascii="Arial" w:hAnsi="Arial" w:cs="Arial"/>
          <w:sz w:val="28"/>
        </w:rPr>
        <w:sectPr w:rsidR="00322E63" w:rsidSect="00322E63">
          <w:type w:val="continuous"/>
          <w:pgSz w:w="12240" w:h="15840" w:code="1"/>
          <w:pgMar w:top="851" w:right="851" w:bottom="397" w:left="851" w:header="709" w:footer="709" w:gutter="0"/>
          <w:cols w:space="708"/>
          <w:docGrid w:linePitch="360"/>
        </w:sectPr>
      </w:pPr>
    </w:p>
    <w:p w:rsidR="00322E63" w:rsidRPr="00F44FA8" w:rsidRDefault="00322E63" w:rsidP="00322E63">
      <w:pPr>
        <w:ind w:left="539" w:right="473"/>
        <w:jc w:val="both"/>
        <w:rPr>
          <w:rFonts w:ascii="Arial" w:hAnsi="Arial" w:cs="Arial"/>
          <w:spacing w:val="6"/>
          <w:sz w:val="26"/>
          <w:szCs w:val="26"/>
        </w:rPr>
      </w:pPr>
      <w:r w:rsidRPr="00F44FA8">
        <w:rPr>
          <w:rFonts w:ascii="Arial" w:hAnsi="Arial" w:cs="Arial"/>
          <w:spacing w:val="6"/>
          <w:sz w:val="26"/>
          <w:szCs w:val="26"/>
        </w:rPr>
        <w:t>Constitución Política de los Estados Uni</w:t>
      </w:r>
      <w:r>
        <w:rPr>
          <w:rFonts w:ascii="Arial" w:hAnsi="Arial" w:cs="Arial"/>
          <w:spacing w:val="6"/>
          <w:sz w:val="26"/>
          <w:szCs w:val="26"/>
        </w:rPr>
        <w:t>dos Mexicanos. D.O.F. 5-II-1917 y sus</w:t>
      </w:r>
      <w:r w:rsidRPr="00F44FA8">
        <w:rPr>
          <w:rFonts w:ascii="Arial" w:hAnsi="Arial" w:cs="Arial"/>
          <w:spacing w:val="6"/>
          <w:sz w:val="26"/>
          <w:szCs w:val="26"/>
        </w:rPr>
        <w:t xml:space="preserve"> reforma</w:t>
      </w:r>
      <w:r>
        <w:rPr>
          <w:rFonts w:ascii="Arial" w:hAnsi="Arial" w:cs="Arial"/>
          <w:spacing w:val="6"/>
          <w:sz w:val="26"/>
          <w:szCs w:val="26"/>
        </w:rPr>
        <w:t xml:space="preserve">s y adiciones. </w:t>
      </w:r>
    </w:p>
    <w:p w:rsidR="00322E63" w:rsidRPr="00F44FA8" w:rsidRDefault="00322E63" w:rsidP="00322E63">
      <w:pPr>
        <w:ind w:right="473"/>
        <w:jc w:val="both"/>
        <w:rPr>
          <w:rFonts w:ascii="Arial" w:hAnsi="Arial" w:cs="Arial"/>
          <w:spacing w:val="6"/>
          <w:sz w:val="26"/>
          <w:szCs w:val="26"/>
        </w:rPr>
      </w:pPr>
    </w:p>
    <w:p w:rsidR="00322E63" w:rsidRDefault="00322E63" w:rsidP="00322E63">
      <w:pPr>
        <w:ind w:left="539" w:right="473"/>
        <w:jc w:val="both"/>
        <w:rPr>
          <w:rFonts w:ascii="Arial" w:hAnsi="Arial" w:cs="Arial"/>
          <w:b/>
          <w:spacing w:val="6"/>
          <w:sz w:val="26"/>
          <w:szCs w:val="26"/>
        </w:rPr>
      </w:pPr>
      <w:r w:rsidRPr="00F44FA8">
        <w:rPr>
          <w:rFonts w:ascii="Arial" w:hAnsi="Arial" w:cs="Arial"/>
          <w:b/>
          <w:spacing w:val="6"/>
          <w:sz w:val="26"/>
          <w:szCs w:val="26"/>
        </w:rPr>
        <w:t>LEYES</w:t>
      </w:r>
    </w:p>
    <w:p w:rsidR="00322E63" w:rsidRDefault="00322E63" w:rsidP="00322E63">
      <w:pPr>
        <w:ind w:left="539" w:right="473"/>
        <w:jc w:val="both"/>
        <w:rPr>
          <w:rFonts w:ascii="Arial" w:hAnsi="Arial" w:cs="Arial"/>
          <w:b/>
          <w:spacing w:val="6"/>
          <w:sz w:val="26"/>
          <w:szCs w:val="26"/>
        </w:rPr>
      </w:pPr>
    </w:p>
    <w:p w:rsidR="00322E63" w:rsidRPr="005C5C09" w:rsidRDefault="00322E63" w:rsidP="00322E63">
      <w:pPr>
        <w:numPr>
          <w:ilvl w:val="0"/>
          <w:numId w:val="16"/>
        </w:numPr>
        <w:ind w:right="473"/>
        <w:jc w:val="both"/>
        <w:rPr>
          <w:rFonts w:ascii="Arial" w:hAnsi="Arial" w:cs="Arial"/>
          <w:b/>
          <w:spacing w:val="6"/>
          <w:sz w:val="26"/>
          <w:szCs w:val="26"/>
        </w:rPr>
      </w:pPr>
      <w:r>
        <w:rPr>
          <w:rFonts w:ascii="Arial" w:hAnsi="Arial" w:cs="Arial"/>
          <w:spacing w:val="6"/>
          <w:sz w:val="26"/>
          <w:szCs w:val="26"/>
        </w:rPr>
        <w:t>Ley Federal de los Trabajadores al servicio del estado, Reglamentaría del Apartado B del Artículo 123 Constitucional. D.O.F. 28-XII y sus reformas y adiciones.</w:t>
      </w:r>
    </w:p>
    <w:p w:rsidR="00322E63" w:rsidRPr="005C5C09" w:rsidRDefault="00322E63" w:rsidP="00322E63">
      <w:pPr>
        <w:numPr>
          <w:ilvl w:val="0"/>
          <w:numId w:val="16"/>
        </w:numPr>
        <w:ind w:right="473"/>
        <w:jc w:val="both"/>
        <w:rPr>
          <w:rFonts w:ascii="Arial" w:hAnsi="Arial" w:cs="Arial"/>
          <w:b/>
          <w:spacing w:val="6"/>
          <w:sz w:val="26"/>
          <w:szCs w:val="26"/>
        </w:rPr>
      </w:pPr>
      <w:r w:rsidRPr="005C5C09">
        <w:rPr>
          <w:rFonts w:ascii="Arial" w:hAnsi="Arial" w:cs="Arial"/>
          <w:spacing w:val="6"/>
          <w:sz w:val="26"/>
          <w:szCs w:val="26"/>
        </w:rPr>
        <w:t>Ley del Impuesto al Valor Agregado. D.O.F 29-XII-1978</w:t>
      </w:r>
      <w:r>
        <w:rPr>
          <w:rFonts w:ascii="Arial" w:hAnsi="Arial" w:cs="Arial"/>
          <w:spacing w:val="6"/>
          <w:sz w:val="26"/>
          <w:szCs w:val="26"/>
        </w:rPr>
        <w:t xml:space="preserve"> y sus reformas y adiciones</w:t>
      </w:r>
      <w:r w:rsidRPr="005C5C09">
        <w:rPr>
          <w:rFonts w:ascii="Arial" w:hAnsi="Arial" w:cs="Arial"/>
          <w:spacing w:val="6"/>
          <w:sz w:val="26"/>
          <w:szCs w:val="26"/>
        </w:rPr>
        <w:t>.</w:t>
      </w:r>
    </w:p>
    <w:p w:rsidR="00322E63" w:rsidRPr="005C5C09" w:rsidRDefault="00322E63" w:rsidP="00322E63">
      <w:pPr>
        <w:numPr>
          <w:ilvl w:val="0"/>
          <w:numId w:val="16"/>
        </w:numPr>
        <w:ind w:right="473"/>
        <w:jc w:val="both"/>
        <w:rPr>
          <w:rFonts w:ascii="Arial" w:hAnsi="Arial" w:cs="Arial"/>
          <w:b/>
          <w:spacing w:val="6"/>
          <w:sz w:val="26"/>
          <w:szCs w:val="26"/>
        </w:rPr>
      </w:pPr>
      <w:r w:rsidRPr="005C5C09">
        <w:rPr>
          <w:rFonts w:ascii="Arial" w:hAnsi="Arial" w:cs="Arial"/>
          <w:spacing w:val="6"/>
          <w:sz w:val="26"/>
          <w:szCs w:val="26"/>
        </w:rPr>
        <w:t xml:space="preserve">Ley Orgánica del Poder Judicial de </w:t>
      </w:r>
      <w:smartTag w:uri="urn:schemas-microsoft-com:office:smarttags" w:element="PersonName">
        <w:smartTagPr>
          <w:attr w:name="ProductID" w:val="la Federaci￳n. D.O"/>
        </w:smartTagPr>
        <w:r w:rsidRPr="005C5C09">
          <w:rPr>
            <w:rFonts w:ascii="Arial" w:hAnsi="Arial" w:cs="Arial"/>
            <w:spacing w:val="6"/>
            <w:sz w:val="26"/>
            <w:szCs w:val="26"/>
          </w:rPr>
          <w:t>la Federación. D.O</w:t>
        </w:r>
      </w:smartTag>
      <w:r w:rsidRPr="005C5C09">
        <w:rPr>
          <w:rFonts w:ascii="Arial" w:hAnsi="Arial" w:cs="Arial"/>
          <w:spacing w:val="6"/>
          <w:sz w:val="26"/>
          <w:szCs w:val="26"/>
        </w:rPr>
        <w:t>.F. 26-V-1995</w:t>
      </w:r>
      <w:r>
        <w:rPr>
          <w:rFonts w:ascii="Arial" w:hAnsi="Arial" w:cs="Arial"/>
          <w:spacing w:val="6"/>
          <w:sz w:val="26"/>
          <w:szCs w:val="26"/>
        </w:rPr>
        <w:t xml:space="preserve"> y sus reformas y adiciones.</w:t>
      </w:r>
    </w:p>
    <w:p w:rsidR="00322E63" w:rsidRPr="005C5C09" w:rsidRDefault="00322E63" w:rsidP="00322E63">
      <w:pPr>
        <w:numPr>
          <w:ilvl w:val="0"/>
          <w:numId w:val="16"/>
        </w:numPr>
        <w:ind w:right="473"/>
        <w:jc w:val="both"/>
        <w:rPr>
          <w:rFonts w:ascii="Arial" w:hAnsi="Arial" w:cs="Arial"/>
          <w:b/>
          <w:spacing w:val="6"/>
          <w:sz w:val="26"/>
          <w:szCs w:val="26"/>
        </w:rPr>
      </w:pPr>
      <w:r w:rsidRPr="005C5C09">
        <w:rPr>
          <w:rFonts w:ascii="Arial" w:hAnsi="Arial" w:cs="Arial"/>
          <w:spacing w:val="6"/>
          <w:sz w:val="26"/>
          <w:szCs w:val="26"/>
        </w:rPr>
        <w:t xml:space="preserve">Ley del Impuesto sobre </w:t>
      </w:r>
      <w:smartTag w:uri="urn:schemas-microsoft-com:office:smarttags" w:element="PersonName">
        <w:smartTagPr>
          <w:attr w:name="ProductID" w:val="la Renta. D.O"/>
        </w:smartTagPr>
        <w:r w:rsidRPr="005C5C09">
          <w:rPr>
            <w:rFonts w:ascii="Arial" w:hAnsi="Arial" w:cs="Arial"/>
            <w:spacing w:val="6"/>
            <w:sz w:val="26"/>
            <w:szCs w:val="26"/>
          </w:rPr>
          <w:t>la Renta. D.O</w:t>
        </w:r>
      </w:smartTag>
      <w:r w:rsidRPr="005C5C09">
        <w:rPr>
          <w:rFonts w:ascii="Arial" w:hAnsi="Arial" w:cs="Arial"/>
          <w:spacing w:val="6"/>
          <w:sz w:val="26"/>
          <w:szCs w:val="26"/>
        </w:rPr>
        <w:t>.F 1-I-2002</w:t>
      </w:r>
      <w:r>
        <w:rPr>
          <w:rFonts w:ascii="Arial" w:hAnsi="Arial" w:cs="Arial"/>
          <w:spacing w:val="6"/>
          <w:sz w:val="26"/>
          <w:szCs w:val="26"/>
        </w:rPr>
        <w:t xml:space="preserve"> y sus reformas y adiciones.</w:t>
      </w:r>
    </w:p>
    <w:p w:rsidR="00322E63" w:rsidRPr="005C5C09" w:rsidRDefault="00322E63" w:rsidP="00322E63">
      <w:pPr>
        <w:numPr>
          <w:ilvl w:val="0"/>
          <w:numId w:val="16"/>
        </w:numPr>
        <w:ind w:right="473"/>
        <w:jc w:val="both"/>
        <w:rPr>
          <w:rFonts w:ascii="Arial" w:hAnsi="Arial" w:cs="Arial"/>
          <w:b/>
          <w:spacing w:val="6"/>
          <w:sz w:val="26"/>
          <w:szCs w:val="26"/>
        </w:rPr>
      </w:pPr>
      <w:r w:rsidRPr="005C5C09">
        <w:rPr>
          <w:rFonts w:ascii="Arial" w:hAnsi="Arial" w:cs="Arial"/>
          <w:spacing w:val="6"/>
          <w:sz w:val="26"/>
          <w:szCs w:val="26"/>
        </w:rPr>
        <w:t>Ley Federal de Responsabilidades Administrativas de los Servidores Públicos. D.O.F. 13-III-2002</w:t>
      </w:r>
      <w:r>
        <w:rPr>
          <w:rFonts w:ascii="Arial" w:hAnsi="Arial" w:cs="Arial"/>
          <w:spacing w:val="6"/>
          <w:sz w:val="26"/>
          <w:szCs w:val="26"/>
        </w:rPr>
        <w:t xml:space="preserve"> y sus reformas y adiciones.</w:t>
      </w:r>
    </w:p>
    <w:p w:rsidR="00322E63" w:rsidRPr="005C5C09" w:rsidRDefault="00322E63" w:rsidP="00322E63">
      <w:pPr>
        <w:numPr>
          <w:ilvl w:val="0"/>
          <w:numId w:val="16"/>
        </w:numPr>
        <w:ind w:right="473"/>
        <w:jc w:val="both"/>
        <w:rPr>
          <w:rFonts w:ascii="Arial" w:hAnsi="Arial" w:cs="Arial"/>
          <w:b/>
          <w:spacing w:val="6"/>
          <w:sz w:val="26"/>
          <w:szCs w:val="26"/>
        </w:rPr>
      </w:pPr>
      <w:r w:rsidRPr="005C5C09">
        <w:rPr>
          <w:rFonts w:ascii="Arial" w:hAnsi="Arial" w:cs="Arial"/>
          <w:spacing w:val="6"/>
          <w:sz w:val="26"/>
          <w:szCs w:val="26"/>
        </w:rPr>
        <w:t xml:space="preserve">Ley Federal de Transparencia y Acceso a </w:t>
      </w:r>
      <w:smartTag w:uri="urn:schemas-microsoft-com:office:smarttags" w:element="PersonName">
        <w:smartTagPr>
          <w:attr w:name="ProductID" w:val="la Informaci￳n P￺blica"/>
        </w:smartTagPr>
        <w:r w:rsidRPr="005C5C09">
          <w:rPr>
            <w:rFonts w:ascii="Arial" w:hAnsi="Arial" w:cs="Arial"/>
            <w:spacing w:val="6"/>
            <w:sz w:val="26"/>
            <w:szCs w:val="26"/>
          </w:rPr>
          <w:t>la Información Pública</w:t>
        </w:r>
      </w:smartTag>
      <w:r w:rsidRPr="005C5C09">
        <w:rPr>
          <w:rFonts w:ascii="Arial" w:hAnsi="Arial" w:cs="Arial"/>
          <w:spacing w:val="6"/>
          <w:sz w:val="26"/>
          <w:szCs w:val="26"/>
        </w:rPr>
        <w:t xml:space="preserve"> Gubernamental. D.O. F. 11-VI-2002</w:t>
      </w:r>
      <w:r>
        <w:rPr>
          <w:rFonts w:ascii="Arial" w:hAnsi="Arial" w:cs="Arial"/>
          <w:spacing w:val="6"/>
          <w:sz w:val="26"/>
          <w:szCs w:val="26"/>
        </w:rPr>
        <w:t xml:space="preserve"> y sus reformas y adiciones.</w:t>
      </w:r>
    </w:p>
    <w:p w:rsidR="00322E63" w:rsidRPr="005C5C09" w:rsidRDefault="00322E63" w:rsidP="00322E63">
      <w:pPr>
        <w:numPr>
          <w:ilvl w:val="0"/>
          <w:numId w:val="16"/>
        </w:numPr>
        <w:ind w:right="473"/>
        <w:jc w:val="both"/>
        <w:rPr>
          <w:rFonts w:ascii="Arial" w:hAnsi="Arial" w:cs="Arial"/>
          <w:b/>
          <w:spacing w:val="6"/>
          <w:sz w:val="26"/>
          <w:szCs w:val="26"/>
        </w:rPr>
      </w:pPr>
      <w:r w:rsidRPr="005C5C09">
        <w:rPr>
          <w:rFonts w:ascii="Arial" w:hAnsi="Arial" w:cs="Arial"/>
          <w:spacing w:val="6"/>
          <w:sz w:val="26"/>
          <w:szCs w:val="26"/>
        </w:rPr>
        <w:t xml:space="preserve"> Ley General de Bienes Nacionales. D.O.F. 20-V-2004</w:t>
      </w:r>
      <w:r>
        <w:rPr>
          <w:rFonts w:ascii="Arial" w:hAnsi="Arial" w:cs="Arial"/>
          <w:spacing w:val="6"/>
          <w:sz w:val="26"/>
          <w:szCs w:val="26"/>
        </w:rPr>
        <w:t xml:space="preserve"> y sus reformas y adiciones.</w:t>
      </w:r>
    </w:p>
    <w:p w:rsidR="00322E63" w:rsidRPr="001F0B8E" w:rsidRDefault="00322E63" w:rsidP="00322E63">
      <w:pPr>
        <w:numPr>
          <w:ilvl w:val="0"/>
          <w:numId w:val="16"/>
        </w:numPr>
        <w:ind w:right="473"/>
        <w:jc w:val="both"/>
        <w:rPr>
          <w:rFonts w:ascii="Arial" w:hAnsi="Arial" w:cs="Arial"/>
          <w:b/>
          <w:spacing w:val="6"/>
          <w:sz w:val="26"/>
          <w:szCs w:val="26"/>
        </w:rPr>
      </w:pPr>
      <w:r w:rsidRPr="005C5C09">
        <w:rPr>
          <w:rFonts w:ascii="Arial" w:hAnsi="Arial" w:cs="Arial"/>
          <w:spacing w:val="6"/>
          <w:sz w:val="26"/>
          <w:szCs w:val="26"/>
        </w:rPr>
        <w:t>Ley Federal de Presupuesto y R</w:t>
      </w:r>
      <w:r>
        <w:rPr>
          <w:rFonts w:ascii="Arial" w:hAnsi="Arial" w:cs="Arial"/>
          <w:spacing w:val="6"/>
          <w:sz w:val="26"/>
          <w:szCs w:val="26"/>
        </w:rPr>
        <w:t>esponsabilidad Hacendaría. D.O.</w:t>
      </w:r>
      <w:r w:rsidRPr="005C5C09">
        <w:rPr>
          <w:rFonts w:ascii="Arial" w:hAnsi="Arial" w:cs="Arial"/>
          <w:spacing w:val="6"/>
          <w:sz w:val="26"/>
          <w:szCs w:val="26"/>
        </w:rPr>
        <w:t>30-III-2006</w:t>
      </w:r>
      <w:r>
        <w:rPr>
          <w:rFonts w:ascii="Arial" w:hAnsi="Arial" w:cs="Arial"/>
          <w:spacing w:val="6"/>
          <w:sz w:val="26"/>
          <w:szCs w:val="26"/>
        </w:rPr>
        <w:t xml:space="preserve"> y sus reformas y adiciones.</w:t>
      </w:r>
    </w:p>
    <w:p w:rsidR="00322E63" w:rsidRDefault="00322E63" w:rsidP="00322E63">
      <w:pPr>
        <w:ind w:left="720" w:right="473"/>
        <w:jc w:val="both"/>
        <w:rPr>
          <w:rFonts w:ascii="Arial" w:hAnsi="Arial" w:cs="Arial"/>
          <w:spacing w:val="6"/>
          <w:sz w:val="26"/>
          <w:szCs w:val="26"/>
        </w:rPr>
      </w:pPr>
    </w:p>
    <w:p w:rsidR="00322E63" w:rsidRPr="001F0B8E" w:rsidRDefault="00322E63" w:rsidP="00322E63">
      <w:pPr>
        <w:ind w:left="720" w:right="473"/>
        <w:jc w:val="both"/>
        <w:rPr>
          <w:rFonts w:ascii="Arial" w:hAnsi="Arial" w:cs="Arial"/>
          <w:b/>
          <w:spacing w:val="6"/>
          <w:sz w:val="26"/>
          <w:szCs w:val="26"/>
        </w:rPr>
      </w:pPr>
      <w:r w:rsidRPr="001F0B8E">
        <w:rPr>
          <w:rFonts w:ascii="Arial" w:hAnsi="Arial" w:cs="Arial"/>
          <w:b/>
          <w:spacing w:val="6"/>
          <w:sz w:val="26"/>
          <w:szCs w:val="26"/>
        </w:rPr>
        <w:t>CODIGOS</w:t>
      </w:r>
    </w:p>
    <w:p w:rsidR="00322E63" w:rsidRDefault="00322E63" w:rsidP="00322E63">
      <w:pPr>
        <w:ind w:left="720" w:right="473"/>
        <w:jc w:val="both"/>
        <w:rPr>
          <w:rFonts w:ascii="Arial" w:hAnsi="Arial" w:cs="Arial"/>
          <w:spacing w:val="6"/>
          <w:sz w:val="26"/>
          <w:szCs w:val="26"/>
        </w:rPr>
      </w:pPr>
    </w:p>
    <w:p w:rsidR="00322E63" w:rsidRPr="00033FBC" w:rsidRDefault="00322E63" w:rsidP="00322E63">
      <w:pPr>
        <w:numPr>
          <w:ilvl w:val="0"/>
          <w:numId w:val="17"/>
        </w:numPr>
        <w:ind w:right="473"/>
        <w:jc w:val="both"/>
        <w:rPr>
          <w:rFonts w:ascii="Arial" w:hAnsi="Arial" w:cs="Arial"/>
          <w:b/>
          <w:spacing w:val="6"/>
          <w:sz w:val="26"/>
          <w:szCs w:val="26"/>
        </w:rPr>
      </w:pPr>
      <w:r>
        <w:rPr>
          <w:rFonts w:ascii="Arial" w:hAnsi="Arial" w:cs="Arial"/>
          <w:spacing w:val="6"/>
          <w:sz w:val="26"/>
          <w:szCs w:val="26"/>
        </w:rPr>
        <w:t>Código Civil Federal D. O. 26-V-1928 y sus reformas y adiciones.</w:t>
      </w:r>
    </w:p>
    <w:p w:rsidR="00322E63" w:rsidRPr="00033FBC" w:rsidRDefault="00322E63" w:rsidP="00322E63">
      <w:pPr>
        <w:numPr>
          <w:ilvl w:val="0"/>
          <w:numId w:val="17"/>
        </w:numPr>
        <w:ind w:right="473"/>
        <w:jc w:val="both"/>
        <w:rPr>
          <w:rFonts w:ascii="Arial" w:hAnsi="Arial" w:cs="Arial"/>
          <w:b/>
          <w:spacing w:val="6"/>
          <w:sz w:val="26"/>
          <w:szCs w:val="26"/>
        </w:rPr>
      </w:pPr>
      <w:r>
        <w:rPr>
          <w:rFonts w:ascii="Arial" w:hAnsi="Arial" w:cs="Arial"/>
          <w:spacing w:val="6"/>
          <w:sz w:val="26"/>
          <w:szCs w:val="26"/>
        </w:rPr>
        <w:t>Código Penal Federal. D. O. 14-VIII-1931 y sus reformas y adiciones.</w:t>
      </w:r>
    </w:p>
    <w:p w:rsidR="00322E63" w:rsidRPr="00033FBC" w:rsidRDefault="00322E63" w:rsidP="00322E63">
      <w:pPr>
        <w:numPr>
          <w:ilvl w:val="0"/>
          <w:numId w:val="17"/>
        </w:numPr>
        <w:ind w:right="473"/>
        <w:jc w:val="both"/>
        <w:rPr>
          <w:rFonts w:ascii="Arial" w:hAnsi="Arial" w:cs="Arial"/>
          <w:b/>
          <w:spacing w:val="6"/>
          <w:sz w:val="26"/>
          <w:szCs w:val="26"/>
        </w:rPr>
      </w:pPr>
      <w:r>
        <w:rPr>
          <w:rFonts w:ascii="Arial" w:hAnsi="Arial" w:cs="Arial"/>
          <w:spacing w:val="6"/>
          <w:sz w:val="26"/>
          <w:szCs w:val="26"/>
        </w:rPr>
        <w:t>Código Federal de Procedimientos Penales. D.O.30-VIII-1934 y sus reformas y adiciones.</w:t>
      </w:r>
    </w:p>
    <w:p w:rsidR="00322E63" w:rsidRPr="00033FBC" w:rsidRDefault="00322E63" w:rsidP="00322E63">
      <w:pPr>
        <w:numPr>
          <w:ilvl w:val="0"/>
          <w:numId w:val="17"/>
        </w:numPr>
        <w:ind w:right="473"/>
        <w:jc w:val="both"/>
        <w:rPr>
          <w:rFonts w:ascii="Arial" w:hAnsi="Arial" w:cs="Arial"/>
          <w:b/>
          <w:spacing w:val="6"/>
          <w:sz w:val="26"/>
          <w:szCs w:val="26"/>
        </w:rPr>
      </w:pPr>
      <w:r>
        <w:rPr>
          <w:rFonts w:ascii="Arial" w:hAnsi="Arial" w:cs="Arial"/>
          <w:spacing w:val="6"/>
          <w:sz w:val="26"/>
          <w:szCs w:val="26"/>
        </w:rPr>
        <w:t>Código Federal de Procedimientos Civiles. D.O. 24-II-1943 y sus reformas y adiciones.</w:t>
      </w:r>
    </w:p>
    <w:p w:rsidR="00322E63" w:rsidRDefault="00322E63" w:rsidP="00322E63">
      <w:pPr>
        <w:ind w:right="473"/>
        <w:jc w:val="both"/>
        <w:rPr>
          <w:rFonts w:ascii="Arial" w:hAnsi="Arial" w:cs="Arial"/>
          <w:spacing w:val="6"/>
          <w:sz w:val="26"/>
          <w:szCs w:val="26"/>
        </w:rPr>
      </w:pPr>
    </w:p>
    <w:p w:rsidR="00322E63" w:rsidRPr="00F44FA8" w:rsidRDefault="00322E63" w:rsidP="00322E63">
      <w:pPr>
        <w:ind w:right="473"/>
        <w:jc w:val="both"/>
        <w:rPr>
          <w:rFonts w:ascii="Arial" w:hAnsi="Arial" w:cs="Arial"/>
          <w:spacing w:val="6"/>
          <w:sz w:val="26"/>
          <w:szCs w:val="26"/>
        </w:rPr>
        <w:sectPr w:rsidR="00322E63" w:rsidRPr="00F44FA8" w:rsidSect="00322E63">
          <w:headerReference w:type="default" r:id="rId22"/>
          <w:footerReference w:type="default" r:id="rId23"/>
          <w:type w:val="continuous"/>
          <w:pgSz w:w="12240" w:h="15840" w:code="1"/>
          <w:pgMar w:top="851" w:right="851" w:bottom="397" w:left="851" w:header="709" w:footer="709" w:gutter="0"/>
          <w:cols w:space="708"/>
          <w:docGrid w:linePitch="360"/>
        </w:sectPr>
      </w:pPr>
    </w:p>
    <w:p w:rsidR="00322E63" w:rsidRPr="00033FBC" w:rsidRDefault="00322E63" w:rsidP="00322E63">
      <w:pPr>
        <w:ind w:left="720" w:right="471"/>
        <w:jc w:val="both"/>
        <w:rPr>
          <w:rFonts w:ascii="Arial" w:hAnsi="Arial" w:cs="Arial"/>
          <w:b/>
          <w:spacing w:val="6"/>
          <w:sz w:val="26"/>
          <w:szCs w:val="26"/>
        </w:rPr>
      </w:pPr>
      <w:r w:rsidRPr="00033FBC">
        <w:rPr>
          <w:rFonts w:ascii="Arial" w:hAnsi="Arial" w:cs="Arial"/>
          <w:b/>
          <w:spacing w:val="6"/>
          <w:sz w:val="26"/>
          <w:szCs w:val="26"/>
        </w:rPr>
        <w:t>REGLAMENTOS</w:t>
      </w:r>
    </w:p>
    <w:p w:rsidR="00322E63" w:rsidRPr="00F44FA8" w:rsidRDefault="00322E63" w:rsidP="00322E63">
      <w:pPr>
        <w:ind w:left="720" w:right="471"/>
        <w:jc w:val="both"/>
        <w:rPr>
          <w:rFonts w:ascii="Arial" w:hAnsi="Arial" w:cs="Arial"/>
          <w:spacing w:val="6"/>
          <w:sz w:val="26"/>
          <w:szCs w:val="26"/>
        </w:rPr>
      </w:pPr>
    </w:p>
    <w:p w:rsidR="00322E63" w:rsidRDefault="00322E63" w:rsidP="00322E63">
      <w:pPr>
        <w:numPr>
          <w:ilvl w:val="0"/>
          <w:numId w:val="16"/>
        </w:numPr>
        <w:ind w:right="471"/>
        <w:jc w:val="both"/>
        <w:rPr>
          <w:rFonts w:ascii="Arial" w:hAnsi="Arial" w:cs="Arial"/>
          <w:spacing w:val="6"/>
          <w:sz w:val="26"/>
          <w:szCs w:val="26"/>
        </w:rPr>
      </w:pPr>
      <w:r w:rsidRPr="00F44FA8">
        <w:rPr>
          <w:rFonts w:ascii="Arial" w:hAnsi="Arial" w:cs="Arial"/>
          <w:spacing w:val="6"/>
          <w:sz w:val="26"/>
          <w:szCs w:val="26"/>
        </w:rPr>
        <w:t xml:space="preserve">Reglamento de </w:t>
      </w:r>
      <w:smartTag w:uri="urn:schemas-microsoft-com:office:smarttags" w:element="PersonName">
        <w:smartTagPr>
          <w:attr w:name="ProductID" w:val="la Ley"/>
        </w:smartTagPr>
        <w:r w:rsidRPr="00F44FA8">
          <w:rPr>
            <w:rFonts w:ascii="Arial" w:hAnsi="Arial" w:cs="Arial"/>
            <w:spacing w:val="6"/>
            <w:sz w:val="26"/>
            <w:szCs w:val="26"/>
          </w:rPr>
          <w:t>la Ley</w:t>
        </w:r>
      </w:smartTag>
      <w:r w:rsidRPr="00F44FA8">
        <w:rPr>
          <w:rFonts w:ascii="Arial" w:hAnsi="Arial" w:cs="Arial"/>
          <w:spacing w:val="6"/>
          <w:sz w:val="26"/>
          <w:szCs w:val="26"/>
        </w:rPr>
        <w:t xml:space="preserve"> del Impuesto al Valor Agregado. D.O. </w:t>
      </w:r>
      <w:r>
        <w:rPr>
          <w:rFonts w:ascii="Arial" w:hAnsi="Arial" w:cs="Arial"/>
          <w:spacing w:val="6"/>
          <w:sz w:val="26"/>
          <w:szCs w:val="26"/>
        </w:rPr>
        <w:t>29</w:t>
      </w:r>
      <w:r w:rsidRPr="00F44FA8">
        <w:rPr>
          <w:rFonts w:ascii="Arial" w:hAnsi="Arial" w:cs="Arial"/>
          <w:spacing w:val="6"/>
          <w:sz w:val="26"/>
          <w:szCs w:val="26"/>
        </w:rPr>
        <w:t>-</w:t>
      </w:r>
      <w:r>
        <w:rPr>
          <w:rFonts w:ascii="Arial" w:hAnsi="Arial" w:cs="Arial"/>
          <w:spacing w:val="6"/>
          <w:sz w:val="26"/>
          <w:szCs w:val="26"/>
        </w:rPr>
        <w:t>II-1984 y sus reformas y adiciones</w:t>
      </w:r>
    </w:p>
    <w:p w:rsidR="00322E63" w:rsidRDefault="00322E63" w:rsidP="00322E63">
      <w:pPr>
        <w:ind w:right="471"/>
        <w:jc w:val="both"/>
        <w:rPr>
          <w:rFonts w:ascii="Arial" w:hAnsi="Arial" w:cs="Arial"/>
          <w:spacing w:val="6"/>
          <w:sz w:val="26"/>
          <w:szCs w:val="26"/>
        </w:rPr>
      </w:pPr>
    </w:p>
    <w:p w:rsidR="00322E63" w:rsidRPr="00F44FA8" w:rsidRDefault="00322E63" w:rsidP="00322E63">
      <w:pPr>
        <w:ind w:right="471"/>
        <w:jc w:val="both"/>
        <w:rPr>
          <w:rFonts w:ascii="Arial" w:hAnsi="Arial" w:cs="Arial"/>
          <w:spacing w:val="6"/>
          <w:sz w:val="26"/>
          <w:szCs w:val="26"/>
        </w:rPr>
      </w:pPr>
    </w:p>
    <w:p w:rsidR="00322E63" w:rsidRPr="00F44FA8" w:rsidRDefault="00322E63" w:rsidP="00322E63">
      <w:pPr>
        <w:ind w:left="540" w:right="-131"/>
        <w:jc w:val="both"/>
        <w:rPr>
          <w:rFonts w:ascii="Arial" w:hAnsi="Arial" w:cs="Arial"/>
          <w:spacing w:val="6"/>
          <w:sz w:val="26"/>
          <w:szCs w:val="26"/>
        </w:rPr>
      </w:pPr>
    </w:p>
    <w:p w:rsidR="00322E63" w:rsidRPr="00F44FA8" w:rsidRDefault="00322E63" w:rsidP="00322E63">
      <w:pPr>
        <w:ind w:left="540" w:right="-131"/>
        <w:jc w:val="both"/>
        <w:rPr>
          <w:rFonts w:ascii="Arial" w:hAnsi="Arial" w:cs="Arial"/>
          <w:spacing w:val="6"/>
          <w:sz w:val="26"/>
          <w:szCs w:val="26"/>
        </w:rPr>
      </w:pPr>
      <w:r w:rsidRPr="00F44FA8">
        <w:rPr>
          <w:rFonts w:ascii="Arial" w:hAnsi="Arial" w:cs="Arial"/>
          <w:spacing w:val="6"/>
          <w:sz w:val="26"/>
          <w:szCs w:val="26"/>
        </w:rPr>
        <w:t>.</w:t>
      </w:r>
    </w:p>
    <w:p w:rsidR="00322E63" w:rsidRDefault="00322E63" w:rsidP="00322E63">
      <w:pPr>
        <w:numPr>
          <w:ilvl w:val="0"/>
          <w:numId w:val="16"/>
        </w:numPr>
        <w:ind w:left="714" w:right="335" w:hanging="357"/>
        <w:jc w:val="both"/>
        <w:rPr>
          <w:rFonts w:ascii="Arial" w:hAnsi="Arial" w:cs="Arial"/>
          <w:spacing w:val="6"/>
          <w:sz w:val="26"/>
          <w:szCs w:val="26"/>
        </w:rPr>
      </w:pPr>
      <w:r w:rsidRPr="00F44FA8">
        <w:rPr>
          <w:rFonts w:ascii="Arial" w:hAnsi="Arial" w:cs="Arial"/>
          <w:spacing w:val="6"/>
          <w:sz w:val="26"/>
          <w:szCs w:val="26"/>
        </w:rPr>
        <w:t xml:space="preserve">Reglamento Interno del Tribunal Electoral del Poder Judicial de </w:t>
      </w:r>
      <w:smartTag w:uri="urn:schemas-microsoft-com:office:smarttags" w:element="PersonName">
        <w:smartTagPr>
          <w:attr w:name="ProductID" w:val="la Federaci￳n. D.O"/>
        </w:smartTagPr>
        <w:r w:rsidRPr="00F44FA8">
          <w:rPr>
            <w:rFonts w:ascii="Arial" w:hAnsi="Arial" w:cs="Arial"/>
            <w:spacing w:val="6"/>
            <w:sz w:val="26"/>
            <w:szCs w:val="26"/>
          </w:rPr>
          <w:t>la Federación. D.O</w:t>
        </w:r>
      </w:smartTag>
      <w:r w:rsidRPr="00F44FA8">
        <w:rPr>
          <w:rFonts w:ascii="Arial" w:hAnsi="Arial" w:cs="Arial"/>
          <w:spacing w:val="6"/>
          <w:sz w:val="26"/>
          <w:szCs w:val="26"/>
        </w:rPr>
        <w:t>.F. 16-VI-1997.</w:t>
      </w:r>
    </w:p>
    <w:p w:rsidR="00322E63" w:rsidRDefault="00322E63" w:rsidP="00322E63">
      <w:pPr>
        <w:ind w:left="714" w:right="335"/>
        <w:jc w:val="both"/>
        <w:rPr>
          <w:rFonts w:ascii="Arial" w:hAnsi="Arial" w:cs="Arial"/>
          <w:spacing w:val="6"/>
          <w:sz w:val="26"/>
          <w:szCs w:val="26"/>
        </w:rPr>
      </w:pPr>
    </w:p>
    <w:p w:rsidR="00322E63" w:rsidRDefault="00322E63" w:rsidP="00322E63">
      <w:pPr>
        <w:numPr>
          <w:ilvl w:val="0"/>
          <w:numId w:val="16"/>
        </w:numPr>
        <w:ind w:left="714" w:right="335" w:hanging="357"/>
        <w:jc w:val="both"/>
        <w:rPr>
          <w:rFonts w:ascii="Arial" w:hAnsi="Arial" w:cs="Arial"/>
          <w:spacing w:val="6"/>
          <w:sz w:val="26"/>
          <w:szCs w:val="26"/>
        </w:rPr>
      </w:pPr>
      <w:r>
        <w:rPr>
          <w:rFonts w:ascii="Arial" w:hAnsi="Arial" w:cs="Arial"/>
          <w:spacing w:val="6"/>
          <w:sz w:val="26"/>
          <w:szCs w:val="26"/>
        </w:rPr>
        <w:t>Reglamento de la Ley Federal de Transparencia y Acceso a la Información Pública Gubernamental. D.O. 11-VI-2003 y sus reformas y adiciones.</w:t>
      </w:r>
    </w:p>
    <w:p w:rsidR="00322E63" w:rsidRDefault="00322E63" w:rsidP="00322E63">
      <w:pPr>
        <w:ind w:right="335"/>
        <w:jc w:val="both"/>
        <w:rPr>
          <w:rFonts w:ascii="Arial" w:hAnsi="Arial" w:cs="Arial"/>
          <w:spacing w:val="6"/>
          <w:sz w:val="26"/>
          <w:szCs w:val="26"/>
        </w:rPr>
      </w:pPr>
    </w:p>
    <w:p w:rsidR="00322E63" w:rsidRDefault="00322E63" w:rsidP="00322E63">
      <w:pPr>
        <w:numPr>
          <w:ilvl w:val="0"/>
          <w:numId w:val="16"/>
        </w:numPr>
        <w:ind w:left="714" w:right="335" w:hanging="357"/>
        <w:jc w:val="both"/>
        <w:rPr>
          <w:rFonts w:ascii="Arial" w:hAnsi="Arial" w:cs="Arial"/>
          <w:spacing w:val="6"/>
          <w:sz w:val="26"/>
          <w:szCs w:val="26"/>
        </w:rPr>
      </w:pPr>
      <w:r w:rsidRPr="00033FBC">
        <w:rPr>
          <w:rFonts w:ascii="Arial" w:hAnsi="Arial" w:cs="Arial"/>
          <w:spacing w:val="6"/>
          <w:sz w:val="26"/>
          <w:szCs w:val="26"/>
        </w:rPr>
        <w:t xml:space="preserve">Reglamento de </w:t>
      </w:r>
      <w:smartTag w:uri="urn:schemas-microsoft-com:office:smarttags" w:element="PersonName">
        <w:smartTagPr>
          <w:attr w:name="ProductID" w:val="la Ley"/>
        </w:smartTagPr>
        <w:r w:rsidRPr="00033FBC">
          <w:rPr>
            <w:rFonts w:ascii="Arial" w:hAnsi="Arial" w:cs="Arial"/>
            <w:spacing w:val="6"/>
            <w:sz w:val="26"/>
            <w:szCs w:val="26"/>
          </w:rPr>
          <w:t>la Ley</w:t>
        </w:r>
      </w:smartTag>
      <w:r w:rsidRPr="00033FBC">
        <w:rPr>
          <w:rFonts w:ascii="Arial" w:hAnsi="Arial" w:cs="Arial"/>
          <w:spacing w:val="6"/>
          <w:sz w:val="26"/>
          <w:szCs w:val="26"/>
        </w:rPr>
        <w:t xml:space="preserve"> del Impuesto sobre </w:t>
      </w:r>
      <w:smartTag w:uri="urn:schemas-microsoft-com:office:smarttags" w:element="PersonName">
        <w:smartTagPr>
          <w:attr w:name="ProductID" w:val="la Renta. D.O"/>
        </w:smartTagPr>
        <w:r w:rsidRPr="00033FBC">
          <w:rPr>
            <w:rFonts w:ascii="Arial" w:hAnsi="Arial" w:cs="Arial"/>
            <w:spacing w:val="6"/>
            <w:sz w:val="26"/>
            <w:szCs w:val="26"/>
          </w:rPr>
          <w:t>la Renta. D.O</w:t>
        </w:r>
      </w:smartTag>
      <w:r>
        <w:rPr>
          <w:rFonts w:ascii="Arial" w:hAnsi="Arial" w:cs="Arial"/>
          <w:spacing w:val="6"/>
          <w:sz w:val="26"/>
          <w:szCs w:val="26"/>
        </w:rPr>
        <w:t xml:space="preserve">. 17-X-2003 y sus </w:t>
      </w:r>
      <w:r w:rsidRPr="00033FBC">
        <w:rPr>
          <w:rFonts w:ascii="Arial" w:hAnsi="Arial" w:cs="Arial"/>
          <w:spacing w:val="6"/>
          <w:sz w:val="26"/>
          <w:szCs w:val="26"/>
        </w:rPr>
        <w:t>reforma</w:t>
      </w:r>
      <w:r>
        <w:rPr>
          <w:rFonts w:ascii="Arial" w:hAnsi="Arial" w:cs="Arial"/>
          <w:spacing w:val="6"/>
          <w:sz w:val="26"/>
          <w:szCs w:val="26"/>
        </w:rPr>
        <w:t>s y adiciones.</w:t>
      </w:r>
    </w:p>
    <w:p w:rsidR="00322E63" w:rsidRDefault="00322E63" w:rsidP="00322E63">
      <w:pPr>
        <w:ind w:right="335"/>
        <w:jc w:val="both"/>
        <w:rPr>
          <w:rFonts w:ascii="Arial" w:hAnsi="Arial" w:cs="Arial"/>
          <w:spacing w:val="6"/>
          <w:sz w:val="26"/>
          <w:szCs w:val="26"/>
        </w:rPr>
      </w:pPr>
    </w:p>
    <w:p w:rsidR="00322E63" w:rsidRDefault="00322E63" w:rsidP="00322E63">
      <w:pPr>
        <w:numPr>
          <w:ilvl w:val="0"/>
          <w:numId w:val="16"/>
        </w:numPr>
        <w:ind w:left="714" w:right="335" w:hanging="357"/>
        <w:jc w:val="both"/>
        <w:rPr>
          <w:rFonts w:ascii="Arial" w:hAnsi="Arial" w:cs="Arial"/>
          <w:spacing w:val="6"/>
          <w:sz w:val="26"/>
          <w:szCs w:val="26"/>
        </w:rPr>
      </w:pPr>
      <w:r w:rsidRPr="0015216C">
        <w:rPr>
          <w:rFonts w:ascii="Arial" w:hAnsi="Arial" w:cs="Arial"/>
          <w:spacing w:val="6"/>
          <w:sz w:val="26"/>
          <w:szCs w:val="26"/>
        </w:rPr>
        <w:t>Reglamento del Instituto de Administración y Avalúos de Bienes Nacionales. D.O.F. 2-IX-2004.</w:t>
      </w:r>
    </w:p>
    <w:p w:rsidR="00322E63" w:rsidRDefault="00322E63" w:rsidP="00322E63">
      <w:pPr>
        <w:ind w:right="335"/>
        <w:jc w:val="both"/>
        <w:rPr>
          <w:rFonts w:ascii="Arial" w:hAnsi="Arial" w:cs="Arial"/>
          <w:spacing w:val="6"/>
          <w:sz w:val="26"/>
          <w:szCs w:val="26"/>
        </w:rPr>
      </w:pPr>
    </w:p>
    <w:p w:rsidR="00322E63" w:rsidRDefault="00322E63" w:rsidP="00322E63">
      <w:pPr>
        <w:numPr>
          <w:ilvl w:val="0"/>
          <w:numId w:val="16"/>
        </w:numPr>
        <w:ind w:left="714" w:right="335" w:hanging="357"/>
        <w:jc w:val="both"/>
        <w:rPr>
          <w:rFonts w:ascii="Arial" w:hAnsi="Arial" w:cs="Arial"/>
          <w:spacing w:val="6"/>
          <w:sz w:val="26"/>
          <w:szCs w:val="26"/>
        </w:rPr>
      </w:pPr>
      <w:r w:rsidRPr="0015216C">
        <w:rPr>
          <w:rFonts w:ascii="Arial" w:hAnsi="Arial" w:cs="Arial"/>
          <w:spacing w:val="6"/>
          <w:sz w:val="26"/>
          <w:szCs w:val="26"/>
        </w:rPr>
        <w:t xml:space="preserve">Reglamento de </w:t>
      </w:r>
      <w:smartTag w:uri="urn:schemas-microsoft-com:office:smarttags" w:element="PersonName">
        <w:smartTagPr>
          <w:attr w:name="ProductID" w:val="la Ley Federal"/>
        </w:smartTagPr>
        <w:r w:rsidRPr="0015216C">
          <w:rPr>
            <w:rFonts w:ascii="Arial" w:hAnsi="Arial" w:cs="Arial"/>
            <w:spacing w:val="6"/>
            <w:sz w:val="26"/>
            <w:szCs w:val="26"/>
          </w:rPr>
          <w:t>la Ley Federal</w:t>
        </w:r>
      </w:smartTag>
      <w:r w:rsidRPr="0015216C">
        <w:rPr>
          <w:rFonts w:ascii="Arial" w:hAnsi="Arial" w:cs="Arial"/>
          <w:spacing w:val="6"/>
          <w:sz w:val="26"/>
          <w:szCs w:val="26"/>
        </w:rPr>
        <w:t xml:space="preserve"> de Presupuesto y Responsabilida</w:t>
      </w:r>
      <w:r>
        <w:rPr>
          <w:rFonts w:ascii="Arial" w:hAnsi="Arial" w:cs="Arial"/>
          <w:spacing w:val="6"/>
          <w:sz w:val="26"/>
          <w:szCs w:val="26"/>
        </w:rPr>
        <w:t>d Hacendaria. D.O.F  28-VI-2006.</w:t>
      </w:r>
    </w:p>
    <w:p w:rsidR="00322E63" w:rsidRDefault="00322E63" w:rsidP="00322E63">
      <w:pPr>
        <w:ind w:right="335"/>
        <w:jc w:val="both"/>
        <w:rPr>
          <w:rFonts w:ascii="Arial" w:hAnsi="Arial" w:cs="Arial"/>
          <w:spacing w:val="6"/>
          <w:sz w:val="26"/>
          <w:szCs w:val="26"/>
        </w:rPr>
      </w:pPr>
    </w:p>
    <w:p w:rsidR="00322E63" w:rsidRPr="0015216C" w:rsidRDefault="00322E63" w:rsidP="00322E63">
      <w:pPr>
        <w:numPr>
          <w:ilvl w:val="0"/>
          <w:numId w:val="16"/>
        </w:numPr>
        <w:ind w:left="714" w:right="335" w:hanging="357"/>
        <w:jc w:val="both"/>
        <w:rPr>
          <w:rFonts w:ascii="Arial" w:hAnsi="Arial" w:cs="Arial"/>
          <w:spacing w:val="6"/>
          <w:sz w:val="26"/>
          <w:szCs w:val="26"/>
        </w:rPr>
      </w:pPr>
      <w:r>
        <w:rPr>
          <w:rFonts w:ascii="Arial" w:hAnsi="Arial" w:cs="Arial"/>
          <w:spacing w:val="6"/>
          <w:sz w:val="26"/>
          <w:szCs w:val="26"/>
        </w:rPr>
        <w:t>Reglamento de Construcción, Leyes y Planes Parciales de Desarrollo Urbano para el Distrito Federal y los Municipios de Guadalajara, Monterrey, Xalapa y Toluca.</w:t>
      </w:r>
    </w:p>
    <w:p w:rsidR="00322E63" w:rsidRDefault="00322E63" w:rsidP="00322E63">
      <w:pPr>
        <w:ind w:left="720" w:right="332"/>
        <w:jc w:val="both"/>
        <w:rPr>
          <w:rFonts w:ascii="Arial" w:hAnsi="Arial" w:cs="Arial"/>
          <w:spacing w:val="6"/>
          <w:sz w:val="26"/>
          <w:szCs w:val="26"/>
        </w:rPr>
      </w:pPr>
    </w:p>
    <w:p w:rsidR="00322E63" w:rsidRDefault="00322E63" w:rsidP="00322E63">
      <w:pPr>
        <w:ind w:left="720" w:right="335"/>
        <w:jc w:val="both"/>
        <w:rPr>
          <w:rFonts w:ascii="Arial" w:hAnsi="Arial" w:cs="Arial"/>
          <w:b/>
          <w:spacing w:val="6"/>
          <w:sz w:val="26"/>
          <w:szCs w:val="26"/>
        </w:rPr>
      </w:pPr>
      <w:r w:rsidRPr="0015216C">
        <w:rPr>
          <w:rFonts w:ascii="Arial" w:hAnsi="Arial" w:cs="Arial"/>
          <w:b/>
          <w:spacing w:val="6"/>
          <w:sz w:val="26"/>
          <w:szCs w:val="26"/>
        </w:rPr>
        <w:t>DECRETOS</w:t>
      </w:r>
    </w:p>
    <w:p w:rsidR="00322E63" w:rsidRDefault="00322E63" w:rsidP="00322E63">
      <w:pPr>
        <w:ind w:right="335"/>
        <w:jc w:val="both"/>
        <w:rPr>
          <w:rFonts w:ascii="Arial" w:hAnsi="Arial" w:cs="Arial"/>
          <w:b/>
          <w:spacing w:val="6"/>
          <w:sz w:val="26"/>
          <w:szCs w:val="26"/>
        </w:rPr>
      </w:pPr>
    </w:p>
    <w:p w:rsidR="00322E63" w:rsidRDefault="00322E63" w:rsidP="00322E63">
      <w:pPr>
        <w:numPr>
          <w:ilvl w:val="0"/>
          <w:numId w:val="18"/>
        </w:numPr>
        <w:ind w:right="335"/>
        <w:jc w:val="both"/>
        <w:rPr>
          <w:rFonts w:ascii="Arial" w:hAnsi="Arial" w:cs="Arial"/>
          <w:spacing w:val="6"/>
          <w:sz w:val="26"/>
          <w:szCs w:val="26"/>
        </w:rPr>
      </w:pPr>
      <w:r w:rsidRPr="0015216C">
        <w:rPr>
          <w:rFonts w:ascii="Arial" w:hAnsi="Arial" w:cs="Arial"/>
          <w:spacing w:val="6"/>
          <w:sz w:val="26"/>
          <w:szCs w:val="26"/>
        </w:rPr>
        <w:t xml:space="preserve">Decreto de Presupuesto de Egresos de </w:t>
      </w:r>
      <w:smartTag w:uri="urn:schemas-microsoft-com:office:smarttags" w:element="PersonName">
        <w:smartTagPr>
          <w:attr w:name="ProductID" w:val="la Federaci￳n"/>
        </w:smartTagPr>
        <w:r w:rsidRPr="0015216C">
          <w:rPr>
            <w:rFonts w:ascii="Arial" w:hAnsi="Arial" w:cs="Arial"/>
            <w:spacing w:val="6"/>
            <w:sz w:val="26"/>
            <w:szCs w:val="26"/>
          </w:rPr>
          <w:t>la Federación</w:t>
        </w:r>
      </w:smartTag>
      <w:r w:rsidRPr="0015216C">
        <w:rPr>
          <w:rFonts w:ascii="Arial" w:hAnsi="Arial" w:cs="Arial"/>
          <w:spacing w:val="6"/>
          <w:sz w:val="26"/>
          <w:szCs w:val="26"/>
        </w:rPr>
        <w:t xml:space="preserve"> para el Ejercicio Fiscal correspondiente</w:t>
      </w:r>
      <w:r>
        <w:rPr>
          <w:rFonts w:ascii="Arial" w:hAnsi="Arial" w:cs="Arial"/>
          <w:spacing w:val="6"/>
          <w:sz w:val="26"/>
          <w:szCs w:val="26"/>
        </w:rPr>
        <w:t>.</w:t>
      </w:r>
    </w:p>
    <w:p w:rsidR="00322E63" w:rsidRDefault="00322E63" w:rsidP="00322E63">
      <w:pPr>
        <w:ind w:right="332"/>
        <w:jc w:val="both"/>
        <w:rPr>
          <w:rFonts w:ascii="Arial" w:hAnsi="Arial" w:cs="Arial"/>
          <w:spacing w:val="6"/>
          <w:sz w:val="26"/>
          <w:szCs w:val="26"/>
        </w:rPr>
      </w:pPr>
    </w:p>
    <w:p w:rsidR="00322E63" w:rsidRPr="0015216C" w:rsidRDefault="00322E63" w:rsidP="00322E63">
      <w:pPr>
        <w:ind w:right="332"/>
        <w:jc w:val="both"/>
        <w:rPr>
          <w:rFonts w:ascii="Arial" w:hAnsi="Arial" w:cs="Arial"/>
          <w:b/>
          <w:spacing w:val="6"/>
          <w:sz w:val="26"/>
          <w:szCs w:val="26"/>
        </w:rPr>
        <w:sectPr w:rsidR="00322E63" w:rsidRPr="0015216C" w:rsidSect="00322E63">
          <w:headerReference w:type="default" r:id="rId24"/>
          <w:footerReference w:type="default" r:id="rId25"/>
          <w:type w:val="continuous"/>
          <w:pgSz w:w="12240" w:h="15840" w:code="1"/>
          <w:pgMar w:top="851" w:right="851" w:bottom="397" w:left="851" w:header="709" w:footer="405" w:gutter="0"/>
          <w:cols w:space="708"/>
          <w:docGrid w:linePitch="360"/>
        </w:sectPr>
      </w:pPr>
    </w:p>
    <w:p w:rsidR="00322E63" w:rsidRDefault="00322E63" w:rsidP="00322E63">
      <w:pPr>
        <w:ind w:left="720" w:right="332"/>
        <w:jc w:val="both"/>
        <w:rPr>
          <w:rFonts w:ascii="Arial" w:hAnsi="Arial" w:cs="Arial"/>
          <w:b/>
          <w:spacing w:val="6"/>
          <w:sz w:val="26"/>
          <w:szCs w:val="26"/>
        </w:rPr>
      </w:pPr>
      <w:r w:rsidRPr="0015216C">
        <w:rPr>
          <w:rFonts w:ascii="Arial" w:hAnsi="Arial" w:cs="Arial"/>
          <w:b/>
          <w:spacing w:val="6"/>
          <w:sz w:val="26"/>
          <w:szCs w:val="26"/>
        </w:rPr>
        <w:t>ACUERDOS</w:t>
      </w:r>
    </w:p>
    <w:p w:rsidR="00322E63" w:rsidRDefault="00322E63" w:rsidP="00322E63">
      <w:pPr>
        <w:ind w:left="720" w:right="332"/>
        <w:jc w:val="both"/>
        <w:rPr>
          <w:rFonts w:ascii="Arial" w:hAnsi="Arial" w:cs="Arial"/>
          <w:b/>
          <w:spacing w:val="6"/>
          <w:sz w:val="26"/>
          <w:szCs w:val="26"/>
        </w:rPr>
      </w:pPr>
    </w:p>
    <w:p w:rsidR="00322E63" w:rsidRDefault="00322E63" w:rsidP="00322E63">
      <w:pPr>
        <w:numPr>
          <w:ilvl w:val="0"/>
          <w:numId w:val="16"/>
        </w:numPr>
        <w:ind w:right="-77"/>
        <w:jc w:val="both"/>
        <w:rPr>
          <w:rFonts w:ascii="Arial" w:hAnsi="Arial" w:cs="Arial"/>
          <w:spacing w:val="6"/>
          <w:sz w:val="26"/>
          <w:szCs w:val="26"/>
        </w:rPr>
      </w:pPr>
      <w:r w:rsidRPr="0015216C">
        <w:rPr>
          <w:rFonts w:ascii="Arial" w:hAnsi="Arial" w:cs="Arial"/>
          <w:spacing w:val="6"/>
          <w:sz w:val="26"/>
          <w:szCs w:val="26"/>
        </w:rPr>
        <w:t xml:space="preserve">Acuerdo General número 22-05E de </w:t>
      </w:r>
      <w:smartTag w:uri="urn:schemas-microsoft-com:office:smarttags" w:element="PersonName">
        <w:smartTagPr>
          <w:attr w:name="ProductID" w:val="la Comisi￳n"/>
        </w:smartTagPr>
        <w:r w:rsidRPr="0015216C">
          <w:rPr>
            <w:rFonts w:ascii="Arial" w:hAnsi="Arial" w:cs="Arial"/>
            <w:spacing w:val="6"/>
            <w:sz w:val="26"/>
            <w:szCs w:val="26"/>
          </w:rPr>
          <w:t>la Comisión</w:t>
        </w:r>
      </w:smartTag>
      <w:r w:rsidRPr="0015216C">
        <w:rPr>
          <w:rFonts w:ascii="Arial" w:hAnsi="Arial" w:cs="Arial"/>
          <w:spacing w:val="6"/>
          <w:sz w:val="26"/>
          <w:szCs w:val="26"/>
        </w:rPr>
        <w:t xml:space="preserve"> de Administración del Tribunal Ele</w:t>
      </w:r>
      <w:r>
        <w:rPr>
          <w:rFonts w:ascii="Arial" w:hAnsi="Arial" w:cs="Arial"/>
          <w:spacing w:val="6"/>
          <w:sz w:val="26"/>
          <w:szCs w:val="26"/>
        </w:rPr>
        <w:t xml:space="preserve">ctoral del Poder Judicial de la </w:t>
      </w:r>
      <w:r w:rsidRPr="0015216C">
        <w:rPr>
          <w:rFonts w:ascii="Arial" w:hAnsi="Arial" w:cs="Arial"/>
          <w:spacing w:val="6"/>
          <w:sz w:val="26"/>
          <w:szCs w:val="26"/>
        </w:rPr>
        <w:t>Federación</w:t>
      </w:r>
      <w:r>
        <w:rPr>
          <w:rFonts w:ascii="Arial" w:hAnsi="Arial" w:cs="Arial"/>
          <w:spacing w:val="6"/>
          <w:sz w:val="26"/>
          <w:szCs w:val="26"/>
        </w:rPr>
        <w:t xml:space="preserve">, que fija las </w:t>
      </w:r>
      <w:r w:rsidRPr="0015216C">
        <w:rPr>
          <w:rFonts w:ascii="Arial" w:hAnsi="Arial" w:cs="Arial"/>
          <w:spacing w:val="6"/>
          <w:sz w:val="26"/>
          <w:szCs w:val="26"/>
        </w:rPr>
        <w:t>bases</w:t>
      </w:r>
      <w:r>
        <w:rPr>
          <w:rFonts w:ascii="Arial" w:hAnsi="Arial" w:cs="Arial"/>
          <w:spacing w:val="6"/>
          <w:sz w:val="26"/>
          <w:szCs w:val="26"/>
        </w:rPr>
        <w:t xml:space="preserve"> </w:t>
      </w:r>
      <w:r w:rsidRPr="0015216C">
        <w:rPr>
          <w:rFonts w:ascii="Arial" w:hAnsi="Arial" w:cs="Arial"/>
          <w:spacing w:val="6"/>
          <w:sz w:val="26"/>
          <w:szCs w:val="26"/>
        </w:rPr>
        <w:t xml:space="preserve">para que las Adquisiciones, Arrendamientos, Prestación de Servicios y Obra Pública en el Tribunal Electoral, se ajusten a los criterios previstos en el Artículo 134 de </w:t>
      </w:r>
      <w:smartTag w:uri="urn:schemas-microsoft-com:office:smarttags" w:element="PersonName">
        <w:smartTagPr>
          <w:attr w:name="ProductID" w:val="la Constituci￳n Pol￭tica"/>
        </w:smartTagPr>
        <w:r w:rsidRPr="0015216C">
          <w:rPr>
            <w:rFonts w:ascii="Arial" w:hAnsi="Arial" w:cs="Arial"/>
            <w:spacing w:val="6"/>
            <w:sz w:val="26"/>
            <w:szCs w:val="26"/>
          </w:rPr>
          <w:t>la Constitución Política</w:t>
        </w:r>
      </w:smartTag>
      <w:r w:rsidRPr="0015216C">
        <w:rPr>
          <w:rFonts w:ascii="Arial" w:hAnsi="Arial" w:cs="Arial"/>
          <w:spacing w:val="6"/>
          <w:sz w:val="26"/>
          <w:szCs w:val="26"/>
        </w:rPr>
        <w:t xml:space="preserve"> de los Estados Unidos Mexicanos. D.O.F.</w:t>
      </w:r>
      <w:r>
        <w:rPr>
          <w:rFonts w:ascii="Arial" w:hAnsi="Arial" w:cs="Arial"/>
          <w:spacing w:val="6"/>
          <w:sz w:val="26"/>
          <w:szCs w:val="26"/>
        </w:rPr>
        <w:t xml:space="preserve"> 7-IV-1999.</w:t>
      </w:r>
    </w:p>
    <w:p w:rsidR="00322E63" w:rsidRDefault="00322E63" w:rsidP="00322E63">
      <w:pPr>
        <w:ind w:left="720" w:right="-77"/>
        <w:jc w:val="both"/>
        <w:rPr>
          <w:rFonts w:ascii="Arial" w:hAnsi="Arial" w:cs="Arial"/>
          <w:spacing w:val="6"/>
          <w:sz w:val="26"/>
          <w:szCs w:val="26"/>
        </w:rPr>
      </w:pPr>
    </w:p>
    <w:p w:rsidR="00322E63" w:rsidRDefault="00322E63" w:rsidP="00322E63">
      <w:pPr>
        <w:numPr>
          <w:ilvl w:val="0"/>
          <w:numId w:val="16"/>
        </w:numPr>
        <w:ind w:right="-77"/>
        <w:jc w:val="both"/>
        <w:rPr>
          <w:rFonts w:ascii="Arial" w:hAnsi="Arial" w:cs="Arial"/>
          <w:spacing w:val="6"/>
          <w:sz w:val="26"/>
          <w:szCs w:val="26"/>
        </w:rPr>
      </w:pPr>
      <w:r>
        <w:rPr>
          <w:rFonts w:ascii="Arial" w:hAnsi="Arial" w:cs="Arial"/>
          <w:spacing w:val="6"/>
          <w:sz w:val="26"/>
          <w:szCs w:val="26"/>
        </w:rPr>
        <w:t>Acuerdo por el que se expide el Clasificador por Objeto del gasto para la administración Pública Federal. D.O. 13-X-2000 y sus reformas y adiciones.</w:t>
      </w:r>
    </w:p>
    <w:p w:rsidR="00322E63" w:rsidRDefault="00322E63" w:rsidP="00322E63">
      <w:pPr>
        <w:pStyle w:val="Prrafodelista"/>
        <w:rPr>
          <w:rFonts w:ascii="Arial" w:hAnsi="Arial" w:cs="Arial"/>
          <w:spacing w:val="6"/>
          <w:sz w:val="26"/>
          <w:szCs w:val="26"/>
        </w:rPr>
      </w:pPr>
    </w:p>
    <w:p w:rsidR="00322E63" w:rsidRDefault="00322E63" w:rsidP="00322E63">
      <w:pPr>
        <w:ind w:left="720" w:right="-77"/>
        <w:jc w:val="both"/>
        <w:rPr>
          <w:rFonts w:ascii="Arial" w:hAnsi="Arial" w:cs="Arial"/>
          <w:spacing w:val="6"/>
          <w:sz w:val="26"/>
          <w:szCs w:val="26"/>
        </w:rPr>
      </w:pPr>
    </w:p>
    <w:p w:rsidR="00322E63" w:rsidRPr="0015216C" w:rsidRDefault="00322E63" w:rsidP="00322E63">
      <w:pPr>
        <w:ind w:left="720" w:right="-77"/>
        <w:jc w:val="both"/>
        <w:rPr>
          <w:rFonts w:ascii="Arial" w:hAnsi="Arial" w:cs="Arial"/>
          <w:spacing w:val="6"/>
          <w:sz w:val="26"/>
          <w:szCs w:val="26"/>
        </w:rPr>
      </w:pPr>
    </w:p>
    <w:p w:rsidR="00322E63" w:rsidRPr="00F44FA8" w:rsidRDefault="00322E63" w:rsidP="00322E63">
      <w:pPr>
        <w:ind w:left="720" w:right="-77"/>
        <w:jc w:val="both"/>
        <w:rPr>
          <w:rFonts w:ascii="Arial" w:hAnsi="Arial" w:cs="Arial"/>
          <w:spacing w:val="6"/>
          <w:sz w:val="26"/>
          <w:szCs w:val="26"/>
        </w:rPr>
      </w:pPr>
    </w:p>
    <w:p w:rsidR="00322E63" w:rsidRDefault="00322E63" w:rsidP="00322E63">
      <w:pPr>
        <w:numPr>
          <w:ilvl w:val="0"/>
          <w:numId w:val="16"/>
        </w:numPr>
        <w:ind w:right="-77"/>
        <w:jc w:val="both"/>
        <w:rPr>
          <w:rFonts w:ascii="Arial" w:hAnsi="Arial" w:cs="Arial"/>
          <w:spacing w:val="6"/>
          <w:sz w:val="26"/>
          <w:szCs w:val="26"/>
        </w:rPr>
      </w:pPr>
      <w:r w:rsidRPr="00E50607">
        <w:rPr>
          <w:rFonts w:ascii="Arial" w:hAnsi="Arial" w:cs="Arial"/>
          <w:spacing w:val="6"/>
          <w:sz w:val="26"/>
          <w:szCs w:val="26"/>
        </w:rPr>
        <w:t xml:space="preserve">Acuerdo 025/S60 (6-VI-2002) de </w:t>
      </w:r>
      <w:smartTag w:uri="urn:schemas-microsoft-com:office:smarttags" w:element="PersonName">
        <w:smartTagPr>
          <w:attr w:name="ProductID" w:val="la Comisi￳n"/>
        </w:smartTagPr>
        <w:r w:rsidRPr="00E50607">
          <w:rPr>
            <w:rFonts w:ascii="Arial" w:hAnsi="Arial" w:cs="Arial"/>
            <w:spacing w:val="6"/>
            <w:sz w:val="26"/>
            <w:szCs w:val="26"/>
          </w:rPr>
          <w:t>la Comisión</w:t>
        </w:r>
      </w:smartTag>
      <w:r w:rsidRPr="00E50607">
        <w:rPr>
          <w:rFonts w:ascii="Arial" w:hAnsi="Arial" w:cs="Arial"/>
          <w:spacing w:val="6"/>
          <w:sz w:val="26"/>
          <w:szCs w:val="26"/>
        </w:rPr>
        <w:t xml:space="preserve"> de Administración por el que se Actualiza </w:t>
      </w:r>
      <w:smartTag w:uri="urn:schemas-microsoft-com:office:smarttags" w:element="PersonName">
        <w:smartTagPr>
          <w:attr w:name="ProductID" w:val="la Integraci￳n"/>
        </w:smartTagPr>
        <w:r w:rsidRPr="00E50607">
          <w:rPr>
            <w:rFonts w:ascii="Arial" w:hAnsi="Arial" w:cs="Arial"/>
            <w:spacing w:val="6"/>
            <w:sz w:val="26"/>
            <w:szCs w:val="26"/>
          </w:rPr>
          <w:t>la Integración</w:t>
        </w:r>
      </w:smartTag>
      <w:r w:rsidRPr="00E50607">
        <w:rPr>
          <w:rFonts w:ascii="Arial" w:hAnsi="Arial" w:cs="Arial"/>
          <w:spacing w:val="6"/>
          <w:sz w:val="26"/>
          <w:szCs w:val="26"/>
        </w:rPr>
        <w:t xml:space="preserve"> y Funcionamiento del Comité de Adquisiciones, Arrendamientos y Prestación de Servicios y Obra Pública del Tribunal Electoral del Poder Judicial de la Federación</w:t>
      </w:r>
      <w:r>
        <w:rPr>
          <w:rFonts w:ascii="Arial" w:hAnsi="Arial" w:cs="Arial"/>
          <w:spacing w:val="6"/>
          <w:sz w:val="26"/>
          <w:szCs w:val="26"/>
        </w:rPr>
        <w:t>.</w:t>
      </w:r>
    </w:p>
    <w:p w:rsidR="00322E63" w:rsidRDefault="00322E63" w:rsidP="00322E63">
      <w:pPr>
        <w:ind w:left="720" w:right="-77"/>
        <w:jc w:val="both"/>
        <w:rPr>
          <w:rFonts w:ascii="Arial" w:hAnsi="Arial" w:cs="Arial"/>
          <w:spacing w:val="6"/>
          <w:sz w:val="26"/>
          <w:szCs w:val="26"/>
        </w:rPr>
      </w:pPr>
    </w:p>
    <w:p w:rsidR="00322E63" w:rsidRDefault="00322E63" w:rsidP="00322E63">
      <w:pPr>
        <w:numPr>
          <w:ilvl w:val="0"/>
          <w:numId w:val="16"/>
        </w:numPr>
        <w:ind w:right="-77"/>
        <w:jc w:val="both"/>
        <w:rPr>
          <w:rFonts w:ascii="Arial" w:hAnsi="Arial" w:cs="Arial"/>
          <w:spacing w:val="6"/>
          <w:sz w:val="26"/>
          <w:szCs w:val="26"/>
        </w:rPr>
      </w:pPr>
      <w:r w:rsidRPr="00E50607">
        <w:rPr>
          <w:rFonts w:ascii="Arial" w:hAnsi="Arial" w:cs="Arial"/>
          <w:spacing w:val="6"/>
          <w:sz w:val="26"/>
          <w:szCs w:val="26"/>
        </w:rPr>
        <w:t xml:space="preserve">Acuerdo </w:t>
      </w:r>
      <w:r>
        <w:rPr>
          <w:rFonts w:ascii="Arial" w:hAnsi="Arial" w:cs="Arial"/>
          <w:spacing w:val="6"/>
          <w:sz w:val="26"/>
          <w:szCs w:val="26"/>
        </w:rPr>
        <w:t>51/S65 (7-V-2003) de la comisión de Administración, por el que se aprueban los Manuales de Organización y Procedimientos de la Secretaría Administrativa, que inciden en su operación, que entran en vigor el primero de julio del 2003, correspondientes a la Dirección General de Recursos Materiales:</w:t>
      </w:r>
    </w:p>
    <w:p w:rsidR="00322E63" w:rsidRDefault="00322E63" w:rsidP="00322E63">
      <w:pPr>
        <w:pStyle w:val="Prrafodelista"/>
        <w:rPr>
          <w:rFonts w:ascii="Arial" w:hAnsi="Arial" w:cs="Arial"/>
          <w:spacing w:val="6"/>
          <w:sz w:val="26"/>
          <w:szCs w:val="26"/>
        </w:rPr>
      </w:pPr>
    </w:p>
    <w:p w:rsidR="00322E63" w:rsidRDefault="00322E63" w:rsidP="00322E63">
      <w:pPr>
        <w:numPr>
          <w:ilvl w:val="0"/>
          <w:numId w:val="19"/>
        </w:numPr>
        <w:ind w:right="-77"/>
        <w:jc w:val="both"/>
        <w:rPr>
          <w:rFonts w:ascii="Arial" w:hAnsi="Arial" w:cs="Arial"/>
          <w:spacing w:val="6"/>
          <w:sz w:val="26"/>
          <w:szCs w:val="26"/>
        </w:rPr>
      </w:pPr>
      <w:r>
        <w:rPr>
          <w:rFonts w:ascii="Arial" w:hAnsi="Arial" w:cs="Arial"/>
          <w:spacing w:val="6"/>
          <w:sz w:val="26"/>
          <w:szCs w:val="26"/>
        </w:rPr>
        <w:t>Manual de Procedimientos para la Adquisición de Bienes, Arrendamientos y Prestación de Servicios, mediante Invitación Restringida a cuando menos Tres Proveedores.</w:t>
      </w:r>
    </w:p>
    <w:p w:rsidR="00322E63" w:rsidRDefault="00322E63" w:rsidP="00322E63">
      <w:pPr>
        <w:numPr>
          <w:ilvl w:val="0"/>
          <w:numId w:val="19"/>
        </w:numPr>
        <w:ind w:right="-77"/>
        <w:jc w:val="both"/>
        <w:rPr>
          <w:rFonts w:ascii="Arial" w:hAnsi="Arial" w:cs="Arial"/>
          <w:spacing w:val="6"/>
          <w:sz w:val="26"/>
          <w:szCs w:val="26"/>
        </w:rPr>
      </w:pPr>
      <w:r>
        <w:rPr>
          <w:rFonts w:ascii="Arial" w:hAnsi="Arial" w:cs="Arial"/>
          <w:spacing w:val="6"/>
          <w:sz w:val="26"/>
          <w:szCs w:val="26"/>
        </w:rPr>
        <w:t>Manual de Procedimientos para la Adquisición de Bienes, Arrendamientos y Prestación de Servicios, mediante Adjudicación Directa.</w:t>
      </w:r>
    </w:p>
    <w:p w:rsidR="00322E63" w:rsidRDefault="00322E63" w:rsidP="00322E63">
      <w:pPr>
        <w:numPr>
          <w:ilvl w:val="0"/>
          <w:numId w:val="19"/>
        </w:numPr>
        <w:ind w:right="-77"/>
        <w:jc w:val="both"/>
        <w:rPr>
          <w:rFonts w:ascii="Arial" w:hAnsi="Arial" w:cs="Arial"/>
          <w:spacing w:val="6"/>
          <w:sz w:val="26"/>
          <w:szCs w:val="26"/>
        </w:rPr>
      </w:pPr>
      <w:r>
        <w:rPr>
          <w:rFonts w:ascii="Arial" w:hAnsi="Arial" w:cs="Arial"/>
          <w:spacing w:val="6"/>
          <w:sz w:val="26"/>
          <w:szCs w:val="26"/>
        </w:rPr>
        <w:t>Manual de procedimientos para la Adquisición de Bienes, Arrendamientos y Prestación de Servicios, mediante Licitación Pública.</w:t>
      </w:r>
    </w:p>
    <w:p w:rsidR="00322E63" w:rsidRDefault="00322E63" w:rsidP="00322E63">
      <w:pPr>
        <w:numPr>
          <w:ilvl w:val="0"/>
          <w:numId w:val="19"/>
        </w:numPr>
        <w:ind w:right="-77"/>
        <w:jc w:val="both"/>
        <w:rPr>
          <w:rFonts w:ascii="Arial" w:hAnsi="Arial" w:cs="Arial"/>
          <w:spacing w:val="6"/>
          <w:sz w:val="26"/>
          <w:szCs w:val="26"/>
        </w:rPr>
      </w:pPr>
      <w:r>
        <w:rPr>
          <w:rFonts w:ascii="Arial" w:hAnsi="Arial" w:cs="Arial"/>
          <w:spacing w:val="6"/>
          <w:sz w:val="26"/>
          <w:szCs w:val="26"/>
        </w:rPr>
        <w:t>Manual de Procedimientos para la Formulación y Autorización de Programas de Ejecución.</w:t>
      </w:r>
    </w:p>
    <w:p w:rsidR="00322E63" w:rsidRDefault="00322E63" w:rsidP="00322E63">
      <w:pPr>
        <w:numPr>
          <w:ilvl w:val="0"/>
          <w:numId w:val="19"/>
        </w:numPr>
        <w:ind w:right="-77"/>
        <w:jc w:val="both"/>
        <w:rPr>
          <w:rFonts w:ascii="Arial" w:hAnsi="Arial" w:cs="Arial"/>
          <w:spacing w:val="6"/>
          <w:sz w:val="26"/>
          <w:szCs w:val="26"/>
        </w:rPr>
      </w:pPr>
      <w:r>
        <w:rPr>
          <w:rFonts w:ascii="Arial" w:hAnsi="Arial" w:cs="Arial"/>
          <w:spacing w:val="6"/>
          <w:sz w:val="26"/>
          <w:szCs w:val="26"/>
        </w:rPr>
        <w:t>Manual de Procedimientos para la Solicitud, Selección Técnica y Recepción de Productos, Bienes y Servicios en Materia de Comunicación Social.</w:t>
      </w:r>
    </w:p>
    <w:p w:rsidR="00322E63" w:rsidRDefault="00322E63" w:rsidP="00322E63">
      <w:pPr>
        <w:pStyle w:val="Prrafodelista"/>
        <w:rPr>
          <w:rFonts w:ascii="Arial" w:hAnsi="Arial" w:cs="Arial"/>
          <w:spacing w:val="6"/>
          <w:sz w:val="26"/>
          <w:szCs w:val="26"/>
        </w:rPr>
      </w:pPr>
    </w:p>
    <w:p w:rsidR="00322E63" w:rsidRDefault="00322E63" w:rsidP="00322E63">
      <w:pPr>
        <w:numPr>
          <w:ilvl w:val="0"/>
          <w:numId w:val="16"/>
        </w:numPr>
        <w:ind w:right="-77"/>
        <w:jc w:val="both"/>
        <w:rPr>
          <w:rFonts w:ascii="Arial" w:hAnsi="Arial" w:cs="Arial"/>
          <w:spacing w:val="6"/>
          <w:sz w:val="26"/>
          <w:szCs w:val="26"/>
        </w:rPr>
      </w:pPr>
      <w:r w:rsidRPr="002C0C31">
        <w:rPr>
          <w:rFonts w:ascii="Arial" w:hAnsi="Arial" w:cs="Arial"/>
          <w:spacing w:val="6"/>
          <w:sz w:val="26"/>
          <w:szCs w:val="26"/>
        </w:rPr>
        <w:t xml:space="preserve">Acuerdo </w:t>
      </w:r>
      <w:r>
        <w:rPr>
          <w:rFonts w:ascii="Arial" w:hAnsi="Arial" w:cs="Arial"/>
          <w:spacing w:val="6"/>
          <w:sz w:val="26"/>
          <w:szCs w:val="26"/>
        </w:rPr>
        <w:t>075/S68 (21-V-2003) de la Comisión de Administración por el que se autoriza el Manual de Normas Presupuestarias para el Tribunal Electoral del Poder Judicial de la Federación.</w:t>
      </w:r>
    </w:p>
    <w:p w:rsidR="00322E63" w:rsidRDefault="00322E63" w:rsidP="00322E63">
      <w:pPr>
        <w:ind w:left="720" w:right="-77"/>
        <w:jc w:val="both"/>
        <w:rPr>
          <w:rFonts w:ascii="Arial" w:hAnsi="Arial" w:cs="Arial"/>
          <w:spacing w:val="6"/>
          <w:sz w:val="26"/>
          <w:szCs w:val="26"/>
        </w:rPr>
      </w:pPr>
    </w:p>
    <w:p w:rsidR="00322E63" w:rsidRDefault="00322E63" w:rsidP="00322E63">
      <w:pPr>
        <w:numPr>
          <w:ilvl w:val="0"/>
          <w:numId w:val="16"/>
        </w:numPr>
        <w:ind w:right="-77"/>
        <w:jc w:val="both"/>
        <w:rPr>
          <w:rFonts w:ascii="Arial" w:hAnsi="Arial" w:cs="Arial"/>
          <w:spacing w:val="6"/>
          <w:sz w:val="26"/>
          <w:szCs w:val="26"/>
        </w:rPr>
      </w:pPr>
      <w:r w:rsidRPr="002C0C31">
        <w:rPr>
          <w:rFonts w:ascii="Arial" w:hAnsi="Arial" w:cs="Arial"/>
          <w:spacing w:val="6"/>
          <w:sz w:val="26"/>
          <w:szCs w:val="26"/>
        </w:rPr>
        <w:t xml:space="preserve">Acuerdo </w:t>
      </w:r>
      <w:r>
        <w:rPr>
          <w:rFonts w:ascii="Arial" w:hAnsi="Arial" w:cs="Arial"/>
          <w:spacing w:val="6"/>
          <w:sz w:val="26"/>
          <w:szCs w:val="26"/>
        </w:rPr>
        <w:t>075/S68 (21-V-2003) de la Comisión de Administración por el que se aprueban los Manuales de Organización de Procedimientos de la Secretaría Administrativa, que inciden en su operación, que entró en vigor el primero de agosto de 2003, correspondientes a la Dirección General de Recursos Materiales:</w:t>
      </w:r>
    </w:p>
    <w:p w:rsidR="00322E63" w:rsidRDefault="00322E63" w:rsidP="00322E63">
      <w:pPr>
        <w:pStyle w:val="Prrafodelista"/>
        <w:rPr>
          <w:rFonts w:ascii="Arial" w:hAnsi="Arial" w:cs="Arial"/>
          <w:spacing w:val="6"/>
          <w:sz w:val="26"/>
          <w:szCs w:val="26"/>
        </w:rPr>
        <w:sectPr w:rsidR="00322E63" w:rsidSect="00322E63">
          <w:headerReference w:type="default" r:id="rId26"/>
          <w:footerReference w:type="default" r:id="rId27"/>
          <w:type w:val="continuous"/>
          <w:pgSz w:w="12240" w:h="15840" w:code="1"/>
          <w:pgMar w:top="851" w:right="1260" w:bottom="397" w:left="851" w:header="709" w:footer="769" w:gutter="0"/>
          <w:cols w:space="708"/>
          <w:docGrid w:linePitch="360"/>
        </w:sectPr>
      </w:pPr>
    </w:p>
    <w:p w:rsidR="00322E63" w:rsidRDefault="00322E63" w:rsidP="00322E63">
      <w:pPr>
        <w:numPr>
          <w:ilvl w:val="0"/>
          <w:numId w:val="20"/>
        </w:numPr>
        <w:ind w:right="-77"/>
        <w:jc w:val="both"/>
        <w:rPr>
          <w:rFonts w:ascii="Arial" w:hAnsi="Arial" w:cs="Arial"/>
          <w:spacing w:val="6"/>
          <w:sz w:val="26"/>
          <w:szCs w:val="26"/>
        </w:rPr>
      </w:pPr>
      <w:r>
        <w:rPr>
          <w:rFonts w:ascii="Arial" w:hAnsi="Arial" w:cs="Arial"/>
          <w:spacing w:val="6"/>
          <w:sz w:val="26"/>
          <w:szCs w:val="26"/>
        </w:rPr>
        <w:t>Manual de Procedimientos para el Abastecimiento de Materiales y Suministros.</w:t>
      </w:r>
    </w:p>
    <w:p w:rsidR="00322E63" w:rsidRDefault="00322E63" w:rsidP="00322E63">
      <w:pPr>
        <w:numPr>
          <w:ilvl w:val="0"/>
          <w:numId w:val="20"/>
        </w:numPr>
        <w:ind w:right="-77"/>
        <w:jc w:val="both"/>
        <w:rPr>
          <w:rFonts w:ascii="Arial" w:hAnsi="Arial" w:cs="Arial"/>
          <w:spacing w:val="6"/>
          <w:sz w:val="26"/>
          <w:szCs w:val="26"/>
        </w:rPr>
      </w:pPr>
      <w:r>
        <w:rPr>
          <w:rFonts w:ascii="Arial" w:hAnsi="Arial" w:cs="Arial"/>
          <w:spacing w:val="6"/>
          <w:sz w:val="26"/>
          <w:szCs w:val="26"/>
        </w:rPr>
        <w:t>Manual de Procedimientos para la Recepción de Bienes y Servicios Adquiridos o Contratados.</w:t>
      </w:r>
    </w:p>
    <w:p w:rsidR="00322E63" w:rsidRDefault="00322E63" w:rsidP="00322E63">
      <w:pPr>
        <w:numPr>
          <w:ilvl w:val="0"/>
          <w:numId w:val="20"/>
        </w:numPr>
        <w:ind w:right="-77"/>
        <w:jc w:val="both"/>
        <w:rPr>
          <w:rFonts w:ascii="Arial" w:hAnsi="Arial" w:cs="Arial"/>
          <w:spacing w:val="6"/>
          <w:sz w:val="26"/>
          <w:szCs w:val="26"/>
        </w:rPr>
      </w:pPr>
      <w:r>
        <w:rPr>
          <w:rFonts w:ascii="Arial" w:hAnsi="Arial" w:cs="Arial"/>
          <w:spacing w:val="6"/>
          <w:sz w:val="26"/>
          <w:szCs w:val="26"/>
        </w:rPr>
        <w:t>Manual de Procedimientos para el Abastecimiento de Mobiliario y Equipo.</w:t>
      </w:r>
    </w:p>
    <w:p w:rsidR="00322E63" w:rsidRDefault="00322E63" w:rsidP="00322E63">
      <w:pPr>
        <w:ind w:left="1440" w:right="-77"/>
        <w:jc w:val="both"/>
        <w:rPr>
          <w:rFonts w:ascii="Arial" w:hAnsi="Arial" w:cs="Arial"/>
          <w:spacing w:val="6"/>
          <w:sz w:val="26"/>
          <w:szCs w:val="26"/>
        </w:rPr>
      </w:pPr>
    </w:p>
    <w:p w:rsidR="00322E63" w:rsidRDefault="00322E63" w:rsidP="00322E63">
      <w:pPr>
        <w:numPr>
          <w:ilvl w:val="0"/>
          <w:numId w:val="21"/>
        </w:numPr>
        <w:ind w:right="-77"/>
        <w:jc w:val="both"/>
        <w:rPr>
          <w:rFonts w:ascii="Arial" w:hAnsi="Arial" w:cs="Arial"/>
          <w:spacing w:val="6"/>
          <w:sz w:val="26"/>
          <w:szCs w:val="26"/>
        </w:rPr>
      </w:pPr>
      <w:r>
        <w:rPr>
          <w:rFonts w:ascii="Arial" w:hAnsi="Arial" w:cs="Arial"/>
          <w:spacing w:val="6"/>
          <w:sz w:val="26"/>
          <w:szCs w:val="26"/>
        </w:rPr>
        <w:t>Acuerdo General que establece los Órganos, Criterios y Procedimientos Instituciones para la Transparencia y Acceso a la Información Pública del Tribunal Electoral del Poder Judicial de la Federación. D.O. 12-VI-2003.</w:t>
      </w:r>
    </w:p>
    <w:p w:rsidR="00322E63" w:rsidRDefault="00322E63" w:rsidP="00322E63">
      <w:pPr>
        <w:ind w:left="720" w:right="-77"/>
        <w:jc w:val="both"/>
        <w:rPr>
          <w:rFonts w:ascii="Arial" w:hAnsi="Arial" w:cs="Arial"/>
          <w:spacing w:val="6"/>
          <w:sz w:val="26"/>
          <w:szCs w:val="26"/>
        </w:rPr>
      </w:pPr>
    </w:p>
    <w:p w:rsidR="00322E63" w:rsidRDefault="00322E63" w:rsidP="00322E63">
      <w:pPr>
        <w:numPr>
          <w:ilvl w:val="0"/>
          <w:numId w:val="21"/>
        </w:numPr>
        <w:ind w:right="-77"/>
        <w:jc w:val="both"/>
        <w:rPr>
          <w:rFonts w:ascii="Arial" w:hAnsi="Arial" w:cs="Arial"/>
          <w:spacing w:val="6"/>
          <w:sz w:val="26"/>
          <w:szCs w:val="26"/>
        </w:rPr>
      </w:pPr>
      <w:r>
        <w:rPr>
          <w:rFonts w:ascii="Arial" w:hAnsi="Arial" w:cs="Arial"/>
          <w:spacing w:val="6"/>
          <w:sz w:val="26"/>
          <w:szCs w:val="26"/>
        </w:rPr>
        <w:t>Acuerdo General número 121/S85 (25-VIII-2004) de la Comisión de Administración del Tribunal Electoral del Poder Judicial de la Federación que fija los lineamientos para la desincorporación de toda clase de bienes muebles del Tribunal Electoral de Poder Judicial de la Federación.</w:t>
      </w:r>
    </w:p>
    <w:p w:rsidR="00322E63" w:rsidRDefault="00322E63" w:rsidP="00322E63">
      <w:pPr>
        <w:ind w:right="-77"/>
        <w:jc w:val="both"/>
        <w:rPr>
          <w:rFonts w:ascii="Arial" w:hAnsi="Arial" w:cs="Arial"/>
          <w:spacing w:val="6"/>
          <w:sz w:val="26"/>
          <w:szCs w:val="26"/>
        </w:rPr>
      </w:pPr>
    </w:p>
    <w:p w:rsidR="00322E63" w:rsidRDefault="00322E63" w:rsidP="00322E63">
      <w:pPr>
        <w:numPr>
          <w:ilvl w:val="0"/>
          <w:numId w:val="21"/>
        </w:numPr>
        <w:ind w:right="-77"/>
        <w:jc w:val="both"/>
        <w:rPr>
          <w:rFonts w:ascii="Arial" w:hAnsi="Arial" w:cs="Arial"/>
          <w:spacing w:val="6"/>
          <w:sz w:val="26"/>
          <w:szCs w:val="26"/>
        </w:rPr>
      </w:pPr>
      <w:r>
        <w:rPr>
          <w:rFonts w:ascii="Arial" w:hAnsi="Arial" w:cs="Arial"/>
          <w:spacing w:val="6"/>
          <w:sz w:val="26"/>
          <w:szCs w:val="26"/>
        </w:rPr>
        <w:t>Acuerdo No. 124/S97 (1-VI-2005) mediante el cual la Comisión de Administración autoriza las Plantilla y Estructura del tribunal Electoral del Poder Judicial de la Federación.</w:t>
      </w:r>
    </w:p>
    <w:p w:rsidR="00322E63" w:rsidRDefault="00322E63" w:rsidP="00322E63">
      <w:pPr>
        <w:pStyle w:val="Prrafodelista"/>
        <w:rPr>
          <w:rFonts w:ascii="Arial" w:hAnsi="Arial" w:cs="Arial"/>
          <w:spacing w:val="6"/>
          <w:sz w:val="26"/>
          <w:szCs w:val="26"/>
        </w:rPr>
      </w:pPr>
    </w:p>
    <w:p w:rsidR="00322E63" w:rsidRDefault="00322E63" w:rsidP="00322E63">
      <w:pPr>
        <w:numPr>
          <w:ilvl w:val="0"/>
          <w:numId w:val="21"/>
        </w:numPr>
        <w:ind w:right="-77"/>
        <w:jc w:val="both"/>
        <w:rPr>
          <w:rFonts w:ascii="Arial" w:hAnsi="Arial" w:cs="Arial"/>
          <w:spacing w:val="6"/>
          <w:sz w:val="26"/>
          <w:szCs w:val="26"/>
        </w:rPr>
      </w:pPr>
      <w:r>
        <w:rPr>
          <w:rFonts w:ascii="Arial" w:hAnsi="Arial" w:cs="Arial"/>
          <w:spacing w:val="6"/>
          <w:sz w:val="26"/>
          <w:szCs w:val="26"/>
        </w:rPr>
        <w:t>Acuerdo 107/S107 (22-III-2006) mediante el cual la Comisión de Administración aprobó el Acuerdo que establece las normas y políticas generales para la Entrega-Recepción de los asuntos y recursos asignados a los servidores públicos del Tribunal Electoral del Poder Judicial de la Federación al momento de separarse de su empleo, cargo o comisión, y sus anexos.</w:t>
      </w:r>
    </w:p>
    <w:p w:rsidR="00322E63" w:rsidRDefault="00322E63" w:rsidP="00322E63">
      <w:pPr>
        <w:pStyle w:val="Prrafodelista"/>
        <w:rPr>
          <w:rFonts w:ascii="Arial" w:hAnsi="Arial" w:cs="Arial"/>
          <w:spacing w:val="6"/>
          <w:sz w:val="26"/>
          <w:szCs w:val="26"/>
        </w:rPr>
      </w:pPr>
    </w:p>
    <w:p w:rsidR="00322E63" w:rsidRDefault="00322E63" w:rsidP="00322E63">
      <w:pPr>
        <w:numPr>
          <w:ilvl w:val="0"/>
          <w:numId w:val="21"/>
        </w:numPr>
        <w:ind w:right="-77"/>
        <w:jc w:val="both"/>
        <w:rPr>
          <w:rFonts w:ascii="Arial" w:hAnsi="Arial" w:cs="Arial"/>
          <w:spacing w:val="6"/>
          <w:sz w:val="26"/>
          <w:szCs w:val="26"/>
        </w:rPr>
      </w:pPr>
      <w:r>
        <w:rPr>
          <w:rFonts w:ascii="Arial" w:hAnsi="Arial" w:cs="Arial"/>
          <w:spacing w:val="6"/>
          <w:sz w:val="26"/>
          <w:szCs w:val="26"/>
        </w:rPr>
        <w:t>Y los demás Acuerdos y Circulares emitidos por la Comisión de Administración del Tribunal Electoral del Poder Judicial de la Federación.</w:t>
      </w:r>
    </w:p>
    <w:p w:rsidR="00322E63" w:rsidRPr="00A17413" w:rsidRDefault="00322E63" w:rsidP="00322E63">
      <w:pPr>
        <w:pStyle w:val="Prrafodelista"/>
        <w:rPr>
          <w:rFonts w:ascii="Arial" w:hAnsi="Arial" w:cs="Arial"/>
          <w:b/>
          <w:spacing w:val="6"/>
          <w:sz w:val="26"/>
          <w:szCs w:val="26"/>
        </w:rPr>
      </w:pPr>
    </w:p>
    <w:p w:rsidR="00322E63" w:rsidRPr="00A17413" w:rsidRDefault="00322E63" w:rsidP="00322E63">
      <w:pPr>
        <w:ind w:left="720" w:right="-77"/>
        <w:jc w:val="both"/>
        <w:rPr>
          <w:rFonts w:ascii="Arial" w:hAnsi="Arial" w:cs="Arial"/>
          <w:b/>
          <w:spacing w:val="6"/>
          <w:sz w:val="26"/>
          <w:szCs w:val="26"/>
        </w:rPr>
      </w:pPr>
      <w:r w:rsidRPr="00A17413">
        <w:rPr>
          <w:rFonts w:ascii="Arial" w:hAnsi="Arial" w:cs="Arial"/>
          <w:b/>
          <w:spacing w:val="6"/>
          <w:sz w:val="26"/>
          <w:szCs w:val="26"/>
        </w:rPr>
        <w:t>OTRAS DISPOSICIONES</w:t>
      </w:r>
    </w:p>
    <w:p w:rsidR="00322E63" w:rsidRDefault="00322E63" w:rsidP="00322E63">
      <w:pPr>
        <w:ind w:left="720" w:right="-77"/>
        <w:jc w:val="both"/>
        <w:rPr>
          <w:rFonts w:ascii="Arial" w:hAnsi="Arial" w:cs="Arial"/>
          <w:spacing w:val="6"/>
          <w:sz w:val="26"/>
          <w:szCs w:val="26"/>
        </w:rPr>
      </w:pPr>
    </w:p>
    <w:p w:rsidR="00322E63" w:rsidRDefault="00322E63" w:rsidP="00322E63">
      <w:pPr>
        <w:numPr>
          <w:ilvl w:val="0"/>
          <w:numId w:val="22"/>
        </w:numPr>
        <w:ind w:right="-77"/>
        <w:jc w:val="both"/>
        <w:rPr>
          <w:rFonts w:ascii="Arial" w:hAnsi="Arial" w:cs="Arial"/>
          <w:spacing w:val="6"/>
          <w:sz w:val="26"/>
          <w:szCs w:val="26"/>
        </w:rPr>
      </w:pPr>
      <w:r>
        <w:rPr>
          <w:rFonts w:ascii="Arial" w:hAnsi="Arial" w:cs="Arial"/>
          <w:spacing w:val="6"/>
          <w:sz w:val="26"/>
          <w:szCs w:val="26"/>
        </w:rPr>
        <w:t>Lineamientos generales para la autorización y conservación de los archivos de las dependencias y entidades de la Administración Pública Federal. D.O. 20-II-2004, de aplicación supletoria.</w:t>
      </w:r>
    </w:p>
    <w:p w:rsidR="00322E63" w:rsidRPr="00F44FA8" w:rsidRDefault="00322E63" w:rsidP="00322E63">
      <w:pPr>
        <w:ind w:right="332"/>
        <w:jc w:val="both"/>
        <w:rPr>
          <w:rFonts w:ascii="Arial" w:hAnsi="Arial" w:cs="Arial"/>
          <w:spacing w:val="6"/>
          <w:sz w:val="26"/>
          <w:szCs w:val="26"/>
        </w:rPr>
        <w:sectPr w:rsidR="00322E63" w:rsidRPr="00F44FA8" w:rsidSect="00322E63">
          <w:footerReference w:type="default" r:id="rId28"/>
          <w:pgSz w:w="12240" w:h="15840" w:code="1"/>
          <w:pgMar w:top="851" w:right="1260" w:bottom="397" w:left="851" w:header="709" w:footer="769" w:gutter="0"/>
          <w:cols w:space="708"/>
          <w:docGrid w:linePitch="360"/>
        </w:sectPr>
      </w:pPr>
    </w:p>
    <w:p w:rsidR="00322E63" w:rsidRPr="00F44FA8" w:rsidRDefault="00322E63" w:rsidP="00322E63">
      <w:pPr>
        <w:ind w:right="332"/>
        <w:jc w:val="both"/>
        <w:rPr>
          <w:rFonts w:ascii="Arial" w:hAnsi="Arial" w:cs="Arial"/>
          <w:spacing w:val="6"/>
          <w:sz w:val="26"/>
          <w:szCs w:val="26"/>
        </w:rPr>
        <w:sectPr w:rsidR="00322E63" w:rsidRPr="00F44FA8" w:rsidSect="00322E63">
          <w:type w:val="continuous"/>
          <w:pgSz w:w="12240" w:h="15840" w:code="1"/>
          <w:pgMar w:top="851" w:right="1260" w:bottom="397" w:left="851" w:header="709" w:footer="769" w:gutter="0"/>
          <w:cols w:space="708"/>
          <w:docGrid w:linePitch="360"/>
        </w:sectPr>
      </w:pPr>
    </w:p>
    <w:p w:rsidR="00322E63" w:rsidRPr="00F44FA8" w:rsidRDefault="00322E63" w:rsidP="00322E63">
      <w:pPr>
        <w:ind w:right="332"/>
        <w:jc w:val="both"/>
        <w:rPr>
          <w:rFonts w:ascii="Arial" w:hAnsi="Arial" w:cs="Arial"/>
          <w:spacing w:val="6"/>
          <w:sz w:val="26"/>
          <w:szCs w:val="26"/>
        </w:rPr>
        <w:sectPr w:rsidR="00322E63" w:rsidRPr="00F44FA8" w:rsidSect="00322E63">
          <w:footerReference w:type="default" r:id="rId29"/>
          <w:type w:val="continuous"/>
          <w:pgSz w:w="12240" w:h="15840" w:code="1"/>
          <w:pgMar w:top="851" w:right="1260" w:bottom="397" w:left="851" w:header="709" w:footer="709" w:gutter="0"/>
          <w:cols w:space="708"/>
          <w:docGrid w:linePitch="360"/>
        </w:sectPr>
      </w:pPr>
    </w:p>
    <w:p w:rsidR="00322E63" w:rsidRDefault="00322E63" w:rsidP="00322E63">
      <w:pPr>
        <w:ind w:right="332"/>
        <w:jc w:val="both"/>
        <w:rPr>
          <w:rFonts w:ascii="Arial" w:hAnsi="Arial" w:cs="Arial"/>
          <w:color w:val="FF0000"/>
          <w:sz w:val="27"/>
          <w:szCs w:val="27"/>
        </w:rPr>
      </w:pPr>
    </w:p>
    <w:p w:rsidR="00322E63" w:rsidRDefault="00322E63" w:rsidP="00322E63">
      <w:pPr>
        <w:pStyle w:val="Textoindependiente2"/>
        <w:ind w:left="720" w:right="458"/>
        <w:jc w:val="both"/>
        <w:rPr>
          <w:rFonts w:ascii="Arial" w:hAnsi="Arial" w:cs="Arial"/>
          <w:color w:val="FF0000"/>
          <w:sz w:val="27"/>
          <w:szCs w:val="27"/>
        </w:rPr>
      </w:pPr>
    </w:p>
    <w:p w:rsidR="00322E63" w:rsidRPr="00913811" w:rsidRDefault="00322E63" w:rsidP="00322E63">
      <w:pPr>
        <w:pStyle w:val="Textoindependiente2"/>
        <w:ind w:left="540" w:right="458"/>
        <w:jc w:val="both"/>
        <w:rPr>
          <w:rFonts w:ascii="Arial" w:hAnsi="Arial" w:cs="Arial"/>
          <w:sz w:val="28"/>
          <w:szCs w:val="28"/>
        </w:rPr>
      </w:pPr>
      <w:r w:rsidRPr="00913811">
        <w:rPr>
          <w:rFonts w:ascii="Arial" w:hAnsi="Arial" w:cs="Arial"/>
          <w:sz w:val="28"/>
          <w:szCs w:val="28"/>
        </w:rPr>
        <w:t xml:space="preserve">REGLAMENTO INTERNO DEL TRIBUNAL ELECTORAL DEL PODER JUDICIAL DE </w:t>
      </w:r>
      <w:smartTag w:uri="urn:schemas-microsoft-com:office:smarttags" w:element="PersonName">
        <w:smartTagPr>
          <w:attr w:name="ProductID" w:val="la Federaci￳n"/>
        </w:smartTagPr>
        <w:r w:rsidRPr="00913811">
          <w:rPr>
            <w:rFonts w:ascii="Arial" w:hAnsi="Arial" w:cs="Arial"/>
            <w:sz w:val="28"/>
            <w:szCs w:val="28"/>
          </w:rPr>
          <w:t>LA FEDERACIÓN</w:t>
        </w:r>
      </w:smartTag>
      <w:r w:rsidRPr="00913811">
        <w:rPr>
          <w:rFonts w:ascii="Arial" w:hAnsi="Arial" w:cs="Arial"/>
          <w:sz w:val="28"/>
          <w:szCs w:val="28"/>
        </w:rPr>
        <w:t>, TÍTULO TERCERO. CAPITULO III. Del Secretario Administrativo y sus áreas de apoyo, SECCION 2a. De sus áreas de apoyo.</w:t>
      </w:r>
    </w:p>
    <w:p w:rsidR="00322E63" w:rsidRDefault="00322E63" w:rsidP="00322E63">
      <w:pPr>
        <w:ind w:left="540" w:right="458"/>
        <w:rPr>
          <w:rFonts w:ascii="Arial" w:hAnsi="Arial" w:cs="Arial"/>
          <w:sz w:val="28"/>
          <w:szCs w:val="28"/>
        </w:rPr>
      </w:pPr>
    </w:p>
    <w:p w:rsidR="00322E63" w:rsidRPr="00913811" w:rsidRDefault="00322E63" w:rsidP="00322E63">
      <w:pPr>
        <w:ind w:left="540" w:right="458"/>
        <w:rPr>
          <w:rFonts w:ascii="Arial" w:hAnsi="Arial" w:cs="Arial"/>
          <w:sz w:val="28"/>
          <w:szCs w:val="28"/>
        </w:rPr>
      </w:pPr>
    </w:p>
    <w:p w:rsidR="00322E63" w:rsidRPr="005D03DB" w:rsidRDefault="00322E63" w:rsidP="00322E63">
      <w:pPr>
        <w:pStyle w:val="Textoindependiente2"/>
        <w:ind w:left="540" w:right="458"/>
        <w:jc w:val="both"/>
        <w:rPr>
          <w:rFonts w:ascii="Arial" w:hAnsi="Arial" w:cs="Arial"/>
          <w:bCs/>
          <w:sz w:val="28"/>
          <w:szCs w:val="28"/>
        </w:rPr>
      </w:pPr>
      <w:r w:rsidRPr="005D03DB">
        <w:rPr>
          <w:rFonts w:ascii="Arial" w:hAnsi="Arial" w:cs="Arial"/>
          <w:bCs/>
          <w:sz w:val="28"/>
          <w:szCs w:val="28"/>
        </w:rPr>
        <w:t>ARTÍCULO 37</w:t>
      </w:r>
    </w:p>
    <w:p w:rsidR="00322E63" w:rsidRPr="00555B6F" w:rsidRDefault="00322E63" w:rsidP="00322E63">
      <w:pPr>
        <w:pStyle w:val="Textoindependiente2"/>
        <w:ind w:left="360" w:right="458"/>
        <w:jc w:val="both"/>
        <w:rPr>
          <w:rFonts w:ascii="Arial" w:hAnsi="Arial" w:cs="Arial"/>
          <w:sz w:val="26"/>
          <w:szCs w:val="26"/>
        </w:rPr>
      </w:pPr>
    </w:p>
    <w:p w:rsidR="00322E63" w:rsidRPr="00555B6F" w:rsidRDefault="00322E63" w:rsidP="00322E63">
      <w:pPr>
        <w:pStyle w:val="Textoindependiente"/>
        <w:ind w:left="540" w:right="49"/>
        <w:rPr>
          <w:sz w:val="26"/>
          <w:szCs w:val="26"/>
        </w:rPr>
      </w:pPr>
      <w:r w:rsidRPr="00555B6F">
        <w:rPr>
          <w:sz w:val="26"/>
          <w:szCs w:val="26"/>
        </w:rPr>
        <w:t>El Coordinador Administrativo tendrá las atribuciones siguientes:</w:t>
      </w:r>
    </w:p>
    <w:p w:rsidR="00322E63" w:rsidRPr="00555B6F" w:rsidRDefault="00322E63" w:rsidP="00322E63">
      <w:pPr>
        <w:ind w:left="540" w:right="49"/>
        <w:rPr>
          <w:rFonts w:ascii="Arial" w:hAnsi="Arial" w:cs="Arial"/>
          <w:sz w:val="26"/>
          <w:szCs w:val="26"/>
        </w:rPr>
      </w:pPr>
    </w:p>
    <w:p w:rsidR="00322E63" w:rsidRPr="00555B6F" w:rsidRDefault="00322E63" w:rsidP="00322E63">
      <w:pPr>
        <w:numPr>
          <w:ilvl w:val="0"/>
          <w:numId w:val="5"/>
        </w:numPr>
        <w:spacing w:before="120" w:after="120"/>
        <w:ind w:right="458"/>
        <w:jc w:val="both"/>
        <w:rPr>
          <w:rFonts w:ascii="Arial" w:hAnsi="Arial" w:cs="Arial"/>
          <w:sz w:val="26"/>
          <w:szCs w:val="26"/>
        </w:rPr>
      </w:pPr>
      <w:r w:rsidRPr="00555B6F">
        <w:rPr>
          <w:rFonts w:ascii="Arial" w:hAnsi="Arial" w:cs="Arial"/>
          <w:sz w:val="26"/>
          <w:szCs w:val="26"/>
        </w:rPr>
        <w:t>Coadyuvar con el Secretario Administrativo, en el cumplimiento de las atribuciones que tiene encomendadas, particularmente las previstas en las fracciones IV, V, VI y VII del artículo 34 de este Reglamento;</w:t>
      </w:r>
    </w:p>
    <w:p w:rsidR="00322E63" w:rsidRPr="00555B6F" w:rsidRDefault="00322E63" w:rsidP="00322E63">
      <w:pPr>
        <w:numPr>
          <w:ilvl w:val="0"/>
          <w:numId w:val="5"/>
        </w:numPr>
        <w:spacing w:before="120" w:after="120"/>
        <w:ind w:right="51"/>
        <w:jc w:val="both"/>
        <w:rPr>
          <w:rFonts w:ascii="Arial" w:hAnsi="Arial" w:cs="Arial"/>
          <w:sz w:val="26"/>
          <w:szCs w:val="26"/>
        </w:rPr>
      </w:pPr>
      <w:r w:rsidRPr="00555B6F">
        <w:rPr>
          <w:rFonts w:ascii="Arial" w:hAnsi="Arial" w:cs="Arial"/>
          <w:sz w:val="26"/>
          <w:szCs w:val="26"/>
        </w:rPr>
        <w:t>..............................................................</w:t>
      </w:r>
    </w:p>
    <w:p w:rsidR="00322E63" w:rsidRPr="00555B6F" w:rsidRDefault="00322E63" w:rsidP="00322E63">
      <w:pPr>
        <w:numPr>
          <w:ilvl w:val="0"/>
          <w:numId w:val="5"/>
        </w:numPr>
        <w:spacing w:before="120" w:after="120"/>
        <w:ind w:right="458"/>
        <w:jc w:val="both"/>
        <w:rPr>
          <w:rFonts w:ascii="Arial" w:hAnsi="Arial" w:cs="Arial"/>
          <w:sz w:val="26"/>
          <w:szCs w:val="26"/>
        </w:rPr>
      </w:pPr>
      <w:r w:rsidRPr="00555B6F">
        <w:rPr>
          <w:rFonts w:ascii="Arial" w:hAnsi="Arial" w:cs="Arial"/>
          <w:sz w:val="26"/>
          <w:szCs w:val="26"/>
        </w:rPr>
        <w:t xml:space="preserve">Formular el anteproyecto anual de las adquisiciones del Tribunal </w:t>
      </w:r>
      <w:r>
        <w:rPr>
          <w:rFonts w:ascii="Arial" w:hAnsi="Arial" w:cs="Arial"/>
          <w:sz w:val="26"/>
          <w:szCs w:val="26"/>
        </w:rPr>
        <w:t xml:space="preserve">    </w:t>
      </w:r>
      <w:r w:rsidRPr="00555B6F">
        <w:rPr>
          <w:rFonts w:ascii="Arial" w:hAnsi="Arial" w:cs="Arial"/>
          <w:sz w:val="26"/>
          <w:szCs w:val="26"/>
        </w:rPr>
        <w:t xml:space="preserve">Electoral, a fin de administrar su distribución de conformidad con las </w:t>
      </w:r>
      <w:r>
        <w:rPr>
          <w:rFonts w:ascii="Arial" w:hAnsi="Arial" w:cs="Arial"/>
          <w:sz w:val="26"/>
          <w:szCs w:val="26"/>
        </w:rPr>
        <w:t xml:space="preserve">     </w:t>
      </w:r>
      <w:r w:rsidRPr="00555B6F">
        <w:rPr>
          <w:rFonts w:ascii="Arial" w:hAnsi="Arial" w:cs="Arial"/>
          <w:sz w:val="26"/>
          <w:szCs w:val="26"/>
        </w:rPr>
        <w:t>prioridades definidas;</w:t>
      </w:r>
    </w:p>
    <w:p w:rsidR="00322E63" w:rsidRPr="00555B6F" w:rsidRDefault="00322E63" w:rsidP="00322E63">
      <w:pPr>
        <w:numPr>
          <w:ilvl w:val="0"/>
          <w:numId w:val="5"/>
        </w:numPr>
        <w:spacing w:before="120" w:after="120"/>
        <w:ind w:right="458"/>
        <w:jc w:val="both"/>
        <w:rPr>
          <w:rFonts w:ascii="Arial" w:hAnsi="Arial" w:cs="Arial"/>
          <w:sz w:val="26"/>
          <w:szCs w:val="26"/>
        </w:rPr>
      </w:pPr>
      <w:r w:rsidRPr="00555B6F">
        <w:rPr>
          <w:rFonts w:ascii="Arial" w:hAnsi="Arial" w:cs="Arial"/>
          <w:sz w:val="26"/>
          <w:szCs w:val="26"/>
        </w:rPr>
        <w:t>Tramitar la adquisición de los bienes y la prestación de los servicios;</w:t>
      </w:r>
    </w:p>
    <w:p w:rsidR="00322E63" w:rsidRPr="00555B6F" w:rsidRDefault="00322E63" w:rsidP="00322E63">
      <w:pPr>
        <w:numPr>
          <w:ilvl w:val="0"/>
          <w:numId w:val="5"/>
        </w:numPr>
        <w:spacing w:before="120" w:after="120"/>
        <w:ind w:right="458"/>
        <w:jc w:val="both"/>
        <w:rPr>
          <w:rFonts w:ascii="Arial" w:hAnsi="Arial" w:cs="Arial"/>
          <w:sz w:val="26"/>
          <w:szCs w:val="26"/>
        </w:rPr>
      </w:pPr>
      <w:r w:rsidRPr="00555B6F">
        <w:rPr>
          <w:rFonts w:ascii="Arial" w:hAnsi="Arial" w:cs="Arial"/>
          <w:sz w:val="26"/>
          <w:szCs w:val="26"/>
        </w:rPr>
        <w:t xml:space="preserve">Llevar un inventario actualizado de los bienes y vigilar su </w:t>
      </w:r>
      <w:r>
        <w:rPr>
          <w:rFonts w:ascii="Arial" w:hAnsi="Arial" w:cs="Arial"/>
          <w:sz w:val="26"/>
          <w:szCs w:val="26"/>
        </w:rPr>
        <w:t xml:space="preserve">         </w:t>
      </w:r>
      <w:r w:rsidRPr="00555B6F">
        <w:rPr>
          <w:rFonts w:ascii="Arial" w:hAnsi="Arial" w:cs="Arial"/>
          <w:sz w:val="26"/>
          <w:szCs w:val="26"/>
        </w:rPr>
        <w:t>conservación;</w:t>
      </w:r>
    </w:p>
    <w:p w:rsidR="00322E63" w:rsidRPr="00555B6F" w:rsidRDefault="00322E63" w:rsidP="00322E63">
      <w:pPr>
        <w:numPr>
          <w:ilvl w:val="0"/>
          <w:numId w:val="5"/>
        </w:numPr>
        <w:spacing w:before="120" w:after="120"/>
        <w:ind w:right="458"/>
        <w:jc w:val="both"/>
        <w:rPr>
          <w:rFonts w:ascii="Arial" w:hAnsi="Arial" w:cs="Arial"/>
          <w:sz w:val="26"/>
          <w:szCs w:val="26"/>
        </w:rPr>
      </w:pPr>
      <w:r w:rsidRPr="00555B6F">
        <w:rPr>
          <w:rFonts w:ascii="Arial" w:hAnsi="Arial" w:cs="Arial"/>
          <w:sz w:val="26"/>
          <w:szCs w:val="26"/>
        </w:rPr>
        <w:t xml:space="preserve">Apoyar a los delegados administrativos de las Salas Regionales, para </w:t>
      </w:r>
      <w:r>
        <w:rPr>
          <w:rFonts w:ascii="Arial" w:hAnsi="Arial" w:cs="Arial"/>
          <w:sz w:val="26"/>
          <w:szCs w:val="26"/>
        </w:rPr>
        <w:t xml:space="preserve">       </w:t>
      </w:r>
      <w:r w:rsidRPr="00555B6F">
        <w:rPr>
          <w:rFonts w:ascii="Arial" w:hAnsi="Arial" w:cs="Arial"/>
          <w:sz w:val="26"/>
          <w:szCs w:val="26"/>
        </w:rPr>
        <w:t>el eficaz cumplimiento de sus atribuciones;</w:t>
      </w:r>
    </w:p>
    <w:p w:rsidR="00322E63" w:rsidRPr="00555B6F" w:rsidRDefault="00322E63" w:rsidP="00322E63">
      <w:pPr>
        <w:numPr>
          <w:ilvl w:val="0"/>
          <w:numId w:val="5"/>
        </w:numPr>
        <w:spacing w:before="120" w:after="120"/>
        <w:ind w:right="51"/>
        <w:jc w:val="both"/>
        <w:rPr>
          <w:rFonts w:ascii="Arial" w:hAnsi="Arial" w:cs="Arial"/>
          <w:sz w:val="26"/>
          <w:szCs w:val="26"/>
          <w:lang w:val="en-US"/>
        </w:rPr>
      </w:pPr>
      <w:r w:rsidRPr="00555B6F">
        <w:rPr>
          <w:rFonts w:ascii="Arial" w:hAnsi="Arial" w:cs="Arial"/>
          <w:sz w:val="26"/>
          <w:szCs w:val="26"/>
          <w:lang w:val="en-US"/>
        </w:rPr>
        <w:t>VII-XII ...............................................................</w:t>
      </w:r>
    </w:p>
    <w:p w:rsidR="00322E63" w:rsidRPr="005D03DB" w:rsidRDefault="00322E63" w:rsidP="00322E63">
      <w:pPr>
        <w:ind w:left="360" w:right="458"/>
        <w:rPr>
          <w:rFonts w:ascii="Arial" w:hAnsi="Arial" w:cs="Arial"/>
          <w:sz w:val="26"/>
          <w:szCs w:val="26"/>
        </w:rPr>
      </w:pPr>
    </w:p>
    <w:p w:rsidR="00322E63" w:rsidRDefault="00322E63" w:rsidP="00322E63">
      <w:pPr>
        <w:ind w:right="458"/>
        <w:rPr>
          <w:rFonts w:ascii="Arial" w:hAnsi="Arial"/>
          <w:sz w:val="28"/>
        </w:rPr>
      </w:pPr>
    </w:p>
    <w:p w:rsidR="00322E63" w:rsidRDefault="00322E63" w:rsidP="00322E63">
      <w:pPr>
        <w:rPr>
          <w:rFonts w:ascii="Arial" w:hAnsi="Arial"/>
          <w:sz w:val="28"/>
        </w:rPr>
        <w:sectPr w:rsidR="00322E63" w:rsidSect="00322E63">
          <w:headerReference w:type="default" r:id="rId30"/>
          <w:footerReference w:type="default" r:id="rId31"/>
          <w:type w:val="continuous"/>
          <w:pgSz w:w="12240" w:h="15840" w:code="1"/>
          <w:pgMar w:top="851" w:right="851" w:bottom="397" w:left="851" w:header="709" w:footer="709" w:gutter="0"/>
          <w:cols w:space="708"/>
          <w:docGrid w:linePitch="360"/>
        </w:sectPr>
      </w:pPr>
      <w:r>
        <w:rPr>
          <w:rFonts w:ascii="Arial" w:hAnsi="Arial"/>
          <w:sz w:val="28"/>
        </w:rPr>
        <w:br w:type="page"/>
      </w:r>
    </w:p>
    <w:p w:rsidR="00322E63" w:rsidRDefault="00322E63" w:rsidP="00322E63">
      <w:pPr>
        <w:rPr>
          <w:rFonts w:ascii="Arial" w:hAnsi="Arial"/>
          <w:sz w:val="28"/>
        </w:rPr>
      </w:pPr>
      <w:r>
        <w:rPr>
          <w:rFonts w:ascii="Arial" w:hAnsi="Arial"/>
          <w:noProof/>
          <w:sz w:val="28"/>
          <w:lang w:val="es-MX" w:eastAsia="es-MX"/>
        </w:rPr>
        <w:drawing>
          <wp:anchor distT="0" distB="0" distL="114300" distR="114300" simplePos="0" relativeHeight="251665408" behindDoc="0" locked="0" layoutInCell="1" allowOverlap="1">
            <wp:simplePos x="0" y="0"/>
            <wp:positionH relativeFrom="margin">
              <wp:posOffset>1689735</wp:posOffset>
            </wp:positionH>
            <wp:positionV relativeFrom="margin">
              <wp:posOffset>-1633855</wp:posOffset>
            </wp:positionV>
            <wp:extent cx="5840095" cy="9237980"/>
            <wp:effectExtent l="1847850" t="0" r="2065655" b="0"/>
            <wp:wrapSquare wrapText="bothSides"/>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rot="5400000">
                      <a:off x="0" y="0"/>
                      <a:ext cx="5840095" cy="9237980"/>
                    </a:xfrm>
                    <a:prstGeom prst="rect">
                      <a:avLst/>
                    </a:prstGeom>
                    <a:ln>
                      <a:noFill/>
                    </a:ln>
                    <a:effectLst>
                      <a:outerShdw blurRad="292100" dist="139700" dir="2700000" algn="tl" rotWithShape="0">
                        <a:srgbClr val="333333">
                          <a:alpha val="65000"/>
                        </a:srgbClr>
                      </a:outerShdw>
                    </a:effectLst>
                  </pic:spPr>
                </pic:pic>
              </a:graphicData>
            </a:graphic>
          </wp:anchor>
        </w:drawing>
      </w:r>
    </w:p>
    <w:p w:rsidR="00322E63" w:rsidRDefault="00322E63" w:rsidP="00322E63">
      <w:pPr>
        <w:rPr>
          <w:rFonts w:ascii="Arial" w:hAnsi="Arial"/>
          <w:sz w:val="28"/>
        </w:rPr>
      </w:pPr>
      <w:r w:rsidRPr="0036259A">
        <w:rPr>
          <w:rFonts w:ascii="Arial" w:hAnsi="Arial"/>
          <w:noProof/>
          <w:sz w:val="28"/>
          <w:lang w:val="es-MX" w:eastAsia="es-MX"/>
        </w:rPr>
        <w:drawing>
          <wp:anchor distT="0" distB="0" distL="114300" distR="114300" simplePos="0" relativeHeight="251666432" behindDoc="0" locked="0" layoutInCell="1" allowOverlap="1">
            <wp:simplePos x="0" y="0"/>
            <wp:positionH relativeFrom="column">
              <wp:posOffset>2133600</wp:posOffset>
            </wp:positionH>
            <wp:positionV relativeFrom="paragraph">
              <wp:posOffset>-1524000</wp:posOffset>
            </wp:positionV>
            <wp:extent cx="4387850" cy="8402955"/>
            <wp:effectExtent l="2133600" t="0" r="2374900" b="0"/>
            <wp:wrapTopAndBottom/>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a:stretch>
                      <a:fillRect/>
                    </a:stretch>
                  </pic:blipFill>
                  <pic:spPr bwMode="auto">
                    <a:xfrm rot="5400000">
                      <a:off x="0" y="0"/>
                      <a:ext cx="4387850" cy="840295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Arial" w:hAnsi="Arial"/>
          <w:sz w:val="28"/>
        </w:rPr>
        <w:br w:type="page"/>
      </w:r>
    </w:p>
    <w:p w:rsidR="00322E63" w:rsidRDefault="00322E63" w:rsidP="00322E63">
      <w:pPr>
        <w:rPr>
          <w:rFonts w:ascii="Arial" w:hAnsi="Arial"/>
          <w:sz w:val="28"/>
        </w:rPr>
        <w:sectPr w:rsidR="00322E63" w:rsidSect="00322E63">
          <w:headerReference w:type="default" r:id="rId34"/>
          <w:pgSz w:w="15840" w:h="12240" w:orient="landscape" w:code="1"/>
          <w:pgMar w:top="568" w:right="851" w:bottom="851" w:left="397" w:header="709" w:footer="709" w:gutter="0"/>
          <w:cols w:space="708"/>
          <w:docGrid w:linePitch="360"/>
        </w:sectPr>
      </w:pPr>
    </w:p>
    <w:p w:rsidR="00322E63" w:rsidRDefault="00322E63" w:rsidP="00322E63">
      <w:pPr>
        <w:pStyle w:val="Textoindependiente2"/>
        <w:ind w:left="709" w:right="278" w:firstLine="11"/>
        <w:jc w:val="left"/>
        <w:rPr>
          <w:rFonts w:ascii="Arial" w:hAnsi="Arial" w:cs="Arial"/>
          <w:sz w:val="26"/>
          <w:szCs w:val="26"/>
        </w:rPr>
      </w:pPr>
    </w:p>
    <w:p w:rsidR="00322E63" w:rsidRDefault="00322E63" w:rsidP="00322E63">
      <w:pPr>
        <w:pStyle w:val="Textoindependiente2"/>
        <w:ind w:left="709" w:right="278" w:firstLine="11"/>
        <w:jc w:val="left"/>
        <w:rPr>
          <w:rFonts w:ascii="Arial" w:hAnsi="Arial" w:cs="Arial"/>
          <w:sz w:val="26"/>
          <w:szCs w:val="26"/>
        </w:rPr>
      </w:pPr>
    </w:p>
    <w:p w:rsidR="00322E63" w:rsidRDefault="00322E63" w:rsidP="00322E63">
      <w:pPr>
        <w:pStyle w:val="Textoindependiente2"/>
        <w:ind w:left="709" w:right="278" w:firstLine="11"/>
        <w:jc w:val="left"/>
        <w:rPr>
          <w:rFonts w:ascii="Arial" w:hAnsi="Arial" w:cs="Arial"/>
          <w:sz w:val="26"/>
          <w:szCs w:val="26"/>
        </w:rPr>
      </w:pPr>
    </w:p>
    <w:p w:rsidR="00322E63" w:rsidRDefault="00322E63" w:rsidP="00322E63">
      <w:pPr>
        <w:pStyle w:val="Textoindependiente2"/>
        <w:ind w:left="709" w:right="278" w:firstLine="11"/>
        <w:jc w:val="left"/>
        <w:rPr>
          <w:rFonts w:ascii="Arial" w:hAnsi="Arial" w:cs="Arial"/>
          <w:sz w:val="26"/>
          <w:szCs w:val="26"/>
        </w:rPr>
      </w:pPr>
    </w:p>
    <w:p w:rsidR="00322E63" w:rsidRDefault="00322E63" w:rsidP="00322E63">
      <w:pPr>
        <w:pStyle w:val="Textoindependiente2"/>
        <w:ind w:left="709" w:right="278" w:firstLine="11"/>
        <w:jc w:val="left"/>
        <w:rPr>
          <w:rFonts w:ascii="Arial" w:hAnsi="Arial" w:cs="Arial"/>
          <w:sz w:val="26"/>
          <w:szCs w:val="26"/>
        </w:rPr>
      </w:pPr>
      <w:r w:rsidRPr="00713C4E">
        <w:rPr>
          <w:rFonts w:ascii="Arial" w:hAnsi="Arial" w:cs="Arial"/>
          <w:sz w:val="26"/>
          <w:szCs w:val="26"/>
        </w:rPr>
        <w:t>0.2.2.1.2.0.0.0    Dirección General de Recurs</w:t>
      </w:r>
      <w:r>
        <w:rPr>
          <w:rFonts w:ascii="Arial" w:hAnsi="Arial" w:cs="Arial"/>
          <w:sz w:val="26"/>
          <w:szCs w:val="26"/>
        </w:rPr>
        <w:t>os Materiales</w:t>
      </w:r>
    </w:p>
    <w:p w:rsidR="00322E63" w:rsidRPr="00713C4E" w:rsidRDefault="00322E63" w:rsidP="00322E63">
      <w:pPr>
        <w:pStyle w:val="Textoindependiente2"/>
        <w:ind w:right="278"/>
        <w:jc w:val="left"/>
        <w:rPr>
          <w:rFonts w:ascii="Arial" w:hAnsi="Arial" w:cs="Arial"/>
          <w:sz w:val="26"/>
          <w:szCs w:val="26"/>
        </w:rPr>
      </w:pPr>
      <w:r>
        <w:rPr>
          <w:rFonts w:ascii="Arial" w:hAnsi="Arial" w:cs="Arial"/>
          <w:sz w:val="26"/>
          <w:szCs w:val="26"/>
        </w:rPr>
        <w:t xml:space="preserve">                   </w:t>
      </w:r>
      <w:r w:rsidRPr="00713C4E">
        <w:rPr>
          <w:rFonts w:ascii="Arial" w:hAnsi="Arial" w:cs="Arial"/>
          <w:sz w:val="26"/>
          <w:szCs w:val="26"/>
        </w:rPr>
        <w:t>0.2.2.1.2.0.1.0    Dirección de Almacenes e Inventarios</w:t>
      </w:r>
    </w:p>
    <w:p w:rsidR="00322E63" w:rsidRPr="00713C4E" w:rsidRDefault="00322E63" w:rsidP="00322E63">
      <w:pPr>
        <w:pStyle w:val="Textoindependiente2"/>
        <w:ind w:right="278"/>
        <w:jc w:val="left"/>
        <w:rPr>
          <w:rFonts w:ascii="Arial" w:hAnsi="Arial" w:cs="Arial"/>
          <w:sz w:val="26"/>
          <w:szCs w:val="26"/>
        </w:rPr>
      </w:pPr>
      <w:r>
        <w:rPr>
          <w:rFonts w:ascii="Arial" w:hAnsi="Arial" w:cs="Arial"/>
          <w:sz w:val="26"/>
          <w:szCs w:val="26"/>
        </w:rPr>
        <w:t xml:space="preserve">                       </w:t>
      </w:r>
      <w:r w:rsidRPr="00713C4E">
        <w:rPr>
          <w:rFonts w:ascii="Arial" w:hAnsi="Arial" w:cs="Arial"/>
          <w:sz w:val="26"/>
          <w:szCs w:val="26"/>
        </w:rPr>
        <w:t>0.2.2.1.2.0.1.1    Subdirección de Almacén de Consumibles</w:t>
      </w:r>
    </w:p>
    <w:p w:rsidR="00322E63" w:rsidRDefault="00322E63" w:rsidP="00322E63">
      <w:pPr>
        <w:pStyle w:val="Textoindependiente2"/>
        <w:ind w:right="278"/>
        <w:jc w:val="both"/>
        <w:rPr>
          <w:rFonts w:ascii="Arial" w:hAnsi="Arial" w:cs="Arial"/>
          <w:sz w:val="26"/>
          <w:szCs w:val="26"/>
        </w:rPr>
      </w:pPr>
      <w:r>
        <w:rPr>
          <w:rFonts w:ascii="Arial" w:hAnsi="Arial" w:cs="Arial"/>
          <w:sz w:val="26"/>
          <w:szCs w:val="26"/>
        </w:rPr>
        <w:t xml:space="preserve">                               </w:t>
      </w:r>
      <w:r w:rsidRPr="00713C4E">
        <w:rPr>
          <w:rFonts w:ascii="Arial" w:hAnsi="Arial" w:cs="Arial"/>
          <w:sz w:val="26"/>
          <w:szCs w:val="26"/>
        </w:rPr>
        <w:t>0.2.2.1.2.0.1.1.1    Departa</w:t>
      </w:r>
      <w:r>
        <w:rPr>
          <w:rFonts w:ascii="Arial" w:hAnsi="Arial" w:cs="Arial"/>
          <w:sz w:val="26"/>
          <w:szCs w:val="26"/>
        </w:rPr>
        <w:t xml:space="preserve">mento de Recepción y Control de </w:t>
      </w:r>
    </w:p>
    <w:p w:rsidR="00322E63" w:rsidRPr="00713C4E" w:rsidRDefault="00322E63" w:rsidP="00322E63">
      <w:pPr>
        <w:pStyle w:val="Textoindependiente2"/>
        <w:ind w:right="278"/>
        <w:jc w:val="both"/>
        <w:rPr>
          <w:rFonts w:ascii="Arial" w:hAnsi="Arial" w:cs="Arial"/>
          <w:sz w:val="26"/>
          <w:szCs w:val="26"/>
        </w:rPr>
      </w:pPr>
      <w:r>
        <w:rPr>
          <w:rFonts w:ascii="Arial" w:hAnsi="Arial" w:cs="Arial"/>
          <w:sz w:val="26"/>
          <w:szCs w:val="26"/>
        </w:rPr>
        <w:t xml:space="preserve">                                                           </w:t>
      </w:r>
      <w:r w:rsidRPr="00713C4E">
        <w:rPr>
          <w:rFonts w:ascii="Arial" w:hAnsi="Arial" w:cs="Arial"/>
          <w:sz w:val="26"/>
          <w:szCs w:val="26"/>
        </w:rPr>
        <w:t>Consumibles</w:t>
      </w:r>
    </w:p>
    <w:p w:rsidR="00322E63" w:rsidRPr="00713C4E" w:rsidRDefault="00322E63" w:rsidP="00322E63">
      <w:pPr>
        <w:pStyle w:val="Textoindependiente2"/>
        <w:ind w:right="278"/>
        <w:jc w:val="left"/>
        <w:rPr>
          <w:rFonts w:ascii="Arial" w:hAnsi="Arial" w:cs="Arial"/>
          <w:sz w:val="26"/>
          <w:szCs w:val="26"/>
        </w:rPr>
      </w:pPr>
      <w:r>
        <w:rPr>
          <w:rFonts w:ascii="Arial" w:hAnsi="Arial" w:cs="Arial"/>
          <w:sz w:val="26"/>
          <w:szCs w:val="26"/>
        </w:rPr>
        <w:t xml:space="preserve">                                </w:t>
      </w:r>
      <w:r w:rsidRPr="00713C4E">
        <w:rPr>
          <w:rFonts w:ascii="Arial" w:hAnsi="Arial" w:cs="Arial"/>
          <w:sz w:val="26"/>
          <w:szCs w:val="26"/>
        </w:rPr>
        <w:t>0.2.2.1.2.0.1.1.2    Departamento de Abastecimiento</w:t>
      </w:r>
    </w:p>
    <w:p w:rsidR="00322E63" w:rsidRPr="00713C4E" w:rsidRDefault="00322E63" w:rsidP="00322E63">
      <w:pPr>
        <w:pStyle w:val="Textoindependiente2"/>
        <w:ind w:right="278"/>
        <w:rPr>
          <w:rFonts w:ascii="Arial" w:hAnsi="Arial" w:cs="Arial"/>
          <w:sz w:val="26"/>
          <w:szCs w:val="26"/>
        </w:rPr>
      </w:pPr>
      <w:r>
        <w:rPr>
          <w:rFonts w:ascii="Arial" w:hAnsi="Arial" w:cs="Arial"/>
          <w:sz w:val="26"/>
          <w:szCs w:val="26"/>
        </w:rPr>
        <w:t xml:space="preserve">                  </w:t>
      </w:r>
      <w:r w:rsidRPr="00713C4E">
        <w:rPr>
          <w:rFonts w:ascii="Arial" w:hAnsi="Arial" w:cs="Arial"/>
          <w:sz w:val="26"/>
          <w:szCs w:val="26"/>
        </w:rPr>
        <w:t xml:space="preserve">0.2.2.1.2. 0.1.2    Subdirección de Almacén de Mobiliario, Equipo </w:t>
      </w:r>
      <w:r>
        <w:rPr>
          <w:rFonts w:ascii="Arial" w:hAnsi="Arial" w:cs="Arial"/>
          <w:sz w:val="26"/>
          <w:szCs w:val="26"/>
        </w:rPr>
        <w:t xml:space="preserve">                   </w:t>
      </w:r>
      <w:r w:rsidRPr="00713C4E">
        <w:rPr>
          <w:rFonts w:ascii="Arial" w:hAnsi="Arial" w:cs="Arial"/>
          <w:sz w:val="26"/>
          <w:szCs w:val="26"/>
        </w:rPr>
        <w:t>e Inventarios</w:t>
      </w:r>
    </w:p>
    <w:p w:rsidR="00322E63" w:rsidRPr="00713C4E" w:rsidRDefault="00322E63" w:rsidP="00322E63">
      <w:pPr>
        <w:pStyle w:val="Textoindependiente2"/>
        <w:ind w:right="278"/>
        <w:jc w:val="left"/>
        <w:rPr>
          <w:rFonts w:ascii="Arial" w:hAnsi="Arial" w:cs="Arial"/>
          <w:sz w:val="26"/>
          <w:szCs w:val="26"/>
        </w:rPr>
      </w:pPr>
      <w:r>
        <w:rPr>
          <w:rFonts w:ascii="Arial" w:hAnsi="Arial" w:cs="Arial"/>
          <w:sz w:val="26"/>
          <w:szCs w:val="26"/>
        </w:rPr>
        <w:t xml:space="preserve">                                </w:t>
      </w:r>
      <w:r w:rsidRPr="00713C4E">
        <w:rPr>
          <w:rFonts w:ascii="Arial" w:hAnsi="Arial" w:cs="Arial"/>
          <w:sz w:val="26"/>
          <w:szCs w:val="26"/>
        </w:rPr>
        <w:t>0.2.2.1.2.0.1.2.1    Departamento de Control de Inventarios</w:t>
      </w:r>
    </w:p>
    <w:p w:rsidR="00322E63" w:rsidRDefault="00322E63" w:rsidP="00322E63">
      <w:pPr>
        <w:pStyle w:val="Textoindependiente2"/>
        <w:ind w:right="278"/>
        <w:jc w:val="left"/>
        <w:rPr>
          <w:rFonts w:ascii="Arial" w:hAnsi="Arial" w:cs="Arial"/>
          <w:sz w:val="26"/>
          <w:szCs w:val="26"/>
        </w:rPr>
      </w:pPr>
      <w:r>
        <w:rPr>
          <w:rFonts w:ascii="Arial" w:hAnsi="Arial" w:cs="Arial"/>
          <w:sz w:val="26"/>
          <w:szCs w:val="26"/>
        </w:rPr>
        <w:t xml:space="preserve">                                </w:t>
      </w:r>
      <w:r w:rsidRPr="00713C4E">
        <w:rPr>
          <w:rFonts w:ascii="Arial" w:hAnsi="Arial" w:cs="Arial"/>
          <w:sz w:val="26"/>
          <w:szCs w:val="26"/>
        </w:rPr>
        <w:t xml:space="preserve">0.2.2.1.2.0.1.2.2    Departamento de Rehabilitación y </w:t>
      </w:r>
    </w:p>
    <w:p w:rsidR="00322E63" w:rsidRPr="00713C4E" w:rsidRDefault="00322E63" w:rsidP="00322E63">
      <w:pPr>
        <w:pStyle w:val="Textoindependiente2"/>
        <w:ind w:right="278"/>
        <w:jc w:val="left"/>
        <w:rPr>
          <w:rFonts w:ascii="Arial" w:hAnsi="Arial" w:cs="Arial"/>
          <w:sz w:val="26"/>
          <w:szCs w:val="26"/>
        </w:rPr>
      </w:pPr>
      <w:r>
        <w:rPr>
          <w:rFonts w:ascii="Arial" w:hAnsi="Arial" w:cs="Arial"/>
          <w:sz w:val="26"/>
          <w:szCs w:val="26"/>
        </w:rPr>
        <w:t xml:space="preserve">                                                              </w:t>
      </w:r>
      <w:r w:rsidRPr="00713C4E">
        <w:rPr>
          <w:rFonts w:ascii="Arial" w:hAnsi="Arial" w:cs="Arial"/>
          <w:sz w:val="26"/>
          <w:szCs w:val="26"/>
        </w:rPr>
        <w:t>Desincorporación de Activos Fijos</w:t>
      </w:r>
    </w:p>
    <w:p w:rsidR="00322E63" w:rsidRPr="00713C4E" w:rsidRDefault="00322E63" w:rsidP="00322E63">
      <w:pPr>
        <w:pStyle w:val="Textoindependiente2"/>
        <w:ind w:right="278"/>
        <w:jc w:val="left"/>
        <w:rPr>
          <w:rFonts w:ascii="Arial" w:hAnsi="Arial" w:cs="Arial"/>
          <w:sz w:val="26"/>
          <w:szCs w:val="26"/>
        </w:rPr>
      </w:pPr>
      <w:r>
        <w:rPr>
          <w:rFonts w:ascii="Arial" w:hAnsi="Arial" w:cs="Arial"/>
          <w:sz w:val="26"/>
          <w:szCs w:val="26"/>
        </w:rPr>
        <w:t xml:space="preserve">                  </w:t>
      </w:r>
      <w:r w:rsidRPr="00713C4E">
        <w:rPr>
          <w:rFonts w:ascii="Arial" w:hAnsi="Arial" w:cs="Arial"/>
          <w:sz w:val="26"/>
          <w:szCs w:val="26"/>
        </w:rPr>
        <w:t>0.2.2.1.2.1.0.0    Jefatura de Unidad de Adquisiciones</w:t>
      </w:r>
    </w:p>
    <w:p w:rsidR="00322E63" w:rsidRDefault="00322E63" w:rsidP="00322E63">
      <w:pPr>
        <w:pStyle w:val="Textoindependiente2"/>
        <w:ind w:right="278"/>
        <w:jc w:val="left"/>
        <w:rPr>
          <w:rFonts w:ascii="Arial" w:hAnsi="Arial" w:cs="Arial"/>
          <w:sz w:val="26"/>
          <w:szCs w:val="26"/>
        </w:rPr>
      </w:pPr>
      <w:r>
        <w:rPr>
          <w:rFonts w:ascii="Arial" w:hAnsi="Arial" w:cs="Arial"/>
          <w:sz w:val="26"/>
          <w:szCs w:val="26"/>
        </w:rPr>
        <w:t xml:space="preserve">                       </w:t>
      </w:r>
      <w:r w:rsidRPr="00713C4E">
        <w:rPr>
          <w:rFonts w:ascii="Arial" w:hAnsi="Arial" w:cs="Arial"/>
          <w:sz w:val="26"/>
          <w:szCs w:val="26"/>
        </w:rPr>
        <w:t>0.2.2.1.2.1.1.0    Dirección de Planeación y Ejecución de Programas</w:t>
      </w:r>
    </w:p>
    <w:p w:rsidR="00322E63" w:rsidRDefault="00322E63" w:rsidP="00322E63">
      <w:pPr>
        <w:pStyle w:val="Textoindependiente2"/>
        <w:ind w:right="278"/>
        <w:jc w:val="left"/>
        <w:rPr>
          <w:rFonts w:ascii="Arial" w:hAnsi="Arial" w:cs="Arial"/>
          <w:sz w:val="26"/>
          <w:szCs w:val="26"/>
        </w:rPr>
      </w:pPr>
      <w:r>
        <w:rPr>
          <w:rFonts w:ascii="Arial" w:hAnsi="Arial" w:cs="Arial"/>
          <w:sz w:val="26"/>
          <w:szCs w:val="26"/>
        </w:rPr>
        <w:t xml:space="preserve">                            0.2.2.1.2.1.1.1. Subdirección de Programas de Ejecución</w:t>
      </w:r>
    </w:p>
    <w:p w:rsidR="00322E63" w:rsidRDefault="00322E63" w:rsidP="00322E63">
      <w:pPr>
        <w:pStyle w:val="Textoindependiente2"/>
        <w:ind w:right="278"/>
        <w:jc w:val="left"/>
        <w:rPr>
          <w:rFonts w:ascii="Arial" w:hAnsi="Arial" w:cs="Arial"/>
          <w:sz w:val="26"/>
          <w:szCs w:val="26"/>
        </w:rPr>
      </w:pPr>
      <w:r>
        <w:rPr>
          <w:rFonts w:ascii="Arial" w:hAnsi="Arial" w:cs="Arial"/>
          <w:sz w:val="26"/>
          <w:szCs w:val="26"/>
        </w:rPr>
        <w:t xml:space="preserve">                                0.2.2.1.2.1.1.1.1. Departamento de Contrato y Control de </w:t>
      </w:r>
    </w:p>
    <w:p w:rsidR="00322E63" w:rsidRPr="00713C4E" w:rsidRDefault="00322E63" w:rsidP="00322E63">
      <w:pPr>
        <w:pStyle w:val="Textoindependiente2"/>
        <w:ind w:right="278"/>
        <w:jc w:val="left"/>
        <w:rPr>
          <w:rFonts w:ascii="Arial" w:hAnsi="Arial" w:cs="Arial"/>
          <w:sz w:val="26"/>
          <w:szCs w:val="26"/>
        </w:rPr>
      </w:pPr>
      <w:r>
        <w:rPr>
          <w:rFonts w:ascii="Arial" w:hAnsi="Arial" w:cs="Arial"/>
          <w:sz w:val="26"/>
          <w:szCs w:val="26"/>
        </w:rPr>
        <w:t xml:space="preserve">                                                            Pagos</w:t>
      </w:r>
    </w:p>
    <w:p w:rsidR="00322E63" w:rsidRPr="00713C4E" w:rsidRDefault="00322E63" w:rsidP="00322E63">
      <w:pPr>
        <w:pStyle w:val="Textoindependiente2"/>
        <w:ind w:right="278"/>
        <w:jc w:val="left"/>
        <w:rPr>
          <w:rFonts w:ascii="Arial" w:hAnsi="Arial" w:cs="Arial"/>
          <w:sz w:val="26"/>
          <w:szCs w:val="26"/>
        </w:rPr>
      </w:pPr>
      <w:r>
        <w:rPr>
          <w:rFonts w:ascii="Arial" w:hAnsi="Arial" w:cs="Arial"/>
          <w:sz w:val="26"/>
          <w:szCs w:val="26"/>
        </w:rPr>
        <w:t xml:space="preserve">                              </w:t>
      </w:r>
      <w:r w:rsidRPr="00713C4E">
        <w:rPr>
          <w:rFonts w:ascii="Arial" w:hAnsi="Arial" w:cs="Arial"/>
          <w:sz w:val="26"/>
          <w:szCs w:val="26"/>
        </w:rPr>
        <w:t>0.2.2.1.2.1.1.1.2    Departamento de Análisis de Información</w:t>
      </w:r>
    </w:p>
    <w:p w:rsidR="00322E63" w:rsidRPr="00713C4E" w:rsidRDefault="00322E63" w:rsidP="00322E63">
      <w:pPr>
        <w:pStyle w:val="Textoindependiente2"/>
        <w:ind w:right="278"/>
        <w:jc w:val="left"/>
        <w:rPr>
          <w:rFonts w:ascii="Arial" w:hAnsi="Arial" w:cs="Arial"/>
          <w:sz w:val="26"/>
          <w:szCs w:val="26"/>
        </w:rPr>
      </w:pPr>
      <w:r>
        <w:rPr>
          <w:rFonts w:ascii="Arial" w:hAnsi="Arial" w:cs="Arial"/>
          <w:sz w:val="26"/>
          <w:szCs w:val="26"/>
        </w:rPr>
        <w:t xml:space="preserve">                     </w:t>
      </w:r>
      <w:r w:rsidRPr="00713C4E">
        <w:rPr>
          <w:rFonts w:ascii="Arial" w:hAnsi="Arial" w:cs="Arial"/>
          <w:sz w:val="26"/>
          <w:szCs w:val="26"/>
        </w:rPr>
        <w:t>0.2.2.1.2.1.2.0    Dirección de Adquisiciones</w:t>
      </w:r>
    </w:p>
    <w:p w:rsidR="00322E63" w:rsidRPr="00713C4E" w:rsidRDefault="00322E63" w:rsidP="00322E63">
      <w:pPr>
        <w:pStyle w:val="Textoindependiente2"/>
        <w:ind w:right="278"/>
        <w:jc w:val="left"/>
        <w:rPr>
          <w:rFonts w:ascii="Arial" w:hAnsi="Arial" w:cs="Arial"/>
          <w:sz w:val="26"/>
          <w:szCs w:val="26"/>
        </w:rPr>
      </w:pPr>
      <w:r>
        <w:rPr>
          <w:rFonts w:ascii="Arial" w:hAnsi="Arial" w:cs="Arial"/>
          <w:sz w:val="26"/>
          <w:szCs w:val="26"/>
        </w:rPr>
        <w:t xml:space="preserve">                         </w:t>
      </w:r>
      <w:r w:rsidRPr="00713C4E">
        <w:rPr>
          <w:rFonts w:ascii="Arial" w:hAnsi="Arial" w:cs="Arial"/>
          <w:sz w:val="26"/>
          <w:szCs w:val="26"/>
        </w:rPr>
        <w:t>0.2.2.1.2.1.2.1    Subdirección de Procesos Licitatorios</w:t>
      </w:r>
    </w:p>
    <w:p w:rsidR="00322E63" w:rsidRPr="00713C4E" w:rsidRDefault="00322E63" w:rsidP="00322E63">
      <w:pPr>
        <w:pStyle w:val="Textoindependiente2"/>
        <w:ind w:right="278"/>
        <w:jc w:val="left"/>
        <w:rPr>
          <w:rFonts w:ascii="Arial" w:hAnsi="Arial" w:cs="Arial"/>
          <w:sz w:val="26"/>
          <w:szCs w:val="26"/>
        </w:rPr>
      </w:pPr>
      <w:r>
        <w:rPr>
          <w:rFonts w:ascii="Arial" w:hAnsi="Arial" w:cs="Arial"/>
          <w:sz w:val="26"/>
          <w:szCs w:val="26"/>
        </w:rPr>
        <w:t xml:space="preserve">                             </w:t>
      </w:r>
      <w:r w:rsidRPr="00713C4E">
        <w:rPr>
          <w:rFonts w:ascii="Arial" w:hAnsi="Arial" w:cs="Arial"/>
          <w:sz w:val="26"/>
          <w:szCs w:val="26"/>
        </w:rPr>
        <w:t>0.2.2.1.2.1.2.1.1    Departamento de Investigación de Mercado</w:t>
      </w:r>
    </w:p>
    <w:p w:rsidR="00322E63" w:rsidRPr="00713C4E" w:rsidRDefault="00322E63" w:rsidP="00322E63">
      <w:pPr>
        <w:pStyle w:val="Textoindependiente2"/>
        <w:ind w:right="278"/>
        <w:jc w:val="left"/>
        <w:rPr>
          <w:rFonts w:ascii="Arial" w:hAnsi="Arial" w:cs="Arial"/>
          <w:sz w:val="26"/>
          <w:szCs w:val="26"/>
        </w:rPr>
      </w:pPr>
      <w:r>
        <w:rPr>
          <w:rFonts w:ascii="Arial" w:hAnsi="Arial" w:cs="Arial"/>
          <w:sz w:val="26"/>
          <w:szCs w:val="26"/>
        </w:rPr>
        <w:t xml:space="preserve">                             </w:t>
      </w:r>
      <w:r w:rsidRPr="00713C4E">
        <w:rPr>
          <w:rFonts w:ascii="Arial" w:hAnsi="Arial" w:cs="Arial"/>
          <w:sz w:val="26"/>
          <w:szCs w:val="26"/>
        </w:rPr>
        <w:t>0.2.2.1.2.1.2.1.2    Departamento de Compras Menores</w:t>
      </w:r>
    </w:p>
    <w:p w:rsidR="00322E63" w:rsidRDefault="00322E63" w:rsidP="00322E63">
      <w:pPr>
        <w:pStyle w:val="Textoindependiente2"/>
        <w:ind w:right="278"/>
        <w:jc w:val="left"/>
        <w:rPr>
          <w:rFonts w:ascii="Arial" w:hAnsi="Arial" w:cs="Arial"/>
          <w:sz w:val="26"/>
          <w:szCs w:val="26"/>
        </w:rPr>
      </w:pPr>
      <w:r>
        <w:rPr>
          <w:rFonts w:ascii="Arial" w:hAnsi="Arial" w:cs="Arial"/>
          <w:sz w:val="26"/>
          <w:szCs w:val="26"/>
        </w:rPr>
        <w:t xml:space="preserve">                         </w:t>
      </w:r>
      <w:r w:rsidRPr="00713C4E">
        <w:rPr>
          <w:rFonts w:ascii="Arial" w:hAnsi="Arial" w:cs="Arial"/>
          <w:sz w:val="26"/>
          <w:szCs w:val="26"/>
        </w:rPr>
        <w:t xml:space="preserve">0.2.2.1.2.1.2.2    Subdirección de Control de Requisiciones y </w:t>
      </w:r>
    </w:p>
    <w:p w:rsidR="00322E63" w:rsidRPr="00713C4E" w:rsidRDefault="00322E63" w:rsidP="00322E63">
      <w:pPr>
        <w:pStyle w:val="Textoindependiente2"/>
        <w:ind w:right="278"/>
        <w:jc w:val="left"/>
        <w:rPr>
          <w:rFonts w:ascii="Arial" w:hAnsi="Arial" w:cs="Arial"/>
          <w:sz w:val="26"/>
          <w:szCs w:val="26"/>
        </w:rPr>
      </w:pPr>
      <w:r>
        <w:rPr>
          <w:rFonts w:ascii="Arial" w:hAnsi="Arial" w:cs="Arial"/>
          <w:sz w:val="26"/>
          <w:szCs w:val="26"/>
        </w:rPr>
        <w:t xml:space="preserve">                                                    </w:t>
      </w:r>
      <w:r w:rsidRPr="00713C4E">
        <w:rPr>
          <w:rFonts w:ascii="Arial" w:hAnsi="Arial" w:cs="Arial"/>
          <w:sz w:val="26"/>
          <w:szCs w:val="26"/>
        </w:rPr>
        <w:t>Seguimiento de Pedidos</w:t>
      </w:r>
    </w:p>
    <w:p w:rsidR="00322E63" w:rsidRDefault="00322E63" w:rsidP="00322E63">
      <w:pPr>
        <w:ind w:left="540" w:right="278"/>
        <w:jc w:val="both"/>
        <w:rPr>
          <w:rFonts w:ascii="Arial" w:hAnsi="Arial"/>
          <w:sz w:val="28"/>
        </w:rPr>
        <w:sectPr w:rsidR="00322E63" w:rsidSect="00322E63">
          <w:headerReference w:type="default" r:id="rId35"/>
          <w:footerReference w:type="default" r:id="rId36"/>
          <w:pgSz w:w="12240" w:h="15840" w:code="1"/>
          <w:pgMar w:top="851" w:right="851" w:bottom="397" w:left="851" w:header="709" w:footer="709" w:gutter="0"/>
          <w:cols w:space="708"/>
          <w:docGrid w:linePitch="360"/>
        </w:sectPr>
      </w:pPr>
    </w:p>
    <w:p w:rsidR="009748A2" w:rsidRPr="00A76848" w:rsidRDefault="009748A2" w:rsidP="009748A2">
      <w:pPr>
        <w:tabs>
          <w:tab w:val="left" w:pos="2450"/>
          <w:tab w:val="left" w:pos="2630"/>
          <w:tab w:val="right" w:pos="7600"/>
        </w:tabs>
        <w:ind w:left="540" w:right="229"/>
        <w:rPr>
          <w:rFonts w:ascii="Arial" w:hAnsi="Arial" w:cs="Arial"/>
          <w:b/>
          <w:bCs/>
          <w:sz w:val="26"/>
          <w:szCs w:val="26"/>
        </w:rPr>
      </w:pPr>
      <w:r w:rsidRPr="00A76848">
        <w:rPr>
          <w:rFonts w:ascii="Arial" w:hAnsi="Arial" w:cs="Arial"/>
          <w:b/>
          <w:bCs/>
          <w:sz w:val="26"/>
          <w:szCs w:val="26"/>
        </w:rPr>
        <w:t>0.2.2.1.2.0.0.0.   DIRECCIÓN GENERAL DE RECURSOS MATERIALES</w:t>
      </w:r>
    </w:p>
    <w:p w:rsidR="009748A2" w:rsidRPr="00A76848" w:rsidRDefault="009748A2" w:rsidP="009748A2">
      <w:pPr>
        <w:ind w:right="229"/>
        <w:jc w:val="both"/>
        <w:rPr>
          <w:rFonts w:ascii="Arial" w:hAnsi="Arial" w:cs="Arial"/>
          <w:sz w:val="26"/>
          <w:szCs w:val="26"/>
        </w:rPr>
      </w:pPr>
    </w:p>
    <w:p w:rsidR="009748A2" w:rsidRPr="00A76848" w:rsidRDefault="009748A2" w:rsidP="009748A2">
      <w:pPr>
        <w:ind w:left="540" w:right="229"/>
        <w:jc w:val="both"/>
        <w:rPr>
          <w:rFonts w:ascii="Arial" w:hAnsi="Arial" w:cs="Arial"/>
          <w:sz w:val="26"/>
          <w:szCs w:val="26"/>
        </w:rPr>
      </w:pPr>
      <w:r w:rsidRPr="00A76848">
        <w:rPr>
          <w:rFonts w:ascii="Arial" w:hAnsi="Arial" w:cs="Arial"/>
          <w:b/>
          <w:bCs/>
          <w:sz w:val="26"/>
          <w:szCs w:val="26"/>
        </w:rPr>
        <w:t>OBJETIVO</w:t>
      </w:r>
    </w:p>
    <w:p w:rsidR="009748A2" w:rsidRPr="00A76848" w:rsidRDefault="009748A2" w:rsidP="009748A2">
      <w:pPr>
        <w:ind w:left="540" w:right="229"/>
        <w:jc w:val="both"/>
        <w:rPr>
          <w:rFonts w:ascii="Arial" w:hAnsi="Arial" w:cs="Arial"/>
          <w:sz w:val="26"/>
          <w:szCs w:val="26"/>
        </w:rPr>
      </w:pPr>
    </w:p>
    <w:p w:rsidR="009748A2" w:rsidRPr="00A76848" w:rsidRDefault="009748A2" w:rsidP="009748A2">
      <w:pPr>
        <w:tabs>
          <w:tab w:val="left" w:pos="1260"/>
        </w:tabs>
        <w:ind w:left="540" w:right="229"/>
        <w:jc w:val="both"/>
        <w:rPr>
          <w:rFonts w:ascii="Arial" w:hAnsi="Arial" w:cs="Arial"/>
          <w:sz w:val="26"/>
          <w:szCs w:val="26"/>
        </w:rPr>
      </w:pPr>
      <w:r w:rsidRPr="00A76848">
        <w:rPr>
          <w:rFonts w:ascii="Arial" w:hAnsi="Arial" w:cs="Arial"/>
          <w:sz w:val="26"/>
          <w:szCs w:val="26"/>
        </w:rPr>
        <w:t xml:space="preserve">Realizar la adquisición de los recursos materiales y la contratación de los </w:t>
      </w:r>
      <w:r>
        <w:rPr>
          <w:rFonts w:ascii="Arial" w:hAnsi="Arial" w:cs="Arial"/>
          <w:sz w:val="26"/>
          <w:szCs w:val="26"/>
        </w:rPr>
        <w:t xml:space="preserve">  </w:t>
      </w:r>
      <w:r w:rsidRPr="00A76848">
        <w:rPr>
          <w:rFonts w:ascii="Arial" w:hAnsi="Arial" w:cs="Arial"/>
          <w:sz w:val="26"/>
          <w:szCs w:val="26"/>
        </w:rPr>
        <w:t xml:space="preserve">servicios que requieran las diferentes áreas del Tribunal Electoral en el </w:t>
      </w:r>
      <w:r>
        <w:rPr>
          <w:rFonts w:ascii="Arial" w:hAnsi="Arial" w:cs="Arial"/>
          <w:sz w:val="26"/>
          <w:szCs w:val="26"/>
        </w:rPr>
        <w:t xml:space="preserve">        </w:t>
      </w:r>
      <w:r w:rsidRPr="00A76848">
        <w:rPr>
          <w:rFonts w:ascii="Arial" w:hAnsi="Arial" w:cs="Arial"/>
          <w:sz w:val="26"/>
          <w:szCs w:val="26"/>
        </w:rPr>
        <w:t xml:space="preserve">ámbito de su competencia, procurando una óptima calidad, oportunidad y precio, así como llevar a cabo el control, la rehabilitación de los bienes muebles, su aseguramiento, resguardo y desincorporación. </w:t>
      </w:r>
    </w:p>
    <w:p w:rsidR="009748A2" w:rsidRPr="00A76848" w:rsidRDefault="009748A2" w:rsidP="009748A2">
      <w:pPr>
        <w:pStyle w:val="Textoindependiente3"/>
        <w:tabs>
          <w:tab w:val="num" w:pos="1155"/>
        </w:tabs>
        <w:ind w:right="229"/>
        <w:rPr>
          <w:sz w:val="26"/>
          <w:szCs w:val="26"/>
        </w:rPr>
      </w:pPr>
    </w:p>
    <w:p w:rsidR="009748A2" w:rsidRPr="00A76848" w:rsidRDefault="009748A2" w:rsidP="009748A2">
      <w:pPr>
        <w:ind w:left="540" w:right="229"/>
        <w:jc w:val="both"/>
        <w:rPr>
          <w:rFonts w:ascii="Arial" w:hAnsi="Arial" w:cs="Arial"/>
          <w:b/>
          <w:sz w:val="26"/>
          <w:szCs w:val="26"/>
        </w:rPr>
      </w:pPr>
      <w:r w:rsidRPr="00A76848">
        <w:rPr>
          <w:rFonts w:ascii="Arial" w:hAnsi="Arial" w:cs="Arial"/>
          <w:b/>
          <w:sz w:val="26"/>
          <w:szCs w:val="26"/>
        </w:rPr>
        <w:t>FUNCIONES</w:t>
      </w:r>
    </w:p>
    <w:p w:rsidR="009748A2" w:rsidRPr="00A76848" w:rsidRDefault="009748A2" w:rsidP="009748A2">
      <w:pPr>
        <w:pStyle w:val="Textoindependiente3"/>
        <w:tabs>
          <w:tab w:val="num" w:pos="1155"/>
        </w:tabs>
        <w:ind w:left="360" w:right="229"/>
        <w:rPr>
          <w:sz w:val="26"/>
          <w:szCs w:val="26"/>
        </w:rPr>
      </w:pPr>
    </w:p>
    <w:p w:rsidR="009748A2" w:rsidRPr="00A76848" w:rsidRDefault="009748A2" w:rsidP="009748A2">
      <w:pPr>
        <w:numPr>
          <w:ilvl w:val="0"/>
          <w:numId w:val="6"/>
        </w:numPr>
        <w:tabs>
          <w:tab w:val="left" w:pos="900"/>
        </w:tabs>
        <w:ind w:right="229"/>
        <w:jc w:val="both"/>
        <w:rPr>
          <w:rFonts w:ascii="Arial" w:hAnsi="Arial" w:cs="Arial"/>
          <w:sz w:val="26"/>
          <w:szCs w:val="26"/>
        </w:rPr>
      </w:pPr>
      <w:r w:rsidRPr="00A76848">
        <w:rPr>
          <w:rFonts w:ascii="Arial" w:hAnsi="Arial" w:cs="Arial"/>
          <w:sz w:val="26"/>
          <w:szCs w:val="26"/>
        </w:rPr>
        <w:t xml:space="preserve">Conocer y difundir entre sus áreas de adscripción, la aplicación de la normatividad establecida para la adquisición y administración de los </w:t>
      </w:r>
      <w:r>
        <w:rPr>
          <w:rFonts w:ascii="Arial" w:hAnsi="Arial" w:cs="Arial"/>
          <w:sz w:val="26"/>
          <w:szCs w:val="26"/>
        </w:rPr>
        <w:t xml:space="preserve">       </w:t>
      </w:r>
      <w:r w:rsidRPr="00A76848">
        <w:rPr>
          <w:rFonts w:ascii="Arial" w:hAnsi="Arial" w:cs="Arial"/>
          <w:sz w:val="26"/>
          <w:szCs w:val="26"/>
        </w:rPr>
        <w:t>recursos materiales del Tribunal Electoral, y verificar su cumplimiento.</w:t>
      </w:r>
    </w:p>
    <w:p w:rsidR="009748A2" w:rsidRPr="00A76848" w:rsidRDefault="009748A2" w:rsidP="009748A2">
      <w:pPr>
        <w:tabs>
          <w:tab w:val="left" w:pos="900"/>
        </w:tabs>
        <w:ind w:left="360" w:right="229"/>
        <w:jc w:val="both"/>
        <w:rPr>
          <w:rFonts w:ascii="Arial" w:hAnsi="Arial" w:cs="Arial"/>
          <w:sz w:val="26"/>
          <w:szCs w:val="26"/>
        </w:rPr>
      </w:pPr>
    </w:p>
    <w:p w:rsidR="009748A2" w:rsidRPr="00A76848" w:rsidRDefault="009748A2" w:rsidP="009748A2">
      <w:pPr>
        <w:numPr>
          <w:ilvl w:val="0"/>
          <w:numId w:val="6"/>
        </w:numPr>
        <w:tabs>
          <w:tab w:val="left" w:pos="900"/>
        </w:tabs>
        <w:ind w:right="229"/>
        <w:jc w:val="both"/>
        <w:rPr>
          <w:rFonts w:ascii="Arial" w:hAnsi="Arial" w:cs="Arial"/>
          <w:sz w:val="26"/>
          <w:szCs w:val="26"/>
        </w:rPr>
      </w:pPr>
      <w:r w:rsidRPr="00A76848">
        <w:rPr>
          <w:rFonts w:ascii="Arial" w:hAnsi="Arial" w:cs="Arial"/>
          <w:sz w:val="26"/>
          <w:szCs w:val="26"/>
        </w:rPr>
        <w:t xml:space="preserve">Dirigir y coordinar la integración y elaboración del anteproyecto de </w:t>
      </w:r>
      <w:r>
        <w:rPr>
          <w:rFonts w:ascii="Arial" w:hAnsi="Arial" w:cs="Arial"/>
          <w:sz w:val="26"/>
          <w:szCs w:val="26"/>
        </w:rPr>
        <w:t xml:space="preserve">       </w:t>
      </w:r>
      <w:r w:rsidRPr="00A76848">
        <w:rPr>
          <w:rFonts w:ascii="Arial" w:hAnsi="Arial" w:cs="Arial"/>
          <w:sz w:val="26"/>
          <w:szCs w:val="26"/>
        </w:rPr>
        <w:t xml:space="preserve">presupuesto anual de adquisiciones de los bienes y/o servicios, requeridos </w:t>
      </w:r>
      <w:r>
        <w:rPr>
          <w:rFonts w:ascii="Arial" w:hAnsi="Arial" w:cs="Arial"/>
          <w:sz w:val="26"/>
          <w:szCs w:val="26"/>
        </w:rPr>
        <w:t xml:space="preserve">    </w:t>
      </w:r>
      <w:r w:rsidRPr="00A76848">
        <w:rPr>
          <w:rFonts w:ascii="Arial" w:hAnsi="Arial" w:cs="Arial"/>
          <w:sz w:val="26"/>
          <w:szCs w:val="26"/>
        </w:rPr>
        <w:t>por las diversas áreas del Tribunal Electoral, conforme a las directrices establecidas.</w:t>
      </w:r>
    </w:p>
    <w:p w:rsidR="009748A2" w:rsidRPr="00A76848" w:rsidRDefault="009748A2" w:rsidP="009748A2">
      <w:pPr>
        <w:tabs>
          <w:tab w:val="left" w:pos="1260"/>
        </w:tabs>
        <w:ind w:left="1260" w:right="229"/>
        <w:jc w:val="both"/>
        <w:rPr>
          <w:rFonts w:ascii="Arial" w:hAnsi="Arial" w:cs="Arial"/>
          <w:b/>
          <w:sz w:val="26"/>
          <w:szCs w:val="26"/>
        </w:rPr>
      </w:pPr>
    </w:p>
    <w:p w:rsidR="009748A2" w:rsidRPr="00A76848" w:rsidRDefault="009748A2" w:rsidP="009748A2">
      <w:pPr>
        <w:numPr>
          <w:ilvl w:val="0"/>
          <w:numId w:val="6"/>
        </w:numPr>
        <w:tabs>
          <w:tab w:val="left" w:pos="900"/>
        </w:tabs>
        <w:ind w:right="229"/>
        <w:jc w:val="both"/>
        <w:rPr>
          <w:rFonts w:ascii="Arial" w:hAnsi="Arial" w:cs="Arial"/>
          <w:sz w:val="26"/>
          <w:szCs w:val="26"/>
        </w:rPr>
      </w:pPr>
      <w:r w:rsidRPr="00A76848">
        <w:rPr>
          <w:rFonts w:ascii="Arial" w:hAnsi="Arial" w:cs="Arial"/>
          <w:sz w:val="26"/>
          <w:szCs w:val="26"/>
        </w:rPr>
        <w:t xml:space="preserve">Coordinar con el área de Programación y Presupuesto, la integración y elaboración del Programa Anual de Ejecución de Adquisiciones, </w:t>
      </w:r>
      <w:r>
        <w:rPr>
          <w:rFonts w:ascii="Arial" w:hAnsi="Arial" w:cs="Arial"/>
          <w:sz w:val="26"/>
          <w:szCs w:val="26"/>
        </w:rPr>
        <w:t xml:space="preserve">  </w:t>
      </w:r>
      <w:r w:rsidRPr="00A76848">
        <w:rPr>
          <w:rFonts w:ascii="Arial" w:hAnsi="Arial" w:cs="Arial"/>
          <w:sz w:val="26"/>
          <w:szCs w:val="26"/>
        </w:rPr>
        <w:t xml:space="preserve">Arrendamientos y Prestación de Servicios, requerido por las diversas áreas </w:t>
      </w:r>
      <w:r>
        <w:rPr>
          <w:rFonts w:ascii="Arial" w:hAnsi="Arial" w:cs="Arial"/>
          <w:sz w:val="26"/>
          <w:szCs w:val="26"/>
        </w:rPr>
        <w:t xml:space="preserve">    </w:t>
      </w:r>
      <w:r w:rsidRPr="00A76848">
        <w:rPr>
          <w:rFonts w:ascii="Arial" w:hAnsi="Arial" w:cs="Arial"/>
          <w:sz w:val="26"/>
          <w:szCs w:val="26"/>
        </w:rPr>
        <w:t>del Tribunal Electoral.</w:t>
      </w:r>
    </w:p>
    <w:p w:rsidR="009748A2" w:rsidRPr="00A76848" w:rsidRDefault="009748A2" w:rsidP="009748A2">
      <w:pPr>
        <w:tabs>
          <w:tab w:val="left" w:pos="900"/>
        </w:tabs>
        <w:ind w:right="229"/>
        <w:jc w:val="both"/>
        <w:rPr>
          <w:rFonts w:ascii="Arial" w:hAnsi="Arial" w:cs="Arial"/>
          <w:sz w:val="26"/>
          <w:szCs w:val="26"/>
        </w:rPr>
      </w:pPr>
    </w:p>
    <w:p w:rsidR="009748A2" w:rsidRPr="00A76848" w:rsidRDefault="009748A2" w:rsidP="009748A2">
      <w:pPr>
        <w:numPr>
          <w:ilvl w:val="0"/>
          <w:numId w:val="6"/>
        </w:numPr>
        <w:tabs>
          <w:tab w:val="left" w:pos="900"/>
        </w:tabs>
        <w:ind w:right="229"/>
        <w:jc w:val="both"/>
        <w:rPr>
          <w:rFonts w:ascii="Arial" w:hAnsi="Arial" w:cs="Arial"/>
          <w:sz w:val="26"/>
          <w:szCs w:val="26"/>
        </w:rPr>
      </w:pPr>
      <w:r w:rsidRPr="00A76848">
        <w:rPr>
          <w:rFonts w:ascii="Arial" w:hAnsi="Arial" w:cs="Arial"/>
          <w:sz w:val="26"/>
          <w:szCs w:val="26"/>
        </w:rPr>
        <w:t xml:space="preserve">Dirigir la actualización, en coordinación con las áreas operativas, del </w:t>
      </w:r>
      <w:r>
        <w:rPr>
          <w:rFonts w:ascii="Arial" w:hAnsi="Arial" w:cs="Arial"/>
          <w:sz w:val="26"/>
          <w:szCs w:val="26"/>
        </w:rPr>
        <w:t xml:space="preserve">     </w:t>
      </w:r>
      <w:r w:rsidRPr="00A76848">
        <w:rPr>
          <w:rFonts w:ascii="Arial" w:hAnsi="Arial" w:cs="Arial"/>
          <w:sz w:val="26"/>
          <w:szCs w:val="26"/>
        </w:rPr>
        <w:t xml:space="preserve">Catálogo de Proveedores, Arrendadores y Prestadores de Servicios y Contratistas de Obra Pública del Tribunal, así como el relativo al Catálogo </w:t>
      </w:r>
      <w:r>
        <w:rPr>
          <w:rFonts w:ascii="Arial" w:hAnsi="Arial" w:cs="Arial"/>
          <w:sz w:val="26"/>
          <w:szCs w:val="26"/>
        </w:rPr>
        <w:t xml:space="preserve">       </w:t>
      </w:r>
      <w:r w:rsidRPr="00A76848">
        <w:rPr>
          <w:rFonts w:ascii="Arial" w:hAnsi="Arial" w:cs="Arial"/>
          <w:sz w:val="26"/>
          <w:szCs w:val="26"/>
        </w:rPr>
        <w:t>de Bienes Muebles y Servicios.</w:t>
      </w:r>
    </w:p>
    <w:p w:rsidR="009748A2" w:rsidRPr="00A76848" w:rsidRDefault="009748A2" w:rsidP="009748A2">
      <w:pPr>
        <w:ind w:right="278"/>
        <w:jc w:val="both"/>
        <w:rPr>
          <w:rFonts w:ascii="Arial" w:hAnsi="Arial" w:cs="Arial"/>
          <w:sz w:val="26"/>
          <w:szCs w:val="26"/>
        </w:rPr>
        <w:sectPr w:rsidR="009748A2" w:rsidRPr="00A76848">
          <w:headerReference w:type="default" r:id="rId37"/>
          <w:footerReference w:type="default" r:id="rId38"/>
          <w:pgSz w:w="12240" w:h="15840" w:code="1"/>
          <w:pgMar w:top="851" w:right="1080" w:bottom="397" w:left="851" w:header="709" w:footer="709" w:gutter="0"/>
          <w:cols w:space="708"/>
          <w:docGrid w:linePitch="360"/>
        </w:sectPr>
      </w:pPr>
    </w:p>
    <w:p w:rsidR="009748A2" w:rsidRPr="00A76848" w:rsidRDefault="009748A2" w:rsidP="009748A2">
      <w:pPr>
        <w:tabs>
          <w:tab w:val="left" w:pos="900"/>
        </w:tabs>
        <w:ind w:right="229"/>
        <w:jc w:val="both"/>
        <w:rPr>
          <w:sz w:val="26"/>
          <w:szCs w:val="26"/>
        </w:rPr>
      </w:pPr>
    </w:p>
    <w:p w:rsidR="009748A2" w:rsidRPr="00A76848" w:rsidRDefault="009748A2" w:rsidP="009748A2">
      <w:pPr>
        <w:numPr>
          <w:ilvl w:val="0"/>
          <w:numId w:val="6"/>
        </w:numPr>
        <w:tabs>
          <w:tab w:val="left" w:pos="900"/>
        </w:tabs>
        <w:ind w:right="229"/>
        <w:jc w:val="both"/>
        <w:rPr>
          <w:sz w:val="26"/>
          <w:szCs w:val="26"/>
        </w:rPr>
      </w:pPr>
      <w:r w:rsidRPr="00A76848">
        <w:rPr>
          <w:rFonts w:ascii="Arial" w:hAnsi="Arial" w:cs="Arial"/>
          <w:sz w:val="26"/>
          <w:szCs w:val="26"/>
        </w:rPr>
        <w:t xml:space="preserve">Participar, en las sesiones de los Comités de Adquisiciones, Arrendamientos, Prestación de Servicios y Obra Pública, y de </w:t>
      </w:r>
      <w:r>
        <w:rPr>
          <w:rFonts w:ascii="Arial" w:hAnsi="Arial" w:cs="Arial"/>
          <w:sz w:val="26"/>
          <w:szCs w:val="26"/>
        </w:rPr>
        <w:t xml:space="preserve">                               </w:t>
      </w:r>
      <w:r w:rsidRPr="00A76848">
        <w:rPr>
          <w:rFonts w:ascii="Arial" w:hAnsi="Arial" w:cs="Arial"/>
          <w:sz w:val="26"/>
          <w:szCs w:val="26"/>
        </w:rPr>
        <w:t xml:space="preserve">Desincorporación de Bienes Muebles Improductivos, apoyando al </w:t>
      </w:r>
      <w:r>
        <w:rPr>
          <w:rFonts w:ascii="Arial" w:hAnsi="Arial" w:cs="Arial"/>
          <w:sz w:val="26"/>
          <w:szCs w:val="26"/>
        </w:rPr>
        <w:t xml:space="preserve">      </w:t>
      </w:r>
      <w:r w:rsidRPr="00A76848">
        <w:rPr>
          <w:rFonts w:ascii="Arial" w:hAnsi="Arial" w:cs="Arial"/>
          <w:sz w:val="26"/>
          <w:szCs w:val="26"/>
        </w:rPr>
        <w:t>Coordinador Administrativo en los asuntos relacionados con este último.</w:t>
      </w:r>
    </w:p>
    <w:p w:rsidR="009748A2" w:rsidRPr="008B7947" w:rsidRDefault="009748A2" w:rsidP="009748A2">
      <w:pPr>
        <w:tabs>
          <w:tab w:val="left" w:pos="900"/>
        </w:tabs>
        <w:ind w:right="229"/>
        <w:jc w:val="both"/>
        <w:rPr>
          <w:rFonts w:ascii="Arial" w:hAnsi="Arial" w:cs="Arial"/>
          <w:sz w:val="27"/>
          <w:szCs w:val="27"/>
        </w:rPr>
      </w:pPr>
    </w:p>
    <w:p w:rsidR="009748A2" w:rsidRDefault="009748A2" w:rsidP="009748A2">
      <w:pPr>
        <w:tabs>
          <w:tab w:val="left" w:pos="900"/>
        </w:tabs>
        <w:ind w:right="229"/>
        <w:jc w:val="both"/>
        <w:rPr>
          <w:rFonts w:ascii="Arial" w:hAnsi="Arial" w:cs="Arial"/>
          <w:sz w:val="26"/>
          <w:szCs w:val="26"/>
        </w:rPr>
      </w:pPr>
    </w:p>
    <w:p w:rsidR="009748A2" w:rsidRPr="008B7947" w:rsidRDefault="009748A2" w:rsidP="009748A2">
      <w:pPr>
        <w:tabs>
          <w:tab w:val="left" w:pos="900"/>
        </w:tabs>
        <w:ind w:right="229"/>
        <w:jc w:val="both"/>
        <w:rPr>
          <w:sz w:val="26"/>
          <w:szCs w:val="26"/>
        </w:rPr>
      </w:pPr>
    </w:p>
    <w:p w:rsidR="009748A2" w:rsidRPr="008B7947" w:rsidRDefault="009748A2" w:rsidP="009748A2">
      <w:pPr>
        <w:ind w:left="540" w:right="229"/>
        <w:jc w:val="both"/>
        <w:rPr>
          <w:rFonts w:ascii="Arial" w:hAnsi="Arial" w:cs="Arial"/>
          <w:sz w:val="26"/>
          <w:szCs w:val="26"/>
        </w:rPr>
      </w:pPr>
    </w:p>
    <w:p w:rsidR="009748A2" w:rsidRPr="009748A2" w:rsidRDefault="009748A2" w:rsidP="009748A2">
      <w:pPr>
        <w:numPr>
          <w:ilvl w:val="0"/>
          <w:numId w:val="6"/>
        </w:numPr>
        <w:tabs>
          <w:tab w:val="left" w:pos="900"/>
        </w:tabs>
        <w:ind w:right="229"/>
        <w:jc w:val="both"/>
        <w:rPr>
          <w:rFonts w:ascii="Arial" w:hAnsi="Arial" w:cs="Arial"/>
          <w:color w:val="000000"/>
          <w:sz w:val="27"/>
          <w:szCs w:val="27"/>
        </w:rPr>
      </w:pPr>
      <w:r w:rsidRPr="009748A2">
        <w:rPr>
          <w:rFonts w:ascii="Arial" w:hAnsi="Arial" w:cs="Arial"/>
          <w:sz w:val="27"/>
          <w:szCs w:val="27"/>
        </w:rPr>
        <w:t xml:space="preserve">Coordinar los procesos para la adquisición de bienes, y coadyuvar en lo que se requiera para la contratación de arrendamientos, servicios y obra pública a efecto de que se realicen de conformidad con lo dispuesto en el Acuerdo general número 22-05E y el acuerdo 025/S60 emitidos por la Comisión de Administración. </w:t>
      </w:r>
    </w:p>
    <w:p w:rsidR="009748A2" w:rsidRPr="009748A2" w:rsidRDefault="009748A2" w:rsidP="009748A2">
      <w:pPr>
        <w:tabs>
          <w:tab w:val="left" w:pos="900"/>
        </w:tabs>
        <w:ind w:right="229"/>
        <w:jc w:val="both"/>
        <w:rPr>
          <w:rFonts w:ascii="Arial" w:hAnsi="Arial" w:cs="Arial"/>
          <w:color w:val="000000"/>
          <w:sz w:val="27"/>
          <w:szCs w:val="27"/>
        </w:rPr>
      </w:pPr>
    </w:p>
    <w:p w:rsidR="009748A2" w:rsidRPr="009748A2" w:rsidRDefault="009748A2" w:rsidP="009748A2">
      <w:pPr>
        <w:numPr>
          <w:ilvl w:val="0"/>
          <w:numId w:val="6"/>
        </w:numPr>
        <w:tabs>
          <w:tab w:val="left" w:pos="900"/>
        </w:tabs>
        <w:ind w:right="229"/>
        <w:jc w:val="both"/>
        <w:rPr>
          <w:rFonts w:ascii="Arial" w:hAnsi="Arial" w:cs="Arial"/>
          <w:sz w:val="27"/>
          <w:szCs w:val="27"/>
        </w:rPr>
      </w:pPr>
      <w:r w:rsidRPr="009748A2">
        <w:rPr>
          <w:rFonts w:ascii="Arial" w:hAnsi="Arial" w:cs="Arial"/>
          <w:sz w:val="27"/>
          <w:szCs w:val="27"/>
        </w:rPr>
        <w:t>Atender los requerimientos no programados de las áreas jurisdiccionales,         de servicios y administrativas, para que se efectúen los procesos de adquisiciones, y coadyuvar en el desempeño de sus funciones, previa justificación de las áreas solicitantes y autorización del Secretario        Administrativo o del Comité de Adquisiciones, Arrendamientos, Prestación        de Servicios y Obra Pública o de la Comisión de Administración, según corresponda a las características de la adquisición, con apego a lo        dispuesto en el Acuerdo General 22-05E (7-IV-1999) y el Acuerdo 025/S60      (6-VI-2002).</w:t>
      </w:r>
    </w:p>
    <w:p w:rsidR="009748A2" w:rsidRPr="009748A2" w:rsidRDefault="009748A2" w:rsidP="009748A2">
      <w:pPr>
        <w:pStyle w:val="Prrafodelista"/>
        <w:rPr>
          <w:rFonts w:ascii="Arial" w:hAnsi="Arial" w:cs="Arial"/>
          <w:sz w:val="27"/>
          <w:szCs w:val="27"/>
        </w:rPr>
      </w:pPr>
    </w:p>
    <w:p w:rsidR="009748A2" w:rsidRPr="009748A2" w:rsidRDefault="009748A2" w:rsidP="009748A2">
      <w:pPr>
        <w:numPr>
          <w:ilvl w:val="0"/>
          <w:numId w:val="6"/>
        </w:numPr>
        <w:tabs>
          <w:tab w:val="left" w:pos="900"/>
        </w:tabs>
        <w:ind w:right="229"/>
        <w:jc w:val="both"/>
        <w:rPr>
          <w:rFonts w:ascii="Arial" w:hAnsi="Arial" w:cs="Arial"/>
          <w:sz w:val="27"/>
          <w:szCs w:val="27"/>
        </w:rPr>
      </w:pPr>
      <w:r w:rsidRPr="009748A2">
        <w:rPr>
          <w:rFonts w:ascii="Arial" w:hAnsi="Arial" w:cs="Arial"/>
          <w:sz w:val="27"/>
          <w:szCs w:val="27"/>
        </w:rPr>
        <w:t>Solicitar la asignación de fondo fijo específico para la adquisición de bienes      y/o servicios, con carácter de urgente, verificando que en su operación se        de cumplimiento a la normatividad que lo regula</w:t>
      </w:r>
    </w:p>
    <w:p w:rsidR="009748A2" w:rsidRPr="009748A2" w:rsidRDefault="009748A2" w:rsidP="009748A2">
      <w:pPr>
        <w:pStyle w:val="Prrafodelista"/>
        <w:rPr>
          <w:rFonts w:ascii="Arial" w:hAnsi="Arial" w:cs="Arial"/>
          <w:sz w:val="27"/>
          <w:szCs w:val="27"/>
        </w:rPr>
      </w:pPr>
    </w:p>
    <w:p w:rsidR="009748A2" w:rsidRPr="009748A2" w:rsidRDefault="009748A2" w:rsidP="009748A2">
      <w:pPr>
        <w:numPr>
          <w:ilvl w:val="0"/>
          <w:numId w:val="6"/>
        </w:numPr>
        <w:tabs>
          <w:tab w:val="left" w:pos="900"/>
        </w:tabs>
        <w:ind w:right="229"/>
        <w:jc w:val="both"/>
        <w:rPr>
          <w:rFonts w:ascii="Arial" w:hAnsi="Arial" w:cs="Arial"/>
          <w:sz w:val="27"/>
          <w:szCs w:val="27"/>
        </w:rPr>
      </w:pPr>
      <w:r w:rsidRPr="009748A2">
        <w:rPr>
          <w:rFonts w:ascii="Arial" w:hAnsi="Arial" w:cs="Arial"/>
          <w:sz w:val="27"/>
          <w:szCs w:val="27"/>
        </w:rPr>
        <w:t>Instruir al Jefe de la Unidad de Adquisiciones el mantener completo y actualizado el archivo de los documentos analizados por el Comité de Adquisiciones, Arrendamientos, Prestación de Servicios y Obra Pública, y su conservación por el tiempo que marquen las disposiciones normativas              en la materia.</w:t>
      </w:r>
    </w:p>
    <w:p w:rsidR="009748A2" w:rsidRPr="009748A2" w:rsidRDefault="009748A2" w:rsidP="009748A2">
      <w:pPr>
        <w:pStyle w:val="Prrafodelista"/>
        <w:rPr>
          <w:rFonts w:ascii="Arial" w:hAnsi="Arial" w:cs="Arial"/>
          <w:sz w:val="27"/>
          <w:szCs w:val="27"/>
        </w:rPr>
      </w:pPr>
    </w:p>
    <w:p w:rsidR="009748A2" w:rsidRPr="009748A2" w:rsidRDefault="009748A2" w:rsidP="009748A2">
      <w:pPr>
        <w:numPr>
          <w:ilvl w:val="0"/>
          <w:numId w:val="6"/>
        </w:numPr>
        <w:tabs>
          <w:tab w:val="left" w:pos="900"/>
        </w:tabs>
        <w:ind w:right="229"/>
        <w:jc w:val="both"/>
        <w:rPr>
          <w:rFonts w:ascii="Arial" w:hAnsi="Arial" w:cs="Arial"/>
          <w:sz w:val="27"/>
          <w:szCs w:val="27"/>
        </w:rPr>
      </w:pPr>
      <w:r w:rsidRPr="009748A2">
        <w:rPr>
          <w:rFonts w:ascii="Arial" w:hAnsi="Arial" w:cs="Arial"/>
          <w:sz w:val="27"/>
          <w:szCs w:val="27"/>
        </w:rPr>
        <w:t>Dirigir la sustanciación del procedimiento de Desincorporación de Bienes Muebles Improductivos propiedad del Tribunal Electoral.</w:t>
      </w:r>
    </w:p>
    <w:p w:rsidR="009748A2" w:rsidRPr="009748A2" w:rsidRDefault="009748A2" w:rsidP="009748A2">
      <w:pPr>
        <w:pStyle w:val="Prrafodelista"/>
        <w:rPr>
          <w:rFonts w:ascii="Arial" w:hAnsi="Arial" w:cs="Arial"/>
          <w:sz w:val="27"/>
          <w:szCs w:val="27"/>
        </w:rPr>
      </w:pPr>
    </w:p>
    <w:p w:rsidR="009748A2" w:rsidRPr="009748A2" w:rsidRDefault="009748A2" w:rsidP="009748A2">
      <w:pPr>
        <w:numPr>
          <w:ilvl w:val="0"/>
          <w:numId w:val="6"/>
        </w:numPr>
        <w:tabs>
          <w:tab w:val="left" w:pos="900"/>
        </w:tabs>
        <w:ind w:right="229"/>
        <w:jc w:val="both"/>
        <w:rPr>
          <w:rFonts w:ascii="Arial" w:hAnsi="Arial" w:cs="Arial"/>
          <w:sz w:val="27"/>
          <w:szCs w:val="27"/>
        </w:rPr>
      </w:pPr>
      <w:r w:rsidRPr="009748A2">
        <w:rPr>
          <w:rFonts w:ascii="Arial" w:hAnsi="Arial" w:cs="Arial"/>
          <w:sz w:val="27"/>
          <w:szCs w:val="27"/>
        </w:rPr>
        <w:t>Formular y proponer modificaciones a las normas y lineamientos existentes       en materia de adquisiciones y administración de recursos materiales.</w:t>
      </w:r>
    </w:p>
    <w:p w:rsidR="009748A2" w:rsidRPr="009748A2" w:rsidRDefault="009748A2" w:rsidP="009748A2">
      <w:pPr>
        <w:pStyle w:val="Prrafodelista"/>
        <w:rPr>
          <w:rFonts w:ascii="Arial" w:hAnsi="Arial" w:cs="Arial"/>
          <w:sz w:val="27"/>
          <w:szCs w:val="27"/>
        </w:rPr>
      </w:pPr>
    </w:p>
    <w:p w:rsidR="009748A2" w:rsidRPr="009748A2" w:rsidRDefault="009748A2" w:rsidP="009748A2">
      <w:pPr>
        <w:numPr>
          <w:ilvl w:val="0"/>
          <w:numId w:val="6"/>
        </w:numPr>
        <w:tabs>
          <w:tab w:val="left" w:pos="900"/>
        </w:tabs>
        <w:ind w:right="229"/>
        <w:jc w:val="both"/>
        <w:rPr>
          <w:rFonts w:ascii="Arial" w:hAnsi="Arial" w:cs="Arial"/>
          <w:sz w:val="27"/>
          <w:szCs w:val="27"/>
        </w:rPr>
      </w:pPr>
      <w:r w:rsidRPr="009748A2">
        <w:rPr>
          <w:rFonts w:ascii="Arial" w:hAnsi="Arial" w:cs="Arial"/>
          <w:sz w:val="27"/>
          <w:szCs w:val="27"/>
        </w:rPr>
        <w:t>Coordinar con la Dirección General de Recursos Humanos, la contratación       de pólizas de seguros de los bienes inventariables del Tribunal Electoral.</w:t>
      </w:r>
    </w:p>
    <w:p w:rsidR="009748A2" w:rsidRPr="009748A2" w:rsidRDefault="009748A2" w:rsidP="009748A2">
      <w:pPr>
        <w:tabs>
          <w:tab w:val="left" w:pos="900"/>
        </w:tabs>
        <w:ind w:right="229"/>
        <w:jc w:val="both"/>
        <w:rPr>
          <w:rFonts w:ascii="Arial" w:hAnsi="Arial" w:cs="Arial"/>
          <w:sz w:val="27"/>
          <w:szCs w:val="27"/>
        </w:rPr>
      </w:pPr>
    </w:p>
    <w:p w:rsidR="009748A2" w:rsidRPr="009748A2" w:rsidRDefault="009748A2" w:rsidP="009748A2">
      <w:pPr>
        <w:tabs>
          <w:tab w:val="left" w:pos="900"/>
        </w:tabs>
        <w:ind w:right="229"/>
        <w:jc w:val="both"/>
        <w:rPr>
          <w:rFonts w:ascii="Arial" w:hAnsi="Arial" w:cs="Arial"/>
          <w:sz w:val="27"/>
          <w:szCs w:val="27"/>
        </w:rPr>
      </w:pPr>
    </w:p>
    <w:p w:rsidR="009748A2" w:rsidRPr="009748A2" w:rsidRDefault="009748A2" w:rsidP="009748A2">
      <w:pPr>
        <w:tabs>
          <w:tab w:val="left" w:pos="900"/>
        </w:tabs>
        <w:ind w:right="229"/>
        <w:jc w:val="both"/>
        <w:rPr>
          <w:rFonts w:ascii="Arial" w:hAnsi="Arial" w:cs="Arial"/>
          <w:sz w:val="27"/>
          <w:szCs w:val="27"/>
        </w:rPr>
      </w:pPr>
    </w:p>
    <w:p w:rsidR="009748A2" w:rsidRPr="009748A2" w:rsidRDefault="009748A2" w:rsidP="009748A2">
      <w:pPr>
        <w:tabs>
          <w:tab w:val="left" w:pos="900"/>
        </w:tabs>
        <w:ind w:right="229"/>
        <w:jc w:val="both"/>
        <w:rPr>
          <w:rFonts w:ascii="Arial" w:hAnsi="Arial" w:cs="Arial"/>
          <w:sz w:val="27"/>
          <w:szCs w:val="27"/>
        </w:rPr>
      </w:pPr>
    </w:p>
    <w:p w:rsidR="009748A2" w:rsidRPr="009748A2" w:rsidRDefault="009748A2" w:rsidP="009748A2">
      <w:pPr>
        <w:tabs>
          <w:tab w:val="left" w:pos="900"/>
        </w:tabs>
        <w:ind w:right="229"/>
        <w:jc w:val="both"/>
        <w:rPr>
          <w:rFonts w:ascii="Arial" w:hAnsi="Arial" w:cs="Arial"/>
          <w:sz w:val="27"/>
          <w:szCs w:val="27"/>
        </w:rPr>
        <w:sectPr w:rsidR="009748A2" w:rsidRPr="009748A2">
          <w:headerReference w:type="default" r:id="rId39"/>
          <w:footerReference w:type="default" r:id="rId40"/>
          <w:type w:val="continuous"/>
          <w:pgSz w:w="12240" w:h="15840" w:code="1"/>
          <w:pgMar w:top="851" w:right="1080" w:bottom="397" w:left="851" w:header="709" w:footer="709" w:gutter="0"/>
          <w:cols w:space="708"/>
          <w:docGrid w:linePitch="360"/>
        </w:sectPr>
      </w:pPr>
    </w:p>
    <w:p w:rsidR="009748A2" w:rsidRPr="009748A2" w:rsidRDefault="009748A2" w:rsidP="009748A2">
      <w:pPr>
        <w:tabs>
          <w:tab w:val="left" w:pos="900"/>
        </w:tabs>
        <w:ind w:right="229"/>
        <w:jc w:val="both"/>
        <w:rPr>
          <w:rFonts w:ascii="Arial" w:hAnsi="Arial" w:cs="Arial"/>
          <w:sz w:val="8"/>
          <w:szCs w:val="27"/>
        </w:rPr>
      </w:pPr>
    </w:p>
    <w:p w:rsidR="009748A2" w:rsidRPr="009748A2" w:rsidRDefault="009748A2" w:rsidP="009748A2">
      <w:pPr>
        <w:numPr>
          <w:ilvl w:val="0"/>
          <w:numId w:val="6"/>
        </w:numPr>
        <w:tabs>
          <w:tab w:val="left" w:pos="900"/>
        </w:tabs>
        <w:ind w:right="229"/>
        <w:jc w:val="both"/>
        <w:rPr>
          <w:rFonts w:ascii="Arial" w:hAnsi="Arial" w:cs="Arial"/>
          <w:sz w:val="27"/>
          <w:szCs w:val="27"/>
        </w:rPr>
      </w:pPr>
      <w:r w:rsidRPr="009748A2">
        <w:rPr>
          <w:rFonts w:ascii="Arial" w:hAnsi="Arial" w:cs="Arial"/>
          <w:sz w:val="27"/>
          <w:szCs w:val="27"/>
        </w:rPr>
        <w:t>Instruir la realización de las actividades necesarias para promover ante la Coordinación Financiera el trámite de pago de la adquisición de bienes y la contratación de los servicios, previa elaboración y autorización de las Solicitudes de Recursos Financieros correspondientes.</w:t>
      </w:r>
    </w:p>
    <w:p w:rsidR="009748A2" w:rsidRPr="009748A2" w:rsidRDefault="009748A2" w:rsidP="009748A2">
      <w:pPr>
        <w:tabs>
          <w:tab w:val="left" w:pos="900"/>
        </w:tabs>
        <w:ind w:left="720" w:right="229"/>
        <w:jc w:val="both"/>
        <w:rPr>
          <w:rFonts w:ascii="Arial" w:hAnsi="Arial" w:cs="Arial"/>
          <w:sz w:val="27"/>
          <w:szCs w:val="27"/>
        </w:rPr>
      </w:pPr>
    </w:p>
    <w:p w:rsidR="009748A2" w:rsidRPr="009748A2" w:rsidRDefault="009748A2" w:rsidP="009748A2">
      <w:pPr>
        <w:numPr>
          <w:ilvl w:val="0"/>
          <w:numId w:val="6"/>
        </w:numPr>
        <w:tabs>
          <w:tab w:val="left" w:pos="900"/>
        </w:tabs>
        <w:ind w:right="229"/>
        <w:jc w:val="both"/>
        <w:rPr>
          <w:rFonts w:ascii="Arial" w:hAnsi="Arial" w:cs="Arial"/>
          <w:sz w:val="27"/>
          <w:szCs w:val="27"/>
        </w:rPr>
      </w:pPr>
      <w:r w:rsidRPr="009748A2">
        <w:rPr>
          <w:rFonts w:ascii="Arial" w:hAnsi="Arial" w:cs="Arial"/>
          <w:sz w:val="27"/>
          <w:szCs w:val="27"/>
        </w:rPr>
        <w:t>Solicitar el apoyo a la Unidad de Sistemas para la implementación, mantenimiento, actualización y optimización de los subsistemas y módulos        en el ámbito de su competencia, con la finalidad de eficientar el control de           las operaciones realizadas y proyectadas, así como la emisión de informes         y reportes requeridos.</w:t>
      </w:r>
    </w:p>
    <w:p w:rsidR="009748A2" w:rsidRPr="009748A2" w:rsidRDefault="009748A2" w:rsidP="009748A2">
      <w:pPr>
        <w:pStyle w:val="Prrafodelista"/>
        <w:rPr>
          <w:rFonts w:ascii="Arial" w:hAnsi="Arial" w:cs="Arial"/>
          <w:sz w:val="27"/>
          <w:szCs w:val="27"/>
        </w:rPr>
      </w:pPr>
    </w:p>
    <w:p w:rsidR="009748A2" w:rsidRPr="009748A2" w:rsidRDefault="009748A2" w:rsidP="009748A2">
      <w:pPr>
        <w:numPr>
          <w:ilvl w:val="0"/>
          <w:numId w:val="6"/>
        </w:numPr>
        <w:tabs>
          <w:tab w:val="left" w:pos="900"/>
        </w:tabs>
        <w:ind w:right="229"/>
        <w:jc w:val="both"/>
        <w:rPr>
          <w:rFonts w:ascii="Arial" w:hAnsi="Arial" w:cs="Arial"/>
          <w:sz w:val="27"/>
          <w:szCs w:val="27"/>
        </w:rPr>
      </w:pPr>
      <w:r w:rsidRPr="009748A2">
        <w:rPr>
          <w:rFonts w:ascii="Arial" w:hAnsi="Arial" w:cs="Arial"/>
          <w:sz w:val="27"/>
          <w:szCs w:val="27"/>
        </w:rPr>
        <w:t>Mantener comunicación permanente con las áreas administrativas de las          Salas Regionales, a efecto de brindarles el apoyo pertinente para los arrendamientos, adquisiciones de bienes y servicios.</w:t>
      </w:r>
    </w:p>
    <w:p w:rsidR="009748A2" w:rsidRPr="009748A2" w:rsidRDefault="009748A2" w:rsidP="009748A2">
      <w:pPr>
        <w:pStyle w:val="Prrafodelista"/>
        <w:rPr>
          <w:rFonts w:ascii="Arial" w:hAnsi="Arial" w:cs="Arial"/>
          <w:sz w:val="27"/>
          <w:szCs w:val="27"/>
        </w:rPr>
      </w:pPr>
    </w:p>
    <w:p w:rsidR="009748A2" w:rsidRPr="009748A2" w:rsidRDefault="009748A2" w:rsidP="009748A2">
      <w:pPr>
        <w:numPr>
          <w:ilvl w:val="0"/>
          <w:numId w:val="6"/>
        </w:numPr>
        <w:tabs>
          <w:tab w:val="left" w:pos="900"/>
        </w:tabs>
        <w:ind w:right="229"/>
        <w:jc w:val="both"/>
        <w:rPr>
          <w:rFonts w:ascii="Arial" w:hAnsi="Arial" w:cs="Arial"/>
          <w:sz w:val="27"/>
          <w:szCs w:val="27"/>
        </w:rPr>
      </w:pPr>
      <w:r w:rsidRPr="009748A2">
        <w:rPr>
          <w:rFonts w:ascii="Arial" w:hAnsi="Arial" w:cs="Arial"/>
          <w:sz w:val="27"/>
          <w:szCs w:val="27"/>
        </w:rPr>
        <w:t>Tener conocimiento y validar los informes que elaboren las áreas a su         cargo, en cumplimiento a la normatividad establecida.</w:t>
      </w:r>
    </w:p>
    <w:p w:rsidR="009748A2" w:rsidRPr="009748A2" w:rsidRDefault="009748A2" w:rsidP="009748A2">
      <w:pPr>
        <w:ind w:left="360" w:right="229"/>
        <w:jc w:val="both"/>
        <w:rPr>
          <w:rFonts w:ascii="Arial" w:hAnsi="Arial" w:cs="Arial"/>
          <w:sz w:val="27"/>
          <w:szCs w:val="27"/>
        </w:rPr>
      </w:pPr>
    </w:p>
    <w:p w:rsidR="009748A2" w:rsidRPr="009748A2" w:rsidRDefault="009748A2" w:rsidP="009748A2">
      <w:pPr>
        <w:numPr>
          <w:ilvl w:val="0"/>
          <w:numId w:val="6"/>
        </w:numPr>
        <w:tabs>
          <w:tab w:val="left" w:pos="900"/>
        </w:tabs>
        <w:ind w:right="229"/>
        <w:jc w:val="both"/>
        <w:rPr>
          <w:rFonts w:ascii="Arial" w:hAnsi="Arial" w:cs="Arial"/>
          <w:sz w:val="27"/>
          <w:szCs w:val="27"/>
        </w:rPr>
      </w:pPr>
      <w:r w:rsidRPr="009748A2">
        <w:rPr>
          <w:rFonts w:ascii="Arial" w:hAnsi="Arial" w:cs="Arial"/>
          <w:sz w:val="27"/>
          <w:szCs w:val="27"/>
        </w:rPr>
        <w:t>Coordinar, en el ámbito de su competencia, el apoyo que requieran en la adquisición de bienes y servicios, las diferentes áreas usuarias para la realización de los eventos especiales organizados en el Tribunal Electoral.</w:t>
      </w:r>
    </w:p>
    <w:p w:rsidR="009748A2" w:rsidRPr="009748A2" w:rsidRDefault="009748A2" w:rsidP="009748A2">
      <w:pPr>
        <w:pStyle w:val="Prrafodelista"/>
        <w:rPr>
          <w:rFonts w:ascii="Arial" w:hAnsi="Arial" w:cs="Arial"/>
          <w:sz w:val="27"/>
          <w:szCs w:val="27"/>
        </w:rPr>
      </w:pPr>
    </w:p>
    <w:p w:rsidR="009748A2" w:rsidRPr="009748A2" w:rsidRDefault="009748A2" w:rsidP="009748A2">
      <w:pPr>
        <w:numPr>
          <w:ilvl w:val="0"/>
          <w:numId w:val="6"/>
        </w:numPr>
        <w:tabs>
          <w:tab w:val="left" w:pos="900"/>
        </w:tabs>
        <w:ind w:right="229"/>
        <w:jc w:val="both"/>
        <w:rPr>
          <w:rFonts w:ascii="Arial" w:hAnsi="Arial" w:cs="Arial"/>
          <w:sz w:val="27"/>
          <w:szCs w:val="27"/>
        </w:rPr>
      </w:pPr>
      <w:r w:rsidRPr="009748A2">
        <w:rPr>
          <w:rFonts w:ascii="Arial" w:hAnsi="Arial" w:cs="Arial"/>
          <w:sz w:val="27"/>
          <w:szCs w:val="27"/>
        </w:rPr>
        <w:t>Promover la formulación y/o actualización de los Manuales Administrativos,      del área de su competencia, solicitando la asesoría que requiera ante la    Unidad de Control de Gestión Administrativa.</w:t>
      </w:r>
    </w:p>
    <w:p w:rsidR="009748A2" w:rsidRPr="009748A2" w:rsidRDefault="009748A2" w:rsidP="009748A2">
      <w:pPr>
        <w:pStyle w:val="Prrafodelista"/>
        <w:rPr>
          <w:rFonts w:ascii="Arial" w:hAnsi="Arial" w:cs="Arial"/>
          <w:sz w:val="27"/>
          <w:szCs w:val="27"/>
        </w:rPr>
      </w:pPr>
    </w:p>
    <w:p w:rsidR="009748A2" w:rsidRPr="009748A2" w:rsidRDefault="009748A2" w:rsidP="009748A2">
      <w:pPr>
        <w:numPr>
          <w:ilvl w:val="0"/>
          <w:numId w:val="6"/>
        </w:numPr>
        <w:tabs>
          <w:tab w:val="left" w:pos="900"/>
        </w:tabs>
        <w:ind w:right="229"/>
        <w:jc w:val="both"/>
        <w:rPr>
          <w:rFonts w:ascii="Arial" w:hAnsi="Arial" w:cs="Arial"/>
          <w:sz w:val="27"/>
          <w:szCs w:val="27"/>
        </w:rPr>
      </w:pPr>
      <w:r w:rsidRPr="009748A2">
        <w:rPr>
          <w:rFonts w:ascii="Arial" w:hAnsi="Arial" w:cs="Arial"/>
          <w:sz w:val="27"/>
          <w:szCs w:val="27"/>
        </w:rPr>
        <w:t>Mantener informado permanentemente al Coordinador Administrativo y al Secretario Administrativo respecto al grado de avance en el desarrollo de       sus funciones, así como sobre las acciones instrumentadas para su fortalecimiento.</w:t>
      </w:r>
    </w:p>
    <w:p w:rsidR="009748A2" w:rsidRPr="009748A2" w:rsidRDefault="009748A2" w:rsidP="009748A2">
      <w:pPr>
        <w:pStyle w:val="Prrafodelista"/>
        <w:rPr>
          <w:rFonts w:ascii="Arial" w:hAnsi="Arial" w:cs="Arial"/>
          <w:sz w:val="27"/>
          <w:szCs w:val="27"/>
        </w:rPr>
      </w:pPr>
    </w:p>
    <w:p w:rsidR="009748A2" w:rsidRPr="009748A2" w:rsidRDefault="009748A2" w:rsidP="009748A2">
      <w:pPr>
        <w:tabs>
          <w:tab w:val="left" w:pos="900"/>
        </w:tabs>
        <w:ind w:left="720" w:right="229"/>
        <w:jc w:val="both"/>
        <w:rPr>
          <w:rFonts w:ascii="Arial" w:hAnsi="Arial" w:cs="Arial"/>
          <w:sz w:val="27"/>
          <w:szCs w:val="27"/>
        </w:rPr>
      </w:pPr>
    </w:p>
    <w:p w:rsidR="009748A2" w:rsidRPr="009748A2" w:rsidRDefault="009748A2" w:rsidP="009748A2">
      <w:pPr>
        <w:pStyle w:val="Prrafodelista"/>
        <w:rPr>
          <w:rFonts w:ascii="Arial" w:hAnsi="Arial" w:cs="Arial"/>
          <w:sz w:val="27"/>
          <w:szCs w:val="27"/>
        </w:rPr>
      </w:pPr>
    </w:p>
    <w:p w:rsidR="009748A2" w:rsidRPr="009748A2" w:rsidRDefault="009748A2" w:rsidP="009748A2">
      <w:pPr>
        <w:tabs>
          <w:tab w:val="left" w:pos="900"/>
        </w:tabs>
        <w:ind w:left="720" w:right="229"/>
        <w:jc w:val="both"/>
        <w:rPr>
          <w:rFonts w:ascii="Arial" w:hAnsi="Arial" w:cs="Arial"/>
          <w:sz w:val="27"/>
          <w:szCs w:val="27"/>
        </w:rPr>
      </w:pPr>
    </w:p>
    <w:p w:rsidR="009748A2" w:rsidRPr="009748A2" w:rsidRDefault="009748A2" w:rsidP="009748A2">
      <w:pPr>
        <w:tabs>
          <w:tab w:val="left" w:pos="900"/>
        </w:tabs>
        <w:ind w:left="720" w:right="229"/>
        <w:jc w:val="both"/>
        <w:rPr>
          <w:rFonts w:ascii="Arial" w:hAnsi="Arial" w:cs="Arial"/>
          <w:sz w:val="27"/>
          <w:szCs w:val="27"/>
        </w:rPr>
        <w:sectPr w:rsidR="009748A2" w:rsidRPr="009748A2" w:rsidSect="00F25DC5">
          <w:footerReference w:type="default" r:id="rId41"/>
          <w:pgSz w:w="12240" w:h="15840" w:code="1"/>
          <w:pgMar w:top="851" w:right="1080" w:bottom="397" w:left="851" w:header="709" w:footer="709" w:gutter="0"/>
          <w:cols w:space="708"/>
          <w:docGrid w:linePitch="360"/>
        </w:sectPr>
      </w:pPr>
    </w:p>
    <w:p w:rsidR="009748A2" w:rsidRPr="009748A2" w:rsidRDefault="009748A2" w:rsidP="009748A2">
      <w:pPr>
        <w:tabs>
          <w:tab w:val="left" w:pos="900"/>
        </w:tabs>
        <w:ind w:left="720" w:right="229"/>
        <w:jc w:val="both"/>
        <w:rPr>
          <w:rFonts w:ascii="Arial" w:hAnsi="Arial" w:cs="Arial"/>
          <w:sz w:val="27"/>
          <w:szCs w:val="27"/>
        </w:rPr>
      </w:pPr>
    </w:p>
    <w:p w:rsidR="009748A2" w:rsidRPr="009748A2" w:rsidRDefault="009748A2" w:rsidP="009748A2">
      <w:pPr>
        <w:numPr>
          <w:ilvl w:val="0"/>
          <w:numId w:val="6"/>
        </w:numPr>
        <w:tabs>
          <w:tab w:val="left" w:pos="900"/>
        </w:tabs>
        <w:ind w:right="229"/>
        <w:jc w:val="both"/>
        <w:rPr>
          <w:rFonts w:ascii="Arial" w:hAnsi="Arial" w:cs="Arial"/>
          <w:color w:val="000000"/>
          <w:sz w:val="27"/>
          <w:szCs w:val="27"/>
        </w:rPr>
      </w:pPr>
      <w:r w:rsidRPr="009748A2">
        <w:rPr>
          <w:rFonts w:ascii="Arial" w:hAnsi="Arial" w:cs="Arial"/>
          <w:color w:val="000000"/>
          <w:sz w:val="27"/>
          <w:szCs w:val="27"/>
        </w:rPr>
        <w:t>Informar al Secretario Administrativo del Tribunal Electoral, de los incumplimientos de los proveedores y contratistas a efecto de que se          inicien las gestiones correspondientes para el cobro de las fianzas de        anticipo, sostenimiento, cumplimiento de ofertas y vicios ocultos de           conformidad con lo dispuesto en el Acuerdo 22-05E.</w:t>
      </w:r>
    </w:p>
    <w:p w:rsidR="009748A2" w:rsidRPr="009748A2" w:rsidRDefault="009748A2" w:rsidP="009748A2">
      <w:pPr>
        <w:tabs>
          <w:tab w:val="left" w:pos="900"/>
        </w:tabs>
        <w:ind w:left="720" w:right="229"/>
        <w:jc w:val="both"/>
        <w:rPr>
          <w:rFonts w:ascii="Arial" w:hAnsi="Arial" w:cs="Arial"/>
          <w:color w:val="000000"/>
          <w:sz w:val="27"/>
          <w:szCs w:val="27"/>
        </w:rPr>
      </w:pPr>
    </w:p>
    <w:p w:rsidR="009748A2" w:rsidRPr="009748A2" w:rsidRDefault="009748A2" w:rsidP="009748A2">
      <w:pPr>
        <w:numPr>
          <w:ilvl w:val="0"/>
          <w:numId w:val="6"/>
        </w:numPr>
        <w:tabs>
          <w:tab w:val="left" w:pos="900"/>
        </w:tabs>
        <w:ind w:right="229"/>
        <w:jc w:val="both"/>
        <w:rPr>
          <w:rFonts w:ascii="Arial" w:hAnsi="Arial" w:cs="Arial"/>
          <w:color w:val="000000"/>
          <w:sz w:val="27"/>
          <w:szCs w:val="27"/>
        </w:rPr>
      </w:pPr>
      <w:r w:rsidRPr="009748A2">
        <w:rPr>
          <w:rFonts w:ascii="Arial" w:hAnsi="Arial" w:cs="Arial"/>
          <w:color w:val="000000"/>
          <w:sz w:val="27"/>
          <w:szCs w:val="27"/>
        </w:rPr>
        <w:t>Presentar por conducto del Secretario Administrativo, ante el Comité de Adquisiciones, Arrendamientos, Prestación de Servicios y Obra Pública,           los informes relativos al incumplimiento de los trabajos pactados por parte        de los contratistas y a las entregas de bienes por parte de los proveedores, informando el monto de la sanción aplicada, en concordancia con los     acuerdos 22-05E y 025/S60.</w:t>
      </w:r>
    </w:p>
    <w:p w:rsidR="009748A2" w:rsidRPr="009748A2" w:rsidRDefault="009748A2" w:rsidP="009748A2">
      <w:pPr>
        <w:pStyle w:val="Prrafodelista"/>
        <w:rPr>
          <w:rFonts w:ascii="Arial" w:hAnsi="Arial" w:cs="Arial"/>
          <w:color w:val="000000"/>
          <w:sz w:val="27"/>
          <w:szCs w:val="27"/>
        </w:rPr>
      </w:pPr>
    </w:p>
    <w:p w:rsidR="009748A2" w:rsidRPr="009748A2" w:rsidRDefault="009748A2" w:rsidP="009748A2">
      <w:pPr>
        <w:numPr>
          <w:ilvl w:val="0"/>
          <w:numId w:val="6"/>
        </w:numPr>
        <w:tabs>
          <w:tab w:val="left" w:pos="900"/>
        </w:tabs>
        <w:ind w:right="229"/>
        <w:jc w:val="both"/>
        <w:rPr>
          <w:rFonts w:ascii="Arial" w:hAnsi="Arial" w:cs="Arial"/>
          <w:sz w:val="27"/>
          <w:szCs w:val="27"/>
        </w:rPr>
      </w:pPr>
      <w:r w:rsidRPr="009748A2">
        <w:rPr>
          <w:rFonts w:ascii="Arial" w:hAnsi="Arial" w:cs="Arial"/>
          <w:sz w:val="27"/>
          <w:szCs w:val="27"/>
        </w:rPr>
        <w:t>Coordinar la atención de auditorías internas y externas en el ámbito de su competencia, instruyendo la adopción de medidas preventivas y           correctivas que deriven de las observaciones y recomendaciones de los      entes fiscalizadores.</w:t>
      </w:r>
    </w:p>
    <w:p w:rsidR="009748A2" w:rsidRPr="009748A2" w:rsidRDefault="009748A2" w:rsidP="009748A2">
      <w:pPr>
        <w:pStyle w:val="Prrafodelista"/>
        <w:rPr>
          <w:rFonts w:ascii="Arial" w:hAnsi="Arial" w:cs="Arial"/>
          <w:sz w:val="27"/>
          <w:szCs w:val="27"/>
        </w:rPr>
      </w:pPr>
    </w:p>
    <w:p w:rsidR="009748A2" w:rsidRPr="009748A2" w:rsidRDefault="009748A2" w:rsidP="009748A2">
      <w:pPr>
        <w:numPr>
          <w:ilvl w:val="0"/>
          <w:numId w:val="6"/>
        </w:numPr>
        <w:tabs>
          <w:tab w:val="left" w:pos="900"/>
        </w:tabs>
        <w:ind w:right="229"/>
        <w:jc w:val="both"/>
        <w:rPr>
          <w:rFonts w:ascii="Arial" w:hAnsi="Arial" w:cs="Arial"/>
          <w:bCs/>
          <w:color w:val="000000"/>
          <w:sz w:val="27"/>
          <w:szCs w:val="27"/>
        </w:rPr>
      </w:pPr>
      <w:r w:rsidRPr="009748A2">
        <w:rPr>
          <w:rFonts w:ascii="Arial" w:hAnsi="Arial" w:cs="Arial"/>
          <w:bCs/>
          <w:color w:val="000000"/>
          <w:sz w:val="27"/>
          <w:szCs w:val="27"/>
        </w:rPr>
        <w:t>Atender en tiempo  y forma las solicitudes de acceso a la información, en el ámbito de su competencia, en términos de la Ley Federal de          Transparencia y Acceso a la Información Pública Gubernamental y a lo dispuesto por el Acuerdo General que establece los Órganos, Criterios y Procedimientos Institucionales para la Transparencia y Acceso a la     Información Pública del Tribunal Electoral.</w:t>
      </w:r>
    </w:p>
    <w:p w:rsidR="009748A2" w:rsidRPr="009748A2" w:rsidRDefault="009748A2" w:rsidP="009748A2">
      <w:pPr>
        <w:pStyle w:val="Prrafodelista"/>
        <w:rPr>
          <w:rFonts w:ascii="Arial" w:hAnsi="Arial" w:cs="Arial"/>
          <w:bCs/>
          <w:color w:val="000000"/>
          <w:sz w:val="27"/>
          <w:szCs w:val="27"/>
        </w:rPr>
      </w:pPr>
    </w:p>
    <w:p w:rsidR="009748A2" w:rsidRPr="009748A2" w:rsidRDefault="009748A2" w:rsidP="009748A2">
      <w:pPr>
        <w:numPr>
          <w:ilvl w:val="0"/>
          <w:numId w:val="6"/>
        </w:numPr>
        <w:tabs>
          <w:tab w:val="left" w:pos="900"/>
        </w:tabs>
        <w:ind w:right="229"/>
        <w:jc w:val="both"/>
        <w:rPr>
          <w:rFonts w:ascii="Arial" w:hAnsi="Arial" w:cs="Arial"/>
          <w:sz w:val="27"/>
          <w:szCs w:val="27"/>
        </w:rPr>
      </w:pPr>
      <w:r w:rsidRPr="009748A2">
        <w:rPr>
          <w:rFonts w:ascii="Arial" w:hAnsi="Arial" w:cs="Arial"/>
          <w:sz w:val="27"/>
          <w:szCs w:val="27"/>
        </w:rPr>
        <w:t>Instruir la realización de actividades para la administración y control de los almacenes, así como para el levantamiento y actualización de los        inventarios físicos y los respectivos resguardos.</w:t>
      </w:r>
    </w:p>
    <w:p w:rsidR="009748A2" w:rsidRPr="009748A2" w:rsidRDefault="009748A2" w:rsidP="009748A2">
      <w:pPr>
        <w:pStyle w:val="Prrafodelista"/>
        <w:rPr>
          <w:rFonts w:ascii="Arial" w:hAnsi="Arial" w:cs="Arial"/>
          <w:sz w:val="27"/>
          <w:szCs w:val="27"/>
        </w:rPr>
      </w:pPr>
    </w:p>
    <w:p w:rsidR="009748A2" w:rsidRPr="009748A2" w:rsidRDefault="009748A2" w:rsidP="009748A2">
      <w:pPr>
        <w:numPr>
          <w:ilvl w:val="0"/>
          <w:numId w:val="6"/>
        </w:numPr>
        <w:tabs>
          <w:tab w:val="left" w:pos="720"/>
        </w:tabs>
        <w:ind w:right="229"/>
        <w:jc w:val="both"/>
        <w:rPr>
          <w:rFonts w:ascii="Arial" w:hAnsi="Arial" w:cs="Arial"/>
          <w:sz w:val="27"/>
          <w:szCs w:val="27"/>
        </w:rPr>
      </w:pPr>
      <w:r w:rsidRPr="009748A2">
        <w:rPr>
          <w:rFonts w:ascii="Arial" w:hAnsi="Arial" w:cs="Arial"/>
          <w:sz w:val="27"/>
          <w:szCs w:val="27"/>
        </w:rPr>
        <w:t>Las demás funciones que en el ámbito de su competencia le atribuyan las disposiciones legales aplicables, y las que le confiera el Coordinador Administrativo.</w:t>
      </w:r>
    </w:p>
    <w:p w:rsidR="009748A2" w:rsidRPr="009B185A" w:rsidRDefault="009748A2" w:rsidP="009748A2">
      <w:pPr>
        <w:tabs>
          <w:tab w:val="left" w:pos="900"/>
        </w:tabs>
        <w:ind w:left="720" w:right="229"/>
        <w:jc w:val="both"/>
        <w:rPr>
          <w:rFonts w:ascii="Arial" w:hAnsi="Arial" w:cs="Arial"/>
          <w:sz w:val="26"/>
          <w:szCs w:val="26"/>
        </w:rPr>
      </w:pPr>
    </w:p>
    <w:p w:rsidR="009748A2" w:rsidRPr="004E55A2" w:rsidRDefault="009748A2" w:rsidP="009748A2">
      <w:pPr>
        <w:tabs>
          <w:tab w:val="left" w:pos="900"/>
        </w:tabs>
        <w:ind w:right="229"/>
        <w:jc w:val="both"/>
        <w:rPr>
          <w:rFonts w:ascii="Arial" w:hAnsi="Arial" w:cs="Arial"/>
          <w:color w:val="000000"/>
          <w:sz w:val="26"/>
          <w:szCs w:val="26"/>
        </w:rPr>
        <w:sectPr w:rsidR="009748A2" w:rsidRPr="004E55A2" w:rsidSect="00F25DC5">
          <w:footerReference w:type="default" r:id="rId42"/>
          <w:pgSz w:w="12240" w:h="15840" w:code="1"/>
          <w:pgMar w:top="851" w:right="1080" w:bottom="397" w:left="851" w:header="709" w:footer="709" w:gutter="0"/>
          <w:cols w:space="708"/>
          <w:docGrid w:linePitch="360"/>
        </w:sectPr>
      </w:pPr>
    </w:p>
    <w:p w:rsidR="009748A2" w:rsidRPr="004E55A2" w:rsidRDefault="009748A2" w:rsidP="009748A2">
      <w:pPr>
        <w:tabs>
          <w:tab w:val="left" w:pos="900"/>
        </w:tabs>
        <w:ind w:right="229"/>
        <w:jc w:val="both"/>
        <w:rPr>
          <w:rFonts w:ascii="Arial" w:hAnsi="Arial" w:cs="Arial"/>
          <w:sz w:val="28"/>
          <w:szCs w:val="28"/>
        </w:rPr>
        <w:sectPr w:rsidR="009748A2" w:rsidRPr="004E55A2">
          <w:headerReference w:type="default" r:id="rId43"/>
          <w:footerReference w:type="default" r:id="rId44"/>
          <w:type w:val="continuous"/>
          <w:pgSz w:w="12240" w:h="15840" w:code="1"/>
          <w:pgMar w:top="851" w:right="1080" w:bottom="397" w:left="851" w:header="709" w:footer="709" w:gutter="0"/>
          <w:cols w:space="708"/>
          <w:docGrid w:linePitch="360"/>
        </w:sectPr>
      </w:pPr>
    </w:p>
    <w:p w:rsidR="009748A2" w:rsidRPr="00A45FD5" w:rsidRDefault="009748A2" w:rsidP="009748A2">
      <w:pPr>
        <w:tabs>
          <w:tab w:val="left" w:pos="900"/>
        </w:tabs>
        <w:ind w:right="229"/>
        <w:jc w:val="both"/>
        <w:rPr>
          <w:rFonts w:ascii="Arial" w:hAnsi="Arial" w:cs="Arial"/>
          <w:sz w:val="28"/>
          <w:szCs w:val="28"/>
        </w:rPr>
        <w:sectPr w:rsidR="009748A2" w:rsidRPr="00A45FD5">
          <w:headerReference w:type="default" r:id="rId45"/>
          <w:footerReference w:type="default" r:id="rId46"/>
          <w:type w:val="continuous"/>
          <w:pgSz w:w="12240" w:h="15840" w:code="1"/>
          <w:pgMar w:top="851" w:right="1080" w:bottom="397" w:left="851" w:header="709" w:footer="709" w:gutter="0"/>
          <w:cols w:space="708"/>
          <w:docGrid w:linePitch="360"/>
        </w:sectPr>
      </w:pPr>
    </w:p>
    <w:p w:rsidR="009748A2" w:rsidRPr="004E55A2" w:rsidRDefault="009748A2" w:rsidP="009748A2">
      <w:pPr>
        <w:pStyle w:val="Textoindependiente3"/>
        <w:ind w:right="-208"/>
        <w:rPr>
          <w:color w:val="000000"/>
          <w:szCs w:val="28"/>
        </w:rPr>
      </w:pPr>
    </w:p>
    <w:p w:rsidR="009748A2" w:rsidRDefault="009748A2" w:rsidP="009748A2">
      <w:pPr>
        <w:tabs>
          <w:tab w:val="left" w:pos="720"/>
        </w:tabs>
        <w:ind w:left="360" w:right="229"/>
        <w:jc w:val="both"/>
        <w:rPr>
          <w:rFonts w:ascii="Arial" w:hAnsi="Arial" w:cs="Arial"/>
          <w:sz w:val="28"/>
          <w:szCs w:val="28"/>
        </w:rPr>
        <w:sectPr w:rsidR="009748A2">
          <w:headerReference w:type="default" r:id="rId47"/>
          <w:footerReference w:type="default" r:id="rId48"/>
          <w:type w:val="continuous"/>
          <w:pgSz w:w="12240" w:h="15840" w:code="1"/>
          <w:pgMar w:top="851" w:right="1080" w:bottom="397" w:left="851" w:header="709" w:footer="709" w:gutter="0"/>
          <w:cols w:space="708"/>
          <w:docGrid w:linePitch="360"/>
        </w:sectPr>
      </w:pPr>
    </w:p>
    <w:p w:rsidR="009748A2" w:rsidRPr="00192A01" w:rsidRDefault="009748A2" w:rsidP="009748A2">
      <w:pPr>
        <w:tabs>
          <w:tab w:val="left" w:pos="930"/>
        </w:tabs>
        <w:ind w:left="534" w:right="-208"/>
        <w:jc w:val="both"/>
        <w:rPr>
          <w:rFonts w:ascii="Arial" w:hAnsi="Arial" w:cs="Arial"/>
          <w:b/>
          <w:bCs/>
          <w:sz w:val="28"/>
          <w:szCs w:val="28"/>
        </w:rPr>
      </w:pPr>
      <w:r>
        <w:rPr>
          <w:rFonts w:ascii="Arial" w:hAnsi="Arial" w:cs="Arial"/>
          <w:sz w:val="28"/>
        </w:rPr>
        <w:br w:type="page"/>
      </w:r>
      <w:r w:rsidRPr="00192A01">
        <w:rPr>
          <w:rFonts w:ascii="Arial" w:hAnsi="Arial" w:cs="Arial"/>
          <w:b/>
          <w:bCs/>
          <w:sz w:val="28"/>
          <w:szCs w:val="28"/>
        </w:rPr>
        <w:t>0.2.2.1.2.0.1.0    DIRECCION DE ALMACENES E INVENTARIOS</w:t>
      </w:r>
    </w:p>
    <w:p w:rsidR="009748A2" w:rsidRPr="004E55A2" w:rsidRDefault="009748A2" w:rsidP="009748A2">
      <w:pPr>
        <w:tabs>
          <w:tab w:val="left" w:pos="930"/>
          <w:tab w:val="num" w:pos="2450"/>
        </w:tabs>
        <w:ind w:right="-208"/>
        <w:jc w:val="both"/>
        <w:rPr>
          <w:rFonts w:ascii="Arial" w:hAnsi="Arial" w:cs="Arial"/>
          <w:bCs/>
          <w:sz w:val="26"/>
          <w:szCs w:val="26"/>
        </w:rPr>
      </w:pPr>
    </w:p>
    <w:p w:rsidR="009748A2" w:rsidRPr="004E55A2" w:rsidRDefault="009748A2" w:rsidP="009748A2">
      <w:pPr>
        <w:tabs>
          <w:tab w:val="num" w:pos="540"/>
        </w:tabs>
        <w:ind w:left="540" w:right="-208"/>
        <w:jc w:val="both"/>
        <w:rPr>
          <w:rFonts w:ascii="Arial" w:hAnsi="Arial" w:cs="Arial"/>
          <w:b/>
          <w:bCs/>
          <w:sz w:val="26"/>
          <w:szCs w:val="26"/>
        </w:rPr>
      </w:pPr>
      <w:r w:rsidRPr="004E55A2">
        <w:rPr>
          <w:rFonts w:ascii="Arial" w:hAnsi="Arial" w:cs="Arial"/>
          <w:b/>
          <w:bCs/>
          <w:sz w:val="26"/>
          <w:szCs w:val="26"/>
        </w:rPr>
        <w:t>OBJETIVO</w:t>
      </w:r>
    </w:p>
    <w:p w:rsidR="009748A2" w:rsidRPr="004E55A2" w:rsidRDefault="009748A2" w:rsidP="009748A2">
      <w:pPr>
        <w:tabs>
          <w:tab w:val="left" w:pos="930"/>
          <w:tab w:val="num" w:pos="2450"/>
        </w:tabs>
        <w:ind w:right="-208" w:firstLine="360"/>
        <w:jc w:val="both"/>
        <w:rPr>
          <w:rFonts w:ascii="Arial" w:hAnsi="Arial" w:cs="Arial"/>
          <w:sz w:val="26"/>
          <w:szCs w:val="26"/>
        </w:rPr>
      </w:pPr>
    </w:p>
    <w:p w:rsidR="009748A2" w:rsidRPr="004E55A2" w:rsidRDefault="009748A2" w:rsidP="009748A2">
      <w:pPr>
        <w:tabs>
          <w:tab w:val="left" w:pos="360"/>
          <w:tab w:val="left" w:pos="1440"/>
          <w:tab w:val="left" w:pos="1980"/>
          <w:tab w:val="num" w:pos="2450"/>
        </w:tabs>
        <w:ind w:left="540" w:right="229"/>
        <w:jc w:val="both"/>
        <w:rPr>
          <w:rFonts w:ascii="Arial" w:hAnsi="Arial" w:cs="Arial"/>
          <w:sz w:val="26"/>
          <w:szCs w:val="26"/>
        </w:rPr>
      </w:pPr>
      <w:r w:rsidRPr="004E55A2">
        <w:rPr>
          <w:rFonts w:ascii="Arial" w:hAnsi="Arial" w:cs="Arial"/>
          <w:sz w:val="26"/>
          <w:szCs w:val="26"/>
        </w:rPr>
        <w:t xml:space="preserve">Abastecer a las diversas áreas del Tribunal Electoral, los artículos de </w:t>
      </w:r>
      <w:r>
        <w:rPr>
          <w:rFonts w:ascii="Arial" w:hAnsi="Arial" w:cs="Arial"/>
          <w:sz w:val="26"/>
          <w:szCs w:val="26"/>
        </w:rPr>
        <w:t xml:space="preserve">       </w:t>
      </w:r>
      <w:r w:rsidRPr="004E55A2">
        <w:rPr>
          <w:rFonts w:ascii="Arial" w:hAnsi="Arial" w:cs="Arial"/>
          <w:sz w:val="26"/>
          <w:szCs w:val="26"/>
        </w:rPr>
        <w:t xml:space="preserve">consumo y bienes inventariables requeridos; así como operar los </w:t>
      </w:r>
      <w:r>
        <w:rPr>
          <w:rFonts w:ascii="Arial" w:hAnsi="Arial" w:cs="Arial"/>
          <w:sz w:val="26"/>
          <w:szCs w:val="26"/>
        </w:rPr>
        <w:t xml:space="preserve">        </w:t>
      </w:r>
      <w:r w:rsidRPr="004E55A2">
        <w:rPr>
          <w:rFonts w:ascii="Arial" w:hAnsi="Arial" w:cs="Arial"/>
          <w:sz w:val="26"/>
          <w:szCs w:val="26"/>
        </w:rPr>
        <w:t xml:space="preserve">mecanismos de registro, control físico, documental y de gestión, de los </w:t>
      </w:r>
      <w:r>
        <w:rPr>
          <w:rFonts w:ascii="Arial" w:hAnsi="Arial" w:cs="Arial"/>
          <w:sz w:val="26"/>
          <w:szCs w:val="26"/>
        </w:rPr>
        <w:t xml:space="preserve">      </w:t>
      </w:r>
      <w:r w:rsidRPr="004E55A2">
        <w:rPr>
          <w:rFonts w:ascii="Arial" w:hAnsi="Arial" w:cs="Arial"/>
          <w:sz w:val="26"/>
          <w:szCs w:val="26"/>
        </w:rPr>
        <w:t>mismos, de conformidad con la normatividad y procedimientos establecidos.</w:t>
      </w:r>
    </w:p>
    <w:p w:rsidR="009748A2" w:rsidRPr="004E55A2" w:rsidRDefault="009748A2" w:rsidP="009748A2">
      <w:pPr>
        <w:tabs>
          <w:tab w:val="left" w:pos="540"/>
          <w:tab w:val="left" w:pos="1440"/>
          <w:tab w:val="left" w:pos="1980"/>
          <w:tab w:val="num" w:pos="2450"/>
        </w:tabs>
        <w:ind w:right="-208"/>
        <w:jc w:val="both"/>
        <w:rPr>
          <w:rFonts w:ascii="Arial" w:hAnsi="Arial" w:cs="Arial"/>
          <w:b/>
          <w:bCs/>
          <w:sz w:val="26"/>
          <w:szCs w:val="26"/>
        </w:rPr>
      </w:pPr>
    </w:p>
    <w:p w:rsidR="009748A2" w:rsidRPr="004E55A2" w:rsidRDefault="009748A2" w:rsidP="009748A2">
      <w:pPr>
        <w:tabs>
          <w:tab w:val="left" w:pos="540"/>
          <w:tab w:val="left" w:pos="1440"/>
          <w:tab w:val="left" w:pos="1980"/>
          <w:tab w:val="num" w:pos="2450"/>
        </w:tabs>
        <w:ind w:left="540" w:right="-208"/>
        <w:jc w:val="both"/>
        <w:rPr>
          <w:rFonts w:ascii="Arial" w:hAnsi="Arial" w:cs="Arial"/>
          <w:b/>
          <w:bCs/>
          <w:sz w:val="26"/>
          <w:szCs w:val="26"/>
        </w:rPr>
      </w:pPr>
      <w:r w:rsidRPr="004E55A2">
        <w:rPr>
          <w:rFonts w:ascii="Arial" w:hAnsi="Arial" w:cs="Arial"/>
          <w:b/>
          <w:bCs/>
          <w:sz w:val="26"/>
          <w:szCs w:val="26"/>
        </w:rPr>
        <w:t>FUNCIONES</w:t>
      </w:r>
    </w:p>
    <w:p w:rsidR="009748A2" w:rsidRPr="004E55A2" w:rsidRDefault="009748A2" w:rsidP="009748A2">
      <w:pPr>
        <w:tabs>
          <w:tab w:val="left" w:pos="900"/>
        </w:tabs>
        <w:ind w:right="-208"/>
        <w:jc w:val="both"/>
        <w:rPr>
          <w:rFonts w:ascii="Arial" w:hAnsi="Arial" w:cs="Arial"/>
          <w:sz w:val="26"/>
          <w:szCs w:val="26"/>
        </w:rPr>
      </w:pPr>
    </w:p>
    <w:p w:rsidR="009748A2" w:rsidRPr="004E55A2" w:rsidRDefault="009748A2" w:rsidP="009748A2">
      <w:pPr>
        <w:numPr>
          <w:ilvl w:val="0"/>
          <w:numId w:val="6"/>
        </w:numPr>
        <w:tabs>
          <w:tab w:val="left" w:pos="720"/>
        </w:tabs>
        <w:ind w:right="229"/>
        <w:jc w:val="both"/>
        <w:rPr>
          <w:rFonts w:ascii="Arial" w:hAnsi="Arial" w:cs="Arial"/>
          <w:sz w:val="26"/>
          <w:szCs w:val="26"/>
        </w:rPr>
      </w:pPr>
      <w:r w:rsidRPr="004E55A2">
        <w:rPr>
          <w:rFonts w:ascii="Arial" w:hAnsi="Arial" w:cs="Arial"/>
          <w:color w:val="000000"/>
          <w:sz w:val="26"/>
          <w:szCs w:val="26"/>
        </w:rPr>
        <w:t>Conocer y difundir la aplicación de la normatividad establecida</w:t>
      </w:r>
      <w:r>
        <w:rPr>
          <w:rFonts w:ascii="Arial" w:hAnsi="Arial" w:cs="Arial"/>
          <w:color w:val="000000"/>
          <w:sz w:val="26"/>
          <w:szCs w:val="26"/>
        </w:rPr>
        <w:t xml:space="preserve"> para la adquisición y administración de los recursos materiales del Tribunal        Electoral, y verificar periódicamente su cumplimiento.</w:t>
      </w:r>
    </w:p>
    <w:p w:rsidR="009748A2" w:rsidRDefault="009748A2" w:rsidP="009748A2">
      <w:pPr>
        <w:ind w:left="720" w:right="229"/>
        <w:jc w:val="both"/>
        <w:rPr>
          <w:rFonts w:ascii="Arial" w:hAnsi="Arial" w:cs="Arial"/>
          <w:sz w:val="26"/>
          <w:szCs w:val="26"/>
        </w:rPr>
      </w:pPr>
    </w:p>
    <w:p w:rsidR="009748A2" w:rsidRPr="004E55A2" w:rsidRDefault="009748A2" w:rsidP="009748A2">
      <w:pPr>
        <w:numPr>
          <w:ilvl w:val="0"/>
          <w:numId w:val="6"/>
        </w:numPr>
        <w:tabs>
          <w:tab w:val="left" w:pos="720"/>
        </w:tabs>
        <w:ind w:right="229"/>
        <w:jc w:val="both"/>
        <w:rPr>
          <w:rFonts w:ascii="Arial" w:hAnsi="Arial" w:cs="Arial"/>
          <w:sz w:val="26"/>
          <w:szCs w:val="26"/>
        </w:rPr>
      </w:pPr>
      <w:r w:rsidRPr="004E55A2">
        <w:rPr>
          <w:rFonts w:ascii="Arial" w:hAnsi="Arial" w:cs="Arial"/>
          <w:sz w:val="26"/>
          <w:szCs w:val="26"/>
        </w:rPr>
        <w:t xml:space="preserve">Formular y presentar el Programa Anual de Trabajo de </w:t>
      </w:r>
      <w:smartTag w:uri="urn:schemas-microsoft-com:office:smarttags" w:element="PersonName">
        <w:smartTagPr>
          <w:attr w:name="ProductID" w:val="la Direcci￳n"/>
        </w:smartTagPr>
        <w:r w:rsidRPr="004E55A2">
          <w:rPr>
            <w:rFonts w:ascii="Arial" w:hAnsi="Arial" w:cs="Arial"/>
            <w:sz w:val="26"/>
            <w:szCs w:val="26"/>
          </w:rPr>
          <w:t>la Dirección</w:t>
        </w:r>
      </w:smartTag>
      <w:r w:rsidRPr="004E55A2">
        <w:rPr>
          <w:rFonts w:ascii="Arial" w:hAnsi="Arial" w:cs="Arial"/>
          <w:sz w:val="26"/>
          <w:szCs w:val="26"/>
        </w:rPr>
        <w:t xml:space="preserve"> de Almacenes e Inventarios, ante </w:t>
      </w:r>
      <w:smartTag w:uri="urn:schemas-microsoft-com:office:smarttags" w:element="PersonName">
        <w:smartTagPr>
          <w:attr w:name="ProductID" w:val="LA DIRECCIￓN GENERAL"/>
        </w:smartTagPr>
        <w:r w:rsidRPr="004E55A2">
          <w:rPr>
            <w:rFonts w:ascii="Arial" w:hAnsi="Arial" w:cs="Arial"/>
            <w:sz w:val="26"/>
            <w:szCs w:val="26"/>
          </w:rPr>
          <w:t>la Dirección General</w:t>
        </w:r>
      </w:smartTag>
      <w:r w:rsidRPr="004E55A2">
        <w:rPr>
          <w:rFonts w:ascii="Arial" w:hAnsi="Arial" w:cs="Arial"/>
          <w:sz w:val="26"/>
          <w:szCs w:val="26"/>
        </w:rPr>
        <w:t xml:space="preserve"> de Recursos </w:t>
      </w:r>
      <w:r>
        <w:rPr>
          <w:rFonts w:ascii="Arial" w:hAnsi="Arial" w:cs="Arial"/>
          <w:sz w:val="26"/>
          <w:szCs w:val="26"/>
        </w:rPr>
        <w:t xml:space="preserve">        </w:t>
      </w:r>
      <w:r w:rsidRPr="004E55A2">
        <w:rPr>
          <w:rFonts w:ascii="Arial" w:hAnsi="Arial" w:cs="Arial"/>
          <w:sz w:val="26"/>
          <w:szCs w:val="26"/>
        </w:rPr>
        <w:t xml:space="preserve">Materiales, para su aprobación y posterior cumplimiento, así como </w:t>
      </w:r>
      <w:r>
        <w:rPr>
          <w:rFonts w:ascii="Arial" w:hAnsi="Arial" w:cs="Arial"/>
          <w:sz w:val="26"/>
          <w:szCs w:val="26"/>
        </w:rPr>
        <w:t xml:space="preserve">        </w:t>
      </w:r>
      <w:r w:rsidRPr="004E55A2">
        <w:rPr>
          <w:rFonts w:ascii="Arial" w:hAnsi="Arial" w:cs="Arial"/>
          <w:sz w:val="26"/>
          <w:szCs w:val="26"/>
        </w:rPr>
        <w:t xml:space="preserve">participar en la integración del correspondiente a </w:t>
      </w:r>
      <w:smartTag w:uri="urn:schemas-microsoft-com:office:smarttags" w:element="PersonName">
        <w:smartTagPr>
          <w:attr w:name="ProductID" w:val="la Direcci￳n General."/>
        </w:smartTagPr>
        <w:r w:rsidRPr="004E55A2">
          <w:rPr>
            <w:rFonts w:ascii="Arial" w:hAnsi="Arial" w:cs="Arial"/>
            <w:sz w:val="26"/>
            <w:szCs w:val="26"/>
          </w:rPr>
          <w:t>la Dirección General.</w:t>
        </w:r>
      </w:smartTag>
    </w:p>
    <w:p w:rsidR="009748A2" w:rsidRPr="004E55A2" w:rsidRDefault="009748A2" w:rsidP="009748A2">
      <w:pPr>
        <w:tabs>
          <w:tab w:val="left" w:pos="1064"/>
        </w:tabs>
        <w:ind w:left="588" w:right="-208"/>
        <w:jc w:val="both"/>
        <w:rPr>
          <w:rFonts w:ascii="Arial" w:hAnsi="Arial" w:cs="Arial"/>
          <w:sz w:val="26"/>
          <w:szCs w:val="26"/>
        </w:rPr>
      </w:pPr>
    </w:p>
    <w:p w:rsidR="009748A2" w:rsidRDefault="009748A2" w:rsidP="009748A2">
      <w:pPr>
        <w:numPr>
          <w:ilvl w:val="0"/>
          <w:numId w:val="6"/>
        </w:numPr>
        <w:tabs>
          <w:tab w:val="left" w:pos="720"/>
        </w:tabs>
        <w:ind w:right="229"/>
        <w:jc w:val="both"/>
        <w:rPr>
          <w:rFonts w:ascii="Arial" w:hAnsi="Arial" w:cs="Arial"/>
          <w:sz w:val="26"/>
          <w:szCs w:val="26"/>
        </w:rPr>
      </w:pPr>
      <w:r w:rsidRPr="004E55A2">
        <w:rPr>
          <w:rFonts w:ascii="Arial" w:hAnsi="Arial" w:cs="Arial"/>
          <w:sz w:val="26"/>
          <w:szCs w:val="26"/>
        </w:rPr>
        <w:t xml:space="preserve">Coadyuvar, en el ámbito de su competencia, con el Director General, en la formulación del Programa Anual de Ejecución de Adquisiciones, </w:t>
      </w:r>
      <w:r>
        <w:rPr>
          <w:rFonts w:ascii="Arial" w:hAnsi="Arial" w:cs="Arial"/>
          <w:sz w:val="26"/>
          <w:szCs w:val="26"/>
        </w:rPr>
        <w:t xml:space="preserve">                  </w:t>
      </w:r>
      <w:r w:rsidRPr="004E55A2">
        <w:rPr>
          <w:rFonts w:ascii="Arial" w:hAnsi="Arial" w:cs="Arial"/>
          <w:sz w:val="26"/>
          <w:szCs w:val="26"/>
        </w:rPr>
        <w:t xml:space="preserve">Arrendamientos y Prestación de Servicios e integrarlo al de Obra Pública, </w:t>
      </w:r>
      <w:r>
        <w:rPr>
          <w:rFonts w:ascii="Arial" w:hAnsi="Arial" w:cs="Arial"/>
          <w:sz w:val="26"/>
          <w:szCs w:val="26"/>
        </w:rPr>
        <w:t xml:space="preserve">       </w:t>
      </w:r>
      <w:r w:rsidRPr="004E55A2">
        <w:rPr>
          <w:rFonts w:ascii="Arial" w:hAnsi="Arial" w:cs="Arial"/>
          <w:sz w:val="26"/>
          <w:szCs w:val="26"/>
        </w:rPr>
        <w:t>del Tribunal Electoral.</w:t>
      </w:r>
    </w:p>
    <w:p w:rsidR="009748A2" w:rsidRDefault="009748A2" w:rsidP="009748A2">
      <w:pPr>
        <w:pStyle w:val="Prrafodelista"/>
        <w:rPr>
          <w:rFonts w:ascii="Arial" w:hAnsi="Arial" w:cs="Arial"/>
          <w:sz w:val="26"/>
          <w:szCs w:val="26"/>
        </w:rPr>
      </w:pPr>
    </w:p>
    <w:p w:rsidR="009748A2" w:rsidRDefault="009748A2" w:rsidP="009748A2">
      <w:pPr>
        <w:numPr>
          <w:ilvl w:val="0"/>
          <w:numId w:val="6"/>
        </w:numPr>
        <w:tabs>
          <w:tab w:val="left" w:pos="720"/>
        </w:tabs>
        <w:ind w:right="229"/>
        <w:jc w:val="both"/>
        <w:rPr>
          <w:rFonts w:ascii="Arial" w:hAnsi="Arial" w:cs="Arial"/>
          <w:sz w:val="26"/>
          <w:szCs w:val="26"/>
        </w:rPr>
      </w:pPr>
      <w:r>
        <w:rPr>
          <w:rFonts w:ascii="Arial" w:hAnsi="Arial" w:cs="Arial"/>
          <w:sz w:val="26"/>
          <w:szCs w:val="26"/>
        </w:rPr>
        <w:t>Aplicar los lineamientos y políticas generales establecidas para la          adecuada administración de los almacenes de consumibles y de mobiliario         y equipo, así como para el registro, control y custodia de los bienes         muebles sujetos a desincorporación.</w:t>
      </w:r>
    </w:p>
    <w:p w:rsidR="009748A2" w:rsidRDefault="009748A2" w:rsidP="009748A2">
      <w:pPr>
        <w:pStyle w:val="Prrafodelista"/>
        <w:rPr>
          <w:rFonts w:ascii="Arial" w:hAnsi="Arial" w:cs="Arial"/>
          <w:sz w:val="26"/>
          <w:szCs w:val="26"/>
        </w:rPr>
      </w:pPr>
    </w:p>
    <w:p w:rsidR="009748A2" w:rsidRDefault="009748A2" w:rsidP="009748A2">
      <w:pPr>
        <w:numPr>
          <w:ilvl w:val="0"/>
          <w:numId w:val="6"/>
        </w:numPr>
        <w:ind w:right="229"/>
        <w:jc w:val="both"/>
        <w:rPr>
          <w:rFonts w:ascii="Arial" w:hAnsi="Arial" w:cs="Arial"/>
          <w:sz w:val="26"/>
          <w:szCs w:val="26"/>
        </w:rPr>
      </w:pPr>
      <w:r w:rsidRPr="00854590">
        <w:rPr>
          <w:rFonts w:ascii="Arial" w:hAnsi="Arial" w:cs="Arial"/>
          <w:sz w:val="26"/>
          <w:szCs w:val="26"/>
        </w:rPr>
        <w:t xml:space="preserve">Dirigir y supervisar la operación, registro y control de los almacenes de consumibles y de mobiliario y equipo, a efecto de que la recepción, </w:t>
      </w:r>
      <w:r>
        <w:rPr>
          <w:rFonts w:ascii="Arial" w:hAnsi="Arial" w:cs="Arial"/>
          <w:sz w:val="26"/>
          <w:szCs w:val="26"/>
        </w:rPr>
        <w:t xml:space="preserve">        </w:t>
      </w:r>
      <w:r w:rsidRPr="00854590">
        <w:rPr>
          <w:rFonts w:ascii="Arial" w:hAnsi="Arial" w:cs="Arial"/>
          <w:sz w:val="26"/>
          <w:szCs w:val="26"/>
        </w:rPr>
        <w:t>acomodo y abastecimiento se apegue a los lineamientos y procedimientos establecidos.</w:t>
      </w:r>
    </w:p>
    <w:p w:rsidR="009748A2" w:rsidRDefault="009748A2" w:rsidP="009748A2">
      <w:pPr>
        <w:pStyle w:val="Prrafodelista"/>
        <w:rPr>
          <w:rFonts w:ascii="Arial" w:hAnsi="Arial" w:cs="Arial"/>
          <w:sz w:val="26"/>
          <w:szCs w:val="26"/>
        </w:rPr>
      </w:pPr>
    </w:p>
    <w:p w:rsidR="009748A2" w:rsidRDefault="009748A2" w:rsidP="009748A2">
      <w:pPr>
        <w:ind w:right="229"/>
        <w:jc w:val="both"/>
        <w:rPr>
          <w:rFonts w:ascii="Arial" w:hAnsi="Arial" w:cs="Arial"/>
          <w:sz w:val="26"/>
          <w:szCs w:val="26"/>
        </w:rPr>
      </w:pPr>
    </w:p>
    <w:p w:rsidR="009748A2" w:rsidRDefault="009748A2" w:rsidP="009748A2">
      <w:pPr>
        <w:ind w:right="229"/>
        <w:jc w:val="both"/>
        <w:rPr>
          <w:rFonts w:ascii="Arial" w:hAnsi="Arial" w:cs="Arial"/>
          <w:sz w:val="26"/>
          <w:szCs w:val="26"/>
        </w:rPr>
      </w:pPr>
    </w:p>
    <w:p w:rsidR="009748A2" w:rsidRPr="004E55A2" w:rsidRDefault="009748A2" w:rsidP="009748A2">
      <w:pPr>
        <w:pStyle w:val="Prrafodelista"/>
        <w:tabs>
          <w:tab w:val="left" w:pos="9360"/>
        </w:tabs>
        <w:rPr>
          <w:rFonts w:ascii="Arial" w:hAnsi="Arial" w:cs="Arial"/>
          <w:color w:val="000000"/>
          <w:sz w:val="26"/>
          <w:szCs w:val="26"/>
        </w:rPr>
      </w:pPr>
      <w:r>
        <w:rPr>
          <w:rFonts w:ascii="Arial" w:hAnsi="Arial" w:cs="Arial"/>
          <w:color w:val="000000"/>
          <w:sz w:val="26"/>
          <w:szCs w:val="26"/>
        </w:rPr>
        <w:tab/>
      </w:r>
    </w:p>
    <w:p w:rsidR="009748A2" w:rsidRPr="004E55A2" w:rsidRDefault="009748A2" w:rsidP="009748A2">
      <w:pPr>
        <w:ind w:right="229"/>
        <w:jc w:val="both"/>
        <w:rPr>
          <w:rFonts w:ascii="Arial" w:hAnsi="Arial" w:cs="Arial"/>
          <w:sz w:val="26"/>
          <w:szCs w:val="26"/>
        </w:rPr>
        <w:sectPr w:rsidR="009748A2" w:rsidRPr="004E55A2">
          <w:headerReference w:type="default" r:id="rId49"/>
          <w:footerReference w:type="default" r:id="rId50"/>
          <w:type w:val="continuous"/>
          <w:pgSz w:w="12240" w:h="15840" w:code="1"/>
          <w:pgMar w:top="851" w:right="1080" w:bottom="397" w:left="851" w:header="709" w:footer="709" w:gutter="0"/>
          <w:cols w:space="708"/>
          <w:docGrid w:linePitch="360"/>
        </w:sectPr>
      </w:pPr>
    </w:p>
    <w:p w:rsidR="009748A2" w:rsidRDefault="009748A2" w:rsidP="009748A2">
      <w:pPr>
        <w:ind w:left="720" w:right="229"/>
        <w:jc w:val="both"/>
        <w:rPr>
          <w:rFonts w:ascii="Arial" w:hAnsi="Arial" w:cs="Arial"/>
          <w:sz w:val="26"/>
          <w:szCs w:val="26"/>
        </w:rPr>
      </w:pPr>
    </w:p>
    <w:p w:rsidR="009748A2" w:rsidRDefault="009748A2" w:rsidP="009748A2">
      <w:pPr>
        <w:ind w:left="720" w:right="229"/>
        <w:jc w:val="both"/>
        <w:rPr>
          <w:rFonts w:ascii="Arial" w:hAnsi="Arial" w:cs="Arial"/>
          <w:sz w:val="26"/>
          <w:szCs w:val="26"/>
        </w:rPr>
      </w:pPr>
    </w:p>
    <w:p w:rsidR="009748A2" w:rsidRPr="00385184" w:rsidRDefault="009748A2" w:rsidP="009748A2">
      <w:pPr>
        <w:numPr>
          <w:ilvl w:val="0"/>
          <w:numId w:val="6"/>
        </w:numPr>
        <w:tabs>
          <w:tab w:val="left" w:pos="720"/>
        </w:tabs>
        <w:ind w:right="229"/>
        <w:jc w:val="both"/>
        <w:rPr>
          <w:rFonts w:ascii="Arial" w:hAnsi="Arial" w:cs="Arial"/>
          <w:sz w:val="26"/>
          <w:szCs w:val="26"/>
        </w:rPr>
      </w:pPr>
      <w:r w:rsidRPr="00385184">
        <w:rPr>
          <w:rFonts w:ascii="Arial" w:hAnsi="Arial" w:cs="Arial"/>
          <w:sz w:val="26"/>
          <w:szCs w:val="26"/>
        </w:rPr>
        <w:t>Coordinar con base en cifras estadísticas, la determinación de los niveles máximos y mínimos de existencias de cada uno de los bienes que ingresen al Almacén de Consumibles.</w:t>
      </w:r>
    </w:p>
    <w:p w:rsidR="009748A2" w:rsidRDefault="009748A2" w:rsidP="009748A2">
      <w:pPr>
        <w:ind w:left="720" w:right="229"/>
        <w:jc w:val="both"/>
        <w:rPr>
          <w:rFonts w:ascii="Arial" w:hAnsi="Arial" w:cs="Arial"/>
          <w:sz w:val="26"/>
          <w:szCs w:val="26"/>
        </w:rPr>
      </w:pPr>
    </w:p>
    <w:p w:rsidR="009748A2" w:rsidRPr="00C55F46" w:rsidRDefault="009748A2" w:rsidP="009748A2">
      <w:pPr>
        <w:numPr>
          <w:ilvl w:val="0"/>
          <w:numId w:val="6"/>
        </w:numPr>
        <w:tabs>
          <w:tab w:val="left" w:pos="720"/>
        </w:tabs>
        <w:ind w:right="229"/>
        <w:jc w:val="both"/>
        <w:rPr>
          <w:rFonts w:ascii="Arial" w:hAnsi="Arial" w:cs="Arial"/>
          <w:sz w:val="26"/>
          <w:szCs w:val="26"/>
        </w:rPr>
      </w:pPr>
      <w:r>
        <w:rPr>
          <w:rFonts w:ascii="Arial" w:hAnsi="Arial" w:cs="Arial"/>
          <w:sz w:val="26"/>
          <w:szCs w:val="26"/>
        </w:rPr>
        <w:t>Mantener permanente coordinación con la Jefatura de Unidad de     Adquisiciones y comunicación con el Director General de su adscripción, a efecto de informarles con oportunidad respecto de la recepción de los        bienes adquiridos, así como de la no aceptación de los mismos por       diferencia entre lo solicitado y  lo surtido por los proveedores.</w:t>
      </w:r>
    </w:p>
    <w:p w:rsidR="009748A2" w:rsidRPr="00C55F46" w:rsidRDefault="009748A2" w:rsidP="009748A2">
      <w:pPr>
        <w:tabs>
          <w:tab w:val="left" w:pos="930"/>
          <w:tab w:val="left" w:pos="1064"/>
        </w:tabs>
        <w:ind w:left="588" w:right="-208"/>
        <w:jc w:val="both"/>
        <w:rPr>
          <w:rFonts w:ascii="Arial" w:hAnsi="Arial" w:cs="Arial"/>
          <w:sz w:val="26"/>
          <w:szCs w:val="26"/>
        </w:rPr>
      </w:pPr>
    </w:p>
    <w:p w:rsidR="009748A2" w:rsidRPr="00C55F46" w:rsidRDefault="009748A2" w:rsidP="009748A2">
      <w:pPr>
        <w:numPr>
          <w:ilvl w:val="0"/>
          <w:numId w:val="6"/>
        </w:numPr>
        <w:tabs>
          <w:tab w:val="left" w:pos="720"/>
        </w:tabs>
        <w:ind w:right="229"/>
        <w:jc w:val="both"/>
        <w:rPr>
          <w:rFonts w:ascii="Arial" w:hAnsi="Arial" w:cs="Arial"/>
          <w:sz w:val="26"/>
          <w:szCs w:val="26"/>
        </w:rPr>
      </w:pPr>
      <w:r w:rsidRPr="00C55F46">
        <w:rPr>
          <w:rFonts w:ascii="Arial" w:hAnsi="Arial" w:cs="Arial"/>
          <w:sz w:val="26"/>
          <w:szCs w:val="26"/>
        </w:rPr>
        <w:t xml:space="preserve">Programar y vigilar la realización de inventarios físicos de los bienes </w:t>
      </w:r>
      <w:r>
        <w:rPr>
          <w:rFonts w:ascii="Arial" w:hAnsi="Arial" w:cs="Arial"/>
          <w:sz w:val="26"/>
          <w:szCs w:val="26"/>
        </w:rPr>
        <w:t xml:space="preserve">      </w:t>
      </w:r>
      <w:r w:rsidRPr="00C55F46">
        <w:rPr>
          <w:rFonts w:ascii="Arial" w:hAnsi="Arial" w:cs="Arial"/>
          <w:sz w:val="26"/>
          <w:szCs w:val="26"/>
        </w:rPr>
        <w:t xml:space="preserve">muebles y de consumo de conformidad con los lineamientos, </w:t>
      </w:r>
      <w:r>
        <w:rPr>
          <w:rFonts w:ascii="Arial" w:hAnsi="Arial" w:cs="Arial"/>
          <w:sz w:val="26"/>
          <w:szCs w:val="26"/>
        </w:rPr>
        <w:t xml:space="preserve">        </w:t>
      </w:r>
      <w:r w:rsidRPr="00C55F46">
        <w:rPr>
          <w:rFonts w:ascii="Arial" w:hAnsi="Arial" w:cs="Arial"/>
          <w:sz w:val="26"/>
          <w:szCs w:val="26"/>
        </w:rPr>
        <w:t>procedimientos y programa de trabajo establecidos.</w:t>
      </w:r>
    </w:p>
    <w:p w:rsidR="009748A2" w:rsidRPr="00C55F46" w:rsidRDefault="009748A2" w:rsidP="009748A2">
      <w:pPr>
        <w:tabs>
          <w:tab w:val="left" w:pos="930"/>
          <w:tab w:val="left" w:pos="1064"/>
        </w:tabs>
        <w:ind w:left="588" w:right="-208"/>
        <w:jc w:val="both"/>
        <w:rPr>
          <w:rFonts w:ascii="Arial" w:hAnsi="Arial" w:cs="Arial"/>
          <w:sz w:val="26"/>
          <w:szCs w:val="26"/>
        </w:rPr>
      </w:pPr>
    </w:p>
    <w:p w:rsidR="009748A2" w:rsidRPr="00C55F46" w:rsidRDefault="009748A2" w:rsidP="009748A2">
      <w:pPr>
        <w:numPr>
          <w:ilvl w:val="0"/>
          <w:numId w:val="6"/>
        </w:numPr>
        <w:tabs>
          <w:tab w:val="left" w:pos="720"/>
        </w:tabs>
        <w:ind w:right="229"/>
        <w:jc w:val="both"/>
        <w:rPr>
          <w:rFonts w:ascii="Arial" w:hAnsi="Arial" w:cs="Arial"/>
          <w:sz w:val="26"/>
          <w:szCs w:val="26"/>
        </w:rPr>
      </w:pPr>
      <w:r w:rsidRPr="00C55F46">
        <w:rPr>
          <w:rFonts w:ascii="Arial" w:hAnsi="Arial" w:cs="Arial"/>
          <w:sz w:val="26"/>
          <w:szCs w:val="26"/>
        </w:rPr>
        <w:t xml:space="preserve">Supervisar la elaboración y permanente actualización de los resguardos de </w:t>
      </w:r>
      <w:r>
        <w:rPr>
          <w:rFonts w:ascii="Arial" w:hAnsi="Arial" w:cs="Arial"/>
          <w:sz w:val="26"/>
          <w:szCs w:val="26"/>
        </w:rPr>
        <w:t xml:space="preserve">    </w:t>
      </w:r>
      <w:r w:rsidRPr="00C55F46">
        <w:rPr>
          <w:rFonts w:ascii="Arial" w:hAnsi="Arial" w:cs="Arial"/>
          <w:sz w:val="26"/>
          <w:szCs w:val="26"/>
        </w:rPr>
        <w:t>los bienes inventariables, propiedad del Tribunal Electoral.</w:t>
      </w:r>
    </w:p>
    <w:p w:rsidR="009748A2" w:rsidRPr="00C55F46" w:rsidRDefault="009748A2" w:rsidP="009748A2">
      <w:pPr>
        <w:tabs>
          <w:tab w:val="left" w:pos="1010"/>
          <w:tab w:val="left" w:pos="1064"/>
        </w:tabs>
        <w:ind w:right="-208"/>
        <w:jc w:val="both"/>
        <w:rPr>
          <w:rFonts w:ascii="Arial" w:hAnsi="Arial" w:cs="Arial"/>
          <w:sz w:val="26"/>
          <w:szCs w:val="26"/>
        </w:rPr>
      </w:pPr>
    </w:p>
    <w:p w:rsidR="009748A2" w:rsidRDefault="009748A2" w:rsidP="009748A2">
      <w:pPr>
        <w:numPr>
          <w:ilvl w:val="0"/>
          <w:numId w:val="6"/>
        </w:numPr>
        <w:tabs>
          <w:tab w:val="left" w:pos="720"/>
        </w:tabs>
        <w:ind w:right="229"/>
        <w:jc w:val="both"/>
        <w:rPr>
          <w:rFonts w:ascii="Arial" w:hAnsi="Arial" w:cs="Arial"/>
          <w:sz w:val="26"/>
          <w:szCs w:val="26"/>
        </w:rPr>
      </w:pPr>
      <w:r w:rsidRPr="00C55F46">
        <w:rPr>
          <w:rFonts w:ascii="Arial" w:hAnsi="Arial" w:cs="Arial"/>
          <w:sz w:val="26"/>
          <w:szCs w:val="26"/>
        </w:rPr>
        <w:t xml:space="preserve">Establecer y vigilar la adecuada operación de los mecanismos en funcionamiento para garantizar la custodia y localización de los bienes inventariables, así como evaluar periódicamente el estado que guardan </w:t>
      </w:r>
      <w:r>
        <w:rPr>
          <w:rFonts w:ascii="Arial" w:hAnsi="Arial" w:cs="Arial"/>
          <w:sz w:val="26"/>
          <w:szCs w:val="26"/>
        </w:rPr>
        <w:t xml:space="preserve">     </w:t>
      </w:r>
      <w:r w:rsidRPr="00C55F46">
        <w:rPr>
          <w:rFonts w:ascii="Arial" w:hAnsi="Arial" w:cs="Arial"/>
          <w:sz w:val="26"/>
          <w:szCs w:val="26"/>
        </w:rPr>
        <w:t>éstos.</w:t>
      </w:r>
    </w:p>
    <w:p w:rsidR="009748A2" w:rsidRDefault="009748A2" w:rsidP="009748A2">
      <w:pPr>
        <w:ind w:right="229"/>
        <w:jc w:val="both"/>
        <w:rPr>
          <w:rFonts w:ascii="Arial" w:hAnsi="Arial" w:cs="Arial"/>
          <w:sz w:val="26"/>
          <w:szCs w:val="26"/>
        </w:rPr>
      </w:pPr>
    </w:p>
    <w:p w:rsidR="009748A2" w:rsidRPr="00385184" w:rsidRDefault="009748A2" w:rsidP="009748A2">
      <w:pPr>
        <w:numPr>
          <w:ilvl w:val="0"/>
          <w:numId w:val="6"/>
        </w:numPr>
        <w:ind w:right="229"/>
        <w:jc w:val="both"/>
        <w:rPr>
          <w:rFonts w:ascii="Arial" w:hAnsi="Arial" w:cs="Arial"/>
          <w:sz w:val="26"/>
          <w:szCs w:val="26"/>
        </w:rPr>
      </w:pPr>
      <w:r w:rsidRPr="00385184">
        <w:rPr>
          <w:rFonts w:ascii="Arial" w:hAnsi="Arial" w:cs="Arial"/>
          <w:sz w:val="26"/>
          <w:szCs w:val="26"/>
        </w:rPr>
        <w:t xml:space="preserve">Coadyuvar con </w:t>
      </w:r>
      <w:smartTag w:uri="urn:schemas-microsoft-com:office:smarttags" w:element="PersonName">
        <w:smartTagPr>
          <w:attr w:name="ProductID" w:val="LA DIRECCIￓN GENERAL"/>
        </w:smartTagPr>
        <w:r w:rsidRPr="00385184">
          <w:rPr>
            <w:rFonts w:ascii="Arial" w:hAnsi="Arial" w:cs="Arial"/>
            <w:sz w:val="26"/>
            <w:szCs w:val="26"/>
          </w:rPr>
          <w:t>la Dirección General</w:t>
        </w:r>
      </w:smartTag>
      <w:r w:rsidRPr="00385184">
        <w:rPr>
          <w:rFonts w:ascii="Arial" w:hAnsi="Arial" w:cs="Arial"/>
          <w:sz w:val="26"/>
          <w:szCs w:val="26"/>
        </w:rPr>
        <w:t xml:space="preserve">, en los procesos de Desincorporación </w:t>
      </w:r>
      <w:r>
        <w:rPr>
          <w:rFonts w:ascii="Arial" w:hAnsi="Arial" w:cs="Arial"/>
          <w:sz w:val="26"/>
          <w:szCs w:val="26"/>
        </w:rPr>
        <w:t xml:space="preserve">      </w:t>
      </w:r>
      <w:r w:rsidRPr="00385184">
        <w:rPr>
          <w:rFonts w:ascii="Arial" w:hAnsi="Arial" w:cs="Arial"/>
          <w:sz w:val="26"/>
          <w:szCs w:val="26"/>
        </w:rPr>
        <w:t>de Bienes Muebles Improductivos, propiedad del Tribunal Electoral.</w:t>
      </w:r>
    </w:p>
    <w:p w:rsidR="009748A2" w:rsidRPr="00252F21" w:rsidRDefault="009748A2" w:rsidP="009748A2">
      <w:pPr>
        <w:ind w:left="720" w:right="229"/>
        <w:jc w:val="both"/>
        <w:rPr>
          <w:rFonts w:ascii="Arial" w:hAnsi="Arial" w:cs="Arial"/>
        </w:rPr>
      </w:pPr>
    </w:p>
    <w:p w:rsidR="009748A2" w:rsidRPr="00385184" w:rsidRDefault="009748A2" w:rsidP="009748A2">
      <w:pPr>
        <w:tabs>
          <w:tab w:val="left" w:pos="720"/>
        </w:tabs>
        <w:ind w:right="229"/>
        <w:jc w:val="both"/>
        <w:rPr>
          <w:rFonts w:ascii="Arial" w:hAnsi="Arial" w:cs="Arial"/>
          <w:sz w:val="26"/>
          <w:szCs w:val="26"/>
        </w:rPr>
        <w:sectPr w:rsidR="009748A2" w:rsidRPr="00385184">
          <w:headerReference w:type="default" r:id="rId51"/>
          <w:footerReference w:type="default" r:id="rId52"/>
          <w:type w:val="continuous"/>
          <w:pgSz w:w="12240" w:h="15840" w:code="1"/>
          <w:pgMar w:top="851" w:right="1080" w:bottom="397" w:left="851" w:header="709" w:footer="709" w:gutter="0"/>
          <w:cols w:space="708"/>
          <w:docGrid w:linePitch="360"/>
        </w:sectPr>
      </w:pPr>
    </w:p>
    <w:p w:rsidR="009748A2" w:rsidRDefault="009748A2" w:rsidP="009748A2">
      <w:pPr>
        <w:numPr>
          <w:ilvl w:val="0"/>
          <w:numId w:val="6"/>
        </w:numPr>
        <w:tabs>
          <w:tab w:val="left" w:pos="720"/>
        </w:tabs>
        <w:ind w:right="229"/>
        <w:jc w:val="both"/>
        <w:rPr>
          <w:rFonts w:ascii="Arial" w:hAnsi="Arial" w:cs="Arial"/>
          <w:sz w:val="26"/>
          <w:szCs w:val="26"/>
        </w:rPr>
      </w:pPr>
      <w:r w:rsidRPr="00385184">
        <w:rPr>
          <w:rFonts w:ascii="Arial" w:hAnsi="Arial" w:cs="Arial"/>
          <w:sz w:val="26"/>
          <w:szCs w:val="26"/>
        </w:rPr>
        <w:t xml:space="preserve">Proporcionar </w:t>
      </w:r>
      <w:r>
        <w:rPr>
          <w:rFonts w:ascii="Arial" w:hAnsi="Arial" w:cs="Arial"/>
          <w:sz w:val="26"/>
          <w:szCs w:val="26"/>
        </w:rPr>
        <w:t xml:space="preserve">al Director General, </w:t>
      </w:r>
      <w:r w:rsidRPr="00385184">
        <w:rPr>
          <w:rFonts w:ascii="Arial" w:hAnsi="Arial" w:cs="Arial"/>
          <w:sz w:val="26"/>
          <w:szCs w:val="26"/>
        </w:rPr>
        <w:t xml:space="preserve">la información </w:t>
      </w:r>
      <w:r w:rsidRPr="00385184">
        <w:rPr>
          <w:rFonts w:ascii="Arial" w:hAnsi="Arial" w:cs="Arial"/>
          <w:color w:val="000000"/>
          <w:sz w:val="26"/>
          <w:szCs w:val="26"/>
        </w:rPr>
        <w:t xml:space="preserve">de los Bienes </w:t>
      </w:r>
      <w:r>
        <w:rPr>
          <w:rFonts w:ascii="Arial" w:hAnsi="Arial" w:cs="Arial"/>
          <w:color w:val="000000"/>
          <w:sz w:val="26"/>
          <w:szCs w:val="26"/>
        </w:rPr>
        <w:t xml:space="preserve">                 </w:t>
      </w:r>
      <w:r w:rsidRPr="00385184">
        <w:rPr>
          <w:rFonts w:ascii="Arial" w:hAnsi="Arial" w:cs="Arial"/>
          <w:color w:val="000000"/>
          <w:sz w:val="26"/>
          <w:szCs w:val="26"/>
        </w:rPr>
        <w:t>Muebles Improductivos</w:t>
      </w:r>
      <w:r>
        <w:rPr>
          <w:rFonts w:ascii="Arial" w:hAnsi="Arial" w:cs="Arial"/>
          <w:color w:val="000000"/>
          <w:sz w:val="26"/>
          <w:szCs w:val="26"/>
        </w:rPr>
        <w:t xml:space="preserve">, a efecto de que </w:t>
      </w:r>
      <w:r w:rsidRPr="00385184">
        <w:rPr>
          <w:rFonts w:ascii="Arial" w:hAnsi="Arial" w:cs="Arial"/>
          <w:color w:val="000000"/>
          <w:sz w:val="26"/>
          <w:szCs w:val="26"/>
        </w:rPr>
        <w:t>por su</w:t>
      </w:r>
      <w:r w:rsidRPr="00385184">
        <w:rPr>
          <w:rFonts w:ascii="Arial" w:hAnsi="Arial" w:cs="Arial"/>
          <w:b/>
          <w:color w:val="000000"/>
          <w:sz w:val="26"/>
          <w:szCs w:val="26"/>
        </w:rPr>
        <w:t xml:space="preserve"> </w:t>
      </w:r>
      <w:r w:rsidRPr="00385184">
        <w:rPr>
          <w:rFonts w:ascii="Arial" w:hAnsi="Arial" w:cs="Arial"/>
          <w:color w:val="000000"/>
          <w:sz w:val="26"/>
          <w:szCs w:val="26"/>
        </w:rPr>
        <w:t>conducto sea remitida al Coordinador Administrativo para someterla a la</w:t>
      </w:r>
      <w:r w:rsidRPr="00385184">
        <w:rPr>
          <w:rFonts w:ascii="Arial" w:hAnsi="Arial" w:cs="Arial"/>
          <w:sz w:val="26"/>
          <w:szCs w:val="26"/>
        </w:rPr>
        <w:t xml:space="preserve"> consideración del Comité </w:t>
      </w:r>
      <w:r>
        <w:rPr>
          <w:rFonts w:ascii="Arial" w:hAnsi="Arial" w:cs="Arial"/>
          <w:sz w:val="26"/>
          <w:szCs w:val="26"/>
        </w:rPr>
        <w:t xml:space="preserve">        </w:t>
      </w:r>
      <w:r w:rsidRPr="00385184">
        <w:rPr>
          <w:rFonts w:ascii="Arial" w:hAnsi="Arial" w:cs="Arial"/>
          <w:sz w:val="26"/>
          <w:szCs w:val="26"/>
        </w:rPr>
        <w:t>de Desincorporación de Bienes Muebles Improductivos.</w:t>
      </w:r>
    </w:p>
    <w:p w:rsidR="009748A2" w:rsidRDefault="009748A2" w:rsidP="009748A2">
      <w:pPr>
        <w:ind w:left="720" w:right="229"/>
        <w:jc w:val="both"/>
        <w:rPr>
          <w:rFonts w:ascii="Arial" w:hAnsi="Arial" w:cs="Arial"/>
          <w:sz w:val="26"/>
          <w:szCs w:val="26"/>
        </w:rPr>
      </w:pPr>
    </w:p>
    <w:p w:rsidR="009748A2" w:rsidRDefault="009748A2" w:rsidP="009748A2">
      <w:pPr>
        <w:ind w:left="720" w:right="229"/>
        <w:jc w:val="both"/>
        <w:rPr>
          <w:rFonts w:ascii="Arial" w:hAnsi="Arial" w:cs="Arial"/>
          <w:sz w:val="26"/>
          <w:szCs w:val="26"/>
        </w:rPr>
      </w:pPr>
    </w:p>
    <w:p w:rsidR="009748A2" w:rsidRDefault="009748A2" w:rsidP="009748A2">
      <w:pPr>
        <w:ind w:left="720" w:right="229"/>
        <w:jc w:val="both"/>
        <w:rPr>
          <w:rFonts w:ascii="Arial" w:hAnsi="Arial" w:cs="Arial"/>
          <w:sz w:val="26"/>
          <w:szCs w:val="26"/>
        </w:rPr>
      </w:pPr>
    </w:p>
    <w:p w:rsidR="009748A2" w:rsidRDefault="009748A2" w:rsidP="009748A2">
      <w:pPr>
        <w:ind w:left="720" w:right="229"/>
        <w:jc w:val="both"/>
        <w:rPr>
          <w:rFonts w:ascii="Arial" w:hAnsi="Arial" w:cs="Arial"/>
          <w:sz w:val="26"/>
          <w:szCs w:val="26"/>
        </w:rPr>
      </w:pPr>
    </w:p>
    <w:p w:rsidR="009748A2" w:rsidRDefault="009748A2" w:rsidP="009748A2">
      <w:pPr>
        <w:ind w:left="720" w:right="229"/>
        <w:jc w:val="both"/>
        <w:rPr>
          <w:rFonts w:ascii="Arial" w:hAnsi="Arial" w:cs="Arial"/>
          <w:sz w:val="26"/>
          <w:szCs w:val="26"/>
        </w:rPr>
      </w:pPr>
    </w:p>
    <w:p w:rsidR="009748A2" w:rsidRDefault="009748A2" w:rsidP="009748A2">
      <w:pPr>
        <w:ind w:left="720" w:right="229"/>
        <w:jc w:val="both"/>
        <w:rPr>
          <w:rFonts w:ascii="Arial" w:hAnsi="Arial" w:cs="Arial"/>
          <w:sz w:val="26"/>
          <w:szCs w:val="26"/>
        </w:rPr>
      </w:pPr>
    </w:p>
    <w:p w:rsidR="009748A2" w:rsidRDefault="009748A2" w:rsidP="009748A2">
      <w:pPr>
        <w:ind w:left="720" w:right="229"/>
        <w:jc w:val="both"/>
        <w:rPr>
          <w:rFonts w:ascii="Arial" w:hAnsi="Arial" w:cs="Arial"/>
          <w:sz w:val="26"/>
          <w:szCs w:val="26"/>
        </w:rPr>
      </w:pPr>
    </w:p>
    <w:p w:rsidR="009748A2" w:rsidRDefault="009748A2" w:rsidP="009748A2">
      <w:pPr>
        <w:ind w:left="720" w:right="229"/>
        <w:jc w:val="both"/>
        <w:rPr>
          <w:rFonts w:ascii="Arial" w:hAnsi="Arial" w:cs="Arial"/>
          <w:sz w:val="26"/>
          <w:szCs w:val="26"/>
        </w:rPr>
      </w:pPr>
    </w:p>
    <w:p w:rsidR="009748A2" w:rsidRDefault="009748A2" w:rsidP="009748A2">
      <w:pPr>
        <w:ind w:left="720" w:right="229"/>
        <w:jc w:val="both"/>
        <w:rPr>
          <w:rFonts w:ascii="Arial" w:hAnsi="Arial" w:cs="Arial"/>
          <w:sz w:val="26"/>
          <w:szCs w:val="26"/>
        </w:rPr>
      </w:pPr>
    </w:p>
    <w:p w:rsidR="009748A2" w:rsidRDefault="009748A2" w:rsidP="009748A2">
      <w:pPr>
        <w:numPr>
          <w:ilvl w:val="0"/>
          <w:numId w:val="6"/>
        </w:numPr>
        <w:tabs>
          <w:tab w:val="left" w:pos="720"/>
        </w:tabs>
        <w:ind w:right="229"/>
        <w:jc w:val="both"/>
        <w:rPr>
          <w:rFonts w:ascii="Arial" w:hAnsi="Arial" w:cs="Arial"/>
          <w:sz w:val="26"/>
          <w:szCs w:val="26"/>
        </w:rPr>
      </w:pPr>
      <w:r w:rsidRPr="007E607B">
        <w:rPr>
          <w:rFonts w:ascii="Arial" w:hAnsi="Arial" w:cs="Arial"/>
          <w:sz w:val="26"/>
          <w:szCs w:val="26"/>
        </w:rPr>
        <w:t xml:space="preserve">Verificar y validar, en lo que a su ámbito compete, las Constancias de No Adeudo que le sean remitidas por </w:t>
      </w:r>
      <w:smartTag w:uri="urn:schemas-microsoft-com:office:smarttags" w:element="PersonName">
        <w:smartTagPr>
          <w:attr w:name="ProductID" w:val="LA DIRECCIￓN GENERAL"/>
        </w:smartTagPr>
        <w:r w:rsidRPr="007E607B">
          <w:rPr>
            <w:rFonts w:ascii="Arial" w:hAnsi="Arial" w:cs="Arial"/>
            <w:sz w:val="26"/>
            <w:szCs w:val="26"/>
          </w:rPr>
          <w:t>la Dirección General</w:t>
        </w:r>
      </w:smartTag>
      <w:r w:rsidRPr="007E607B">
        <w:rPr>
          <w:rFonts w:ascii="Arial" w:hAnsi="Arial" w:cs="Arial"/>
          <w:sz w:val="26"/>
          <w:szCs w:val="26"/>
        </w:rPr>
        <w:t xml:space="preserve"> de Recursos </w:t>
      </w:r>
      <w:r>
        <w:rPr>
          <w:rFonts w:ascii="Arial" w:hAnsi="Arial" w:cs="Arial"/>
          <w:sz w:val="26"/>
          <w:szCs w:val="26"/>
        </w:rPr>
        <w:t xml:space="preserve">      </w:t>
      </w:r>
      <w:r w:rsidRPr="007E607B">
        <w:rPr>
          <w:rFonts w:ascii="Arial" w:hAnsi="Arial" w:cs="Arial"/>
          <w:sz w:val="26"/>
          <w:szCs w:val="26"/>
        </w:rPr>
        <w:t>Humanos</w:t>
      </w:r>
      <w:r>
        <w:rPr>
          <w:rFonts w:ascii="Arial" w:hAnsi="Arial" w:cs="Arial"/>
          <w:sz w:val="26"/>
          <w:szCs w:val="26"/>
        </w:rPr>
        <w:t>.</w:t>
      </w:r>
    </w:p>
    <w:p w:rsidR="009748A2" w:rsidRDefault="009748A2" w:rsidP="009748A2">
      <w:pPr>
        <w:ind w:left="720" w:right="229"/>
        <w:jc w:val="both"/>
        <w:rPr>
          <w:rFonts w:ascii="Arial" w:hAnsi="Arial" w:cs="Arial"/>
          <w:sz w:val="26"/>
          <w:szCs w:val="26"/>
        </w:rPr>
      </w:pPr>
    </w:p>
    <w:p w:rsidR="009748A2" w:rsidRDefault="009748A2" w:rsidP="009748A2">
      <w:pPr>
        <w:numPr>
          <w:ilvl w:val="0"/>
          <w:numId w:val="6"/>
        </w:numPr>
        <w:tabs>
          <w:tab w:val="left" w:pos="720"/>
        </w:tabs>
        <w:ind w:right="229"/>
        <w:jc w:val="both"/>
        <w:rPr>
          <w:rFonts w:ascii="Arial" w:hAnsi="Arial" w:cs="Arial"/>
          <w:sz w:val="26"/>
          <w:szCs w:val="26"/>
        </w:rPr>
      </w:pPr>
      <w:r>
        <w:rPr>
          <w:rFonts w:ascii="Arial" w:hAnsi="Arial" w:cs="Arial"/>
          <w:sz w:val="26"/>
          <w:szCs w:val="26"/>
        </w:rPr>
        <w:t>Verificar la realización de las conciliaciones periódicas de los registros e inventarios de los bienes muebles del capítulo 5000, así como de los          bienes de consumo del capítulo 2000 y cuando así corresponda, de las    órdenes de trabajo del capítulo 3000, con el área de Contabilidad, de conformidad con la normatividad y procedimientos establecidos al          respecto.</w:t>
      </w:r>
    </w:p>
    <w:p w:rsidR="009748A2" w:rsidRDefault="009748A2" w:rsidP="009748A2">
      <w:pPr>
        <w:pStyle w:val="Prrafodelista"/>
        <w:rPr>
          <w:rFonts w:ascii="Arial" w:hAnsi="Arial" w:cs="Arial"/>
          <w:sz w:val="28"/>
          <w:szCs w:val="28"/>
        </w:rPr>
      </w:pPr>
    </w:p>
    <w:p w:rsidR="009748A2" w:rsidRPr="00722C4A" w:rsidRDefault="009748A2" w:rsidP="009748A2">
      <w:pPr>
        <w:numPr>
          <w:ilvl w:val="0"/>
          <w:numId w:val="6"/>
        </w:numPr>
        <w:tabs>
          <w:tab w:val="left" w:pos="720"/>
        </w:tabs>
        <w:ind w:right="229"/>
        <w:jc w:val="both"/>
        <w:rPr>
          <w:rFonts w:ascii="Arial" w:hAnsi="Arial" w:cs="Arial"/>
          <w:sz w:val="26"/>
          <w:szCs w:val="26"/>
        </w:rPr>
      </w:pPr>
      <w:r w:rsidRPr="00722C4A">
        <w:rPr>
          <w:rFonts w:ascii="Arial" w:hAnsi="Arial" w:cs="Arial"/>
          <w:sz w:val="26"/>
          <w:szCs w:val="26"/>
        </w:rPr>
        <w:t xml:space="preserve">Operar y promover ante la instancia competente, la actualización de los </w:t>
      </w:r>
      <w:r>
        <w:rPr>
          <w:rFonts w:ascii="Arial" w:hAnsi="Arial" w:cs="Arial"/>
          <w:sz w:val="26"/>
          <w:szCs w:val="26"/>
        </w:rPr>
        <w:t xml:space="preserve">      </w:t>
      </w:r>
      <w:r w:rsidRPr="00722C4A">
        <w:rPr>
          <w:rFonts w:ascii="Arial" w:hAnsi="Arial" w:cs="Arial"/>
          <w:sz w:val="26"/>
          <w:szCs w:val="26"/>
        </w:rPr>
        <w:t xml:space="preserve">sistemas automatizados de registro y control de los almacenes de </w:t>
      </w:r>
      <w:r>
        <w:rPr>
          <w:rFonts w:ascii="Arial" w:hAnsi="Arial" w:cs="Arial"/>
          <w:sz w:val="26"/>
          <w:szCs w:val="26"/>
        </w:rPr>
        <w:t xml:space="preserve">    </w:t>
      </w:r>
      <w:r w:rsidRPr="00722C4A">
        <w:rPr>
          <w:rFonts w:ascii="Arial" w:hAnsi="Arial" w:cs="Arial"/>
          <w:sz w:val="26"/>
          <w:szCs w:val="26"/>
        </w:rPr>
        <w:t>consumibles y de mobiliario y equipo del Tribunal Electoral</w:t>
      </w:r>
      <w:r w:rsidRPr="00722C4A">
        <w:rPr>
          <w:rFonts w:ascii="Arial" w:hAnsi="Arial" w:cs="Arial"/>
          <w:sz w:val="28"/>
          <w:szCs w:val="28"/>
        </w:rPr>
        <w:t>.</w:t>
      </w:r>
    </w:p>
    <w:p w:rsidR="009748A2" w:rsidRPr="00252F21" w:rsidRDefault="009748A2" w:rsidP="009748A2">
      <w:pPr>
        <w:tabs>
          <w:tab w:val="left" w:pos="1010"/>
          <w:tab w:val="left" w:pos="1064"/>
        </w:tabs>
        <w:ind w:right="-208"/>
        <w:jc w:val="both"/>
        <w:rPr>
          <w:rFonts w:ascii="Arial" w:hAnsi="Arial" w:cs="Arial"/>
        </w:rPr>
      </w:pPr>
    </w:p>
    <w:p w:rsidR="009748A2" w:rsidRDefault="009748A2" w:rsidP="009748A2">
      <w:pPr>
        <w:numPr>
          <w:ilvl w:val="0"/>
          <w:numId w:val="6"/>
        </w:numPr>
        <w:tabs>
          <w:tab w:val="left" w:pos="720"/>
        </w:tabs>
        <w:ind w:right="229"/>
        <w:jc w:val="both"/>
        <w:rPr>
          <w:rFonts w:ascii="Arial" w:hAnsi="Arial" w:cs="Arial"/>
          <w:sz w:val="26"/>
          <w:szCs w:val="26"/>
        </w:rPr>
      </w:pPr>
      <w:r w:rsidRPr="00722C4A">
        <w:rPr>
          <w:rFonts w:ascii="Arial" w:hAnsi="Arial" w:cs="Arial"/>
          <w:sz w:val="26"/>
          <w:szCs w:val="26"/>
        </w:rPr>
        <w:t xml:space="preserve">Elaborar los informes que le sean requeridos por </w:t>
      </w:r>
      <w:smartTag w:uri="urn:schemas-microsoft-com:office:smarttags" w:element="PersonName">
        <w:smartTagPr>
          <w:attr w:name="ProductID" w:val="LA DIRECCIￓN GENERAL"/>
        </w:smartTagPr>
        <w:r w:rsidRPr="00722C4A">
          <w:rPr>
            <w:rFonts w:ascii="Arial" w:hAnsi="Arial" w:cs="Arial"/>
            <w:sz w:val="26"/>
            <w:szCs w:val="26"/>
          </w:rPr>
          <w:t>la Dirección General</w:t>
        </w:r>
      </w:smartTag>
      <w:r w:rsidRPr="00722C4A">
        <w:rPr>
          <w:rFonts w:ascii="Arial" w:hAnsi="Arial" w:cs="Arial"/>
          <w:sz w:val="26"/>
          <w:szCs w:val="26"/>
        </w:rPr>
        <w:t xml:space="preserve"> de Recursos Materiales.</w:t>
      </w:r>
    </w:p>
    <w:p w:rsidR="009748A2" w:rsidRDefault="009748A2" w:rsidP="009748A2">
      <w:pPr>
        <w:pStyle w:val="Prrafodelista"/>
        <w:rPr>
          <w:rFonts w:ascii="Arial" w:hAnsi="Arial" w:cs="Arial"/>
          <w:sz w:val="26"/>
          <w:szCs w:val="26"/>
        </w:rPr>
      </w:pPr>
    </w:p>
    <w:p w:rsidR="009748A2" w:rsidRDefault="009748A2" w:rsidP="009748A2">
      <w:pPr>
        <w:numPr>
          <w:ilvl w:val="0"/>
          <w:numId w:val="6"/>
        </w:numPr>
        <w:tabs>
          <w:tab w:val="left" w:pos="720"/>
        </w:tabs>
        <w:ind w:right="229"/>
        <w:jc w:val="both"/>
        <w:rPr>
          <w:rFonts w:ascii="Arial" w:hAnsi="Arial" w:cs="Arial"/>
          <w:sz w:val="26"/>
          <w:szCs w:val="26"/>
        </w:rPr>
      </w:pPr>
      <w:r>
        <w:rPr>
          <w:rFonts w:ascii="Arial" w:hAnsi="Arial" w:cs="Arial"/>
          <w:sz w:val="26"/>
          <w:szCs w:val="26"/>
        </w:rPr>
        <w:t>Participar coordinadamente con las áreas de Seguridad y Servicios Generales y de Obras y Conservación, en los trabajos relacionados con la adecuación de oficinas, entre otros.</w:t>
      </w:r>
    </w:p>
    <w:p w:rsidR="009748A2" w:rsidRDefault="009748A2" w:rsidP="009748A2">
      <w:pPr>
        <w:pStyle w:val="Prrafodelista"/>
        <w:rPr>
          <w:rFonts w:ascii="Arial" w:hAnsi="Arial" w:cs="Arial"/>
          <w:sz w:val="28"/>
        </w:rPr>
      </w:pPr>
    </w:p>
    <w:p w:rsidR="009748A2" w:rsidRDefault="009748A2" w:rsidP="009748A2">
      <w:pPr>
        <w:numPr>
          <w:ilvl w:val="0"/>
          <w:numId w:val="6"/>
        </w:numPr>
        <w:tabs>
          <w:tab w:val="left" w:pos="720"/>
        </w:tabs>
        <w:ind w:right="229"/>
        <w:jc w:val="both"/>
        <w:rPr>
          <w:rFonts w:ascii="Arial" w:hAnsi="Arial" w:cs="Arial"/>
          <w:sz w:val="26"/>
          <w:szCs w:val="26"/>
        </w:rPr>
      </w:pPr>
      <w:r w:rsidRPr="00722C4A">
        <w:rPr>
          <w:rFonts w:ascii="Arial" w:hAnsi="Arial" w:cs="Arial"/>
          <w:sz w:val="26"/>
          <w:szCs w:val="26"/>
        </w:rPr>
        <w:t xml:space="preserve">Atender y resolver, en caso de ausencia del Director General de su </w:t>
      </w:r>
      <w:r>
        <w:rPr>
          <w:rFonts w:ascii="Arial" w:hAnsi="Arial" w:cs="Arial"/>
          <w:sz w:val="26"/>
          <w:szCs w:val="26"/>
        </w:rPr>
        <w:t xml:space="preserve">    </w:t>
      </w:r>
      <w:r w:rsidRPr="00722C4A">
        <w:rPr>
          <w:rFonts w:ascii="Arial" w:hAnsi="Arial" w:cs="Arial"/>
          <w:sz w:val="26"/>
          <w:szCs w:val="26"/>
        </w:rPr>
        <w:t>adscripción, los asuntos que correspondan al ámbito de su competenci</w:t>
      </w:r>
      <w:r>
        <w:rPr>
          <w:rFonts w:ascii="Arial" w:hAnsi="Arial" w:cs="Arial"/>
          <w:sz w:val="26"/>
          <w:szCs w:val="26"/>
        </w:rPr>
        <w:t>a.</w:t>
      </w:r>
    </w:p>
    <w:p w:rsidR="009748A2" w:rsidRDefault="009748A2" w:rsidP="009748A2">
      <w:pPr>
        <w:pStyle w:val="Prrafodelista"/>
        <w:rPr>
          <w:rFonts w:ascii="Arial" w:hAnsi="Arial" w:cs="Arial"/>
          <w:sz w:val="26"/>
          <w:szCs w:val="26"/>
        </w:rPr>
      </w:pPr>
    </w:p>
    <w:p w:rsidR="009748A2" w:rsidRPr="00722C4A" w:rsidRDefault="009748A2" w:rsidP="009748A2">
      <w:pPr>
        <w:numPr>
          <w:ilvl w:val="0"/>
          <w:numId w:val="6"/>
        </w:numPr>
        <w:ind w:right="229"/>
        <w:jc w:val="both"/>
        <w:rPr>
          <w:rFonts w:ascii="Arial" w:hAnsi="Arial" w:cs="Arial"/>
          <w:sz w:val="26"/>
          <w:szCs w:val="26"/>
        </w:rPr>
      </w:pPr>
      <w:r w:rsidRPr="00722C4A">
        <w:rPr>
          <w:rFonts w:ascii="Arial" w:hAnsi="Arial" w:cs="Arial"/>
          <w:sz w:val="26"/>
          <w:szCs w:val="26"/>
        </w:rPr>
        <w:t xml:space="preserve">Las demás funciones que en el ámbito de su competencia le atribuyan las disposiciones legales aplicables, y las que le confiera el Director General </w:t>
      </w:r>
      <w:r>
        <w:rPr>
          <w:rFonts w:ascii="Arial" w:hAnsi="Arial" w:cs="Arial"/>
          <w:sz w:val="26"/>
          <w:szCs w:val="26"/>
        </w:rPr>
        <w:t xml:space="preserve">         </w:t>
      </w:r>
      <w:r w:rsidRPr="00722C4A">
        <w:rPr>
          <w:rFonts w:ascii="Arial" w:hAnsi="Arial" w:cs="Arial"/>
          <w:sz w:val="26"/>
          <w:szCs w:val="26"/>
        </w:rPr>
        <w:t>de Recursos Materiales</w:t>
      </w:r>
      <w:r>
        <w:rPr>
          <w:rFonts w:ascii="Arial" w:hAnsi="Arial" w:cs="Arial"/>
          <w:sz w:val="26"/>
          <w:szCs w:val="26"/>
        </w:rPr>
        <w:t>.</w:t>
      </w:r>
    </w:p>
    <w:p w:rsidR="009748A2" w:rsidRDefault="009748A2" w:rsidP="009748A2">
      <w:pPr>
        <w:pStyle w:val="Prrafodelista"/>
        <w:rPr>
          <w:rFonts w:ascii="Arial" w:hAnsi="Arial" w:cs="Arial"/>
          <w:sz w:val="26"/>
          <w:szCs w:val="26"/>
        </w:rPr>
      </w:pPr>
    </w:p>
    <w:p w:rsidR="009748A2" w:rsidRPr="00722C4A" w:rsidRDefault="009748A2" w:rsidP="009748A2">
      <w:pPr>
        <w:numPr>
          <w:ilvl w:val="0"/>
          <w:numId w:val="6"/>
        </w:numPr>
        <w:tabs>
          <w:tab w:val="left" w:pos="720"/>
        </w:tabs>
        <w:ind w:right="229"/>
        <w:jc w:val="both"/>
        <w:rPr>
          <w:rFonts w:ascii="Arial" w:hAnsi="Arial" w:cs="Arial"/>
          <w:sz w:val="26"/>
          <w:szCs w:val="26"/>
        </w:rPr>
        <w:sectPr w:rsidR="009748A2" w:rsidRPr="00722C4A">
          <w:headerReference w:type="default" r:id="rId53"/>
          <w:footerReference w:type="default" r:id="rId54"/>
          <w:type w:val="continuous"/>
          <w:pgSz w:w="12240" w:h="15840" w:code="1"/>
          <w:pgMar w:top="851" w:right="1080" w:bottom="397" w:left="851" w:header="709" w:footer="709" w:gutter="0"/>
          <w:cols w:space="708"/>
          <w:docGrid w:linePitch="360"/>
        </w:sectPr>
      </w:pPr>
    </w:p>
    <w:p w:rsidR="009748A2" w:rsidRDefault="009748A2" w:rsidP="009748A2">
      <w:pPr>
        <w:tabs>
          <w:tab w:val="left" w:pos="1010"/>
          <w:tab w:val="left" w:pos="1064"/>
        </w:tabs>
        <w:ind w:left="360" w:right="-208"/>
        <w:jc w:val="both"/>
        <w:rPr>
          <w:rFonts w:ascii="Arial" w:hAnsi="Arial" w:cs="Arial"/>
          <w:sz w:val="28"/>
        </w:rPr>
      </w:pPr>
    </w:p>
    <w:p w:rsidR="009748A2" w:rsidRDefault="009748A2" w:rsidP="009748A2">
      <w:pPr>
        <w:ind w:right="229"/>
        <w:jc w:val="both"/>
        <w:rPr>
          <w:rFonts w:ascii="Arial" w:hAnsi="Arial" w:cs="Arial"/>
          <w:sz w:val="28"/>
        </w:rPr>
      </w:pPr>
    </w:p>
    <w:p w:rsidR="009748A2" w:rsidRDefault="009748A2" w:rsidP="009748A2">
      <w:pPr>
        <w:ind w:right="229"/>
        <w:jc w:val="both"/>
        <w:rPr>
          <w:rFonts w:ascii="Arial" w:hAnsi="Arial" w:cs="Arial"/>
          <w:sz w:val="28"/>
        </w:rPr>
        <w:sectPr w:rsidR="009748A2">
          <w:headerReference w:type="default" r:id="rId55"/>
          <w:footerReference w:type="default" r:id="rId56"/>
          <w:type w:val="continuous"/>
          <w:pgSz w:w="12240" w:h="15840" w:code="1"/>
          <w:pgMar w:top="851" w:right="1080" w:bottom="397" w:left="851" w:header="709" w:footer="709" w:gutter="0"/>
          <w:cols w:space="708"/>
          <w:docGrid w:linePitch="360"/>
        </w:sectPr>
      </w:pPr>
    </w:p>
    <w:p w:rsidR="009748A2" w:rsidRPr="00192A01" w:rsidRDefault="009748A2" w:rsidP="009748A2">
      <w:pPr>
        <w:tabs>
          <w:tab w:val="left" w:pos="540"/>
          <w:tab w:val="left" w:pos="3060"/>
        </w:tabs>
        <w:ind w:left="540"/>
        <w:jc w:val="both"/>
        <w:rPr>
          <w:rFonts w:ascii="Arial" w:hAnsi="Arial" w:cs="Arial"/>
          <w:b/>
          <w:bCs/>
          <w:sz w:val="28"/>
          <w:szCs w:val="28"/>
        </w:rPr>
      </w:pPr>
      <w:r>
        <w:rPr>
          <w:rFonts w:ascii="Arial" w:hAnsi="Arial" w:cs="Arial"/>
          <w:sz w:val="28"/>
        </w:rPr>
        <w:br w:type="page"/>
      </w:r>
      <w:r w:rsidRPr="00192A01">
        <w:rPr>
          <w:rFonts w:ascii="Arial" w:hAnsi="Arial" w:cs="Arial"/>
          <w:b/>
          <w:bCs/>
          <w:sz w:val="28"/>
          <w:szCs w:val="28"/>
        </w:rPr>
        <w:t>0.2.2.1.2.0.1.1   SUBDIRECCIÓN DE ALMACÉN DE CONSUMIBLES</w:t>
      </w:r>
    </w:p>
    <w:p w:rsidR="009748A2" w:rsidRPr="008578D0" w:rsidRDefault="009748A2" w:rsidP="009748A2">
      <w:pPr>
        <w:ind w:left="720"/>
        <w:jc w:val="both"/>
        <w:rPr>
          <w:rFonts w:ascii="Arial" w:hAnsi="Arial" w:cs="Arial"/>
          <w:bCs/>
          <w:sz w:val="26"/>
          <w:szCs w:val="26"/>
        </w:rPr>
      </w:pPr>
    </w:p>
    <w:p w:rsidR="009748A2" w:rsidRPr="008578D0" w:rsidRDefault="009748A2" w:rsidP="009748A2">
      <w:pPr>
        <w:ind w:left="720"/>
        <w:jc w:val="both"/>
        <w:rPr>
          <w:rFonts w:ascii="Arial" w:hAnsi="Arial" w:cs="Arial"/>
          <w:bCs/>
          <w:sz w:val="26"/>
          <w:szCs w:val="26"/>
        </w:rPr>
      </w:pPr>
    </w:p>
    <w:p w:rsidR="009748A2" w:rsidRPr="008578D0" w:rsidRDefault="009748A2" w:rsidP="009748A2">
      <w:pPr>
        <w:tabs>
          <w:tab w:val="left" w:pos="540"/>
        </w:tabs>
        <w:ind w:left="540"/>
        <w:jc w:val="both"/>
        <w:rPr>
          <w:rFonts w:ascii="Arial" w:hAnsi="Arial" w:cs="Arial"/>
          <w:sz w:val="26"/>
          <w:szCs w:val="26"/>
        </w:rPr>
      </w:pPr>
      <w:r w:rsidRPr="008578D0">
        <w:rPr>
          <w:rFonts w:ascii="Arial" w:hAnsi="Arial" w:cs="Arial"/>
          <w:b/>
          <w:bCs/>
          <w:sz w:val="26"/>
          <w:szCs w:val="26"/>
        </w:rPr>
        <w:t>OBJETIVO</w:t>
      </w:r>
    </w:p>
    <w:p w:rsidR="009748A2" w:rsidRPr="008578D0" w:rsidRDefault="009748A2" w:rsidP="009748A2">
      <w:pPr>
        <w:jc w:val="both"/>
        <w:rPr>
          <w:rFonts w:ascii="Arial" w:hAnsi="Arial" w:cs="Arial"/>
          <w:sz w:val="26"/>
          <w:szCs w:val="26"/>
        </w:rPr>
      </w:pPr>
    </w:p>
    <w:p w:rsidR="009748A2" w:rsidRPr="008578D0" w:rsidRDefault="009748A2" w:rsidP="009748A2">
      <w:pPr>
        <w:tabs>
          <w:tab w:val="left" w:pos="360"/>
          <w:tab w:val="left" w:pos="1440"/>
          <w:tab w:val="left" w:pos="1980"/>
          <w:tab w:val="num" w:pos="2450"/>
        </w:tabs>
        <w:ind w:left="540" w:right="229"/>
        <w:jc w:val="both"/>
        <w:rPr>
          <w:rFonts w:ascii="Arial" w:hAnsi="Arial" w:cs="Arial"/>
          <w:sz w:val="26"/>
          <w:szCs w:val="26"/>
        </w:rPr>
      </w:pPr>
      <w:r w:rsidRPr="008578D0">
        <w:rPr>
          <w:rFonts w:ascii="Arial" w:hAnsi="Arial" w:cs="Arial"/>
          <w:sz w:val="26"/>
          <w:szCs w:val="26"/>
        </w:rPr>
        <w:t xml:space="preserve">Abastecer a las diversas áreas del Tribunal Electoral, de los bienes </w:t>
      </w:r>
      <w:r>
        <w:rPr>
          <w:rFonts w:ascii="Arial" w:hAnsi="Arial" w:cs="Arial"/>
          <w:sz w:val="26"/>
          <w:szCs w:val="26"/>
        </w:rPr>
        <w:t xml:space="preserve">      </w:t>
      </w:r>
      <w:r w:rsidRPr="008578D0">
        <w:rPr>
          <w:rFonts w:ascii="Arial" w:hAnsi="Arial" w:cs="Arial"/>
          <w:sz w:val="26"/>
          <w:szCs w:val="26"/>
        </w:rPr>
        <w:t xml:space="preserve">consumibles requeridos, así como operar los mecanismos de registro y </w:t>
      </w:r>
      <w:r>
        <w:rPr>
          <w:rFonts w:ascii="Arial" w:hAnsi="Arial" w:cs="Arial"/>
          <w:sz w:val="26"/>
          <w:szCs w:val="26"/>
        </w:rPr>
        <w:t xml:space="preserve">       </w:t>
      </w:r>
      <w:r w:rsidRPr="008578D0">
        <w:rPr>
          <w:rFonts w:ascii="Arial" w:hAnsi="Arial" w:cs="Arial"/>
          <w:sz w:val="26"/>
          <w:szCs w:val="26"/>
        </w:rPr>
        <w:t xml:space="preserve">control de las entradas, devoluciones, salidas y existencias de los mismos, </w:t>
      </w:r>
      <w:r>
        <w:rPr>
          <w:rFonts w:ascii="Arial" w:hAnsi="Arial" w:cs="Arial"/>
          <w:sz w:val="26"/>
          <w:szCs w:val="26"/>
        </w:rPr>
        <w:t xml:space="preserve">        </w:t>
      </w:r>
      <w:r w:rsidRPr="008578D0">
        <w:rPr>
          <w:rFonts w:ascii="Arial" w:hAnsi="Arial" w:cs="Arial"/>
          <w:sz w:val="26"/>
          <w:szCs w:val="26"/>
        </w:rPr>
        <w:t>de conformidad con la normatividad y procedimientos establecidos.</w:t>
      </w:r>
    </w:p>
    <w:p w:rsidR="009748A2" w:rsidRPr="008578D0" w:rsidRDefault="009748A2" w:rsidP="009748A2">
      <w:pPr>
        <w:ind w:left="720" w:hanging="720"/>
        <w:jc w:val="both"/>
        <w:rPr>
          <w:rFonts w:ascii="Arial" w:hAnsi="Arial" w:cs="Arial"/>
          <w:sz w:val="26"/>
          <w:szCs w:val="26"/>
        </w:rPr>
      </w:pPr>
    </w:p>
    <w:p w:rsidR="009748A2" w:rsidRPr="008578D0" w:rsidRDefault="009748A2" w:rsidP="009748A2">
      <w:pPr>
        <w:ind w:left="540"/>
        <w:jc w:val="both"/>
        <w:rPr>
          <w:rFonts w:ascii="Arial" w:hAnsi="Arial" w:cs="Arial"/>
          <w:b/>
          <w:bCs/>
          <w:sz w:val="26"/>
          <w:szCs w:val="26"/>
        </w:rPr>
      </w:pPr>
      <w:r w:rsidRPr="008578D0">
        <w:rPr>
          <w:rFonts w:ascii="Arial" w:hAnsi="Arial" w:cs="Arial"/>
          <w:b/>
          <w:bCs/>
          <w:sz w:val="26"/>
          <w:szCs w:val="26"/>
        </w:rPr>
        <w:t>FUNCIONES</w:t>
      </w:r>
    </w:p>
    <w:p w:rsidR="009748A2" w:rsidRPr="008578D0" w:rsidRDefault="009748A2" w:rsidP="009748A2">
      <w:pPr>
        <w:ind w:left="720" w:hanging="720"/>
        <w:jc w:val="both"/>
        <w:rPr>
          <w:rFonts w:ascii="Arial" w:hAnsi="Arial" w:cs="Arial"/>
          <w:sz w:val="26"/>
          <w:szCs w:val="26"/>
        </w:rPr>
      </w:pPr>
    </w:p>
    <w:p w:rsidR="009748A2" w:rsidRPr="008578D0" w:rsidRDefault="009748A2" w:rsidP="009748A2">
      <w:pPr>
        <w:numPr>
          <w:ilvl w:val="0"/>
          <w:numId w:val="6"/>
        </w:numPr>
        <w:tabs>
          <w:tab w:val="left" w:pos="720"/>
        </w:tabs>
        <w:ind w:right="229"/>
        <w:jc w:val="both"/>
        <w:rPr>
          <w:rFonts w:ascii="Arial" w:hAnsi="Arial" w:cs="Arial"/>
          <w:sz w:val="26"/>
          <w:szCs w:val="26"/>
        </w:rPr>
      </w:pPr>
      <w:r w:rsidRPr="008578D0">
        <w:rPr>
          <w:rFonts w:ascii="Arial" w:hAnsi="Arial" w:cs="Arial"/>
          <w:sz w:val="26"/>
          <w:szCs w:val="26"/>
        </w:rPr>
        <w:t xml:space="preserve">Dar cumplimiento </w:t>
      </w:r>
      <w:r w:rsidRPr="008578D0">
        <w:rPr>
          <w:rFonts w:ascii="Arial" w:hAnsi="Arial" w:cs="Arial"/>
          <w:color w:val="000000"/>
          <w:sz w:val="26"/>
          <w:szCs w:val="26"/>
        </w:rPr>
        <w:t>a la normatividad establecida al respecto</w:t>
      </w:r>
      <w:r w:rsidRPr="008578D0">
        <w:rPr>
          <w:rFonts w:ascii="Arial" w:hAnsi="Arial" w:cs="Arial"/>
          <w:sz w:val="26"/>
          <w:szCs w:val="26"/>
        </w:rPr>
        <w:t xml:space="preserve"> para la recepción, acomodo</w:t>
      </w:r>
      <w:r>
        <w:rPr>
          <w:rFonts w:ascii="Arial" w:hAnsi="Arial" w:cs="Arial"/>
          <w:sz w:val="26"/>
          <w:szCs w:val="26"/>
        </w:rPr>
        <w:t>, surtimiento</w:t>
      </w:r>
      <w:r w:rsidRPr="008578D0">
        <w:rPr>
          <w:rFonts w:ascii="Arial" w:hAnsi="Arial" w:cs="Arial"/>
          <w:sz w:val="26"/>
          <w:szCs w:val="26"/>
        </w:rPr>
        <w:t xml:space="preserve"> y control de los consumibles.</w:t>
      </w:r>
    </w:p>
    <w:p w:rsidR="009748A2" w:rsidRPr="008578D0" w:rsidRDefault="009748A2" w:rsidP="009748A2">
      <w:pPr>
        <w:ind w:right="-208"/>
        <w:jc w:val="both"/>
        <w:rPr>
          <w:rFonts w:ascii="Arial" w:hAnsi="Arial" w:cs="Arial"/>
          <w:sz w:val="26"/>
          <w:szCs w:val="26"/>
        </w:rPr>
      </w:pPr>
    </w:p>
    <w:p w:rsidR="009748A2" w:rsidRPr="008578D0" w:rsidRDefault="009748A2" w:rsidP="009748A2">
      <w:pPr>
        <w:numPr>
          <w:ilvl w:val="0"/>
          <w:numId w:val="6"/>
        </w:numPr>
        <w:tabs>
          <w:tab w:val="left" w:pos="720"/>
        </w:tabs>
        <w:ind w:right="229"/>
        <w:jc w:val="both"/>
        <w:rPr>
          <w:rFonts w:ascii="Arial" w:hAnsi="Arial" w:cs="Arial"/>
          <w:sz w:val="26"/>
          <w:szCs w:val="26"/>
        </w:rPr>
      </w:pPr>
      <w:r w:rsidRPr="008578D0">
        <w:rPr>
          <w:rFonts w:ascii="Arial" w:hAnsi="Arial" w:cs="Arial"/>
          <w:sz w:val="26"/>
          <w:szCs w:val="26"/>
        </w:rPr>
        <w:t xml:space="preserve">Proponer los mecanismos de registro y control necesarios para el </w:t>
      </w:r>
      <w:r>
        <w:rPr>
          <w:rFonts w:ascii="Arial" w:hAnsi="Arial" w:cs="Arial"/>
          <w:sz w:val="26"/>
          <w:szCs w:val="26"/>
        </w:rPr>
        <w:t xml:space="preserve">         </w:t>
      </w:r>
      <w:r w:rsidRPr="008578D0">
        <w:rPr>
          <w:rFonts w:ascii="Arial" w:hAnsi="Arial" w:cs="Arial"/>
          <w:sz w:val="26"/>
          <w:szCs w:val="26"/>
        </w:rPr>
        <w:t>adecuado y oportuno abastecimiento de los materiales requeridos para el desarrollo funcional de las áreas del Tribunal Electoral.</w:t>
      </w:r>
    </w:p>
    <w:p w:rsidR="009748A2" w:rsidRPr="008578D0" w:rsidRDefault="009748A2" w:rsidP="009748A2">
      <w:pPr>
        <w:ind w:left="540" w:right="-208"/>
        <w:jc w:val="both"/>
        <w:rPr>
          <w:rFonts w:ascii="Arial" w:hAnsi="Arial" w:cs="Arial"/>
          <w:sz w:val="26"/>
          <w:szCs w:val="26"/>
        </w:rPr>
      </w:pPr>
    </w:p>
    <w:p w:rsidR="009748A2" w:rsidRPr="008578D0" w:rsidRDefault="009748A2" w:rsidP="009748A2">
      <w:pPr>
        <w:numPr>
          <w:ilvl w:val="0"/>
          <w:numId w:val="6"/>
        </w:numPr>
        <w:tabs>
          <w:tab w:val="left" w:pos="720"/>
        </w:tabs>
        <w:ind w:right="229"/>
        <w:jc w:val="both"/>
        <w:rPr>
          <w:rFonts w:ascii="Arial" w:hAnsi="Arial" w:cs="Arial"/>
          <w:sz w:val="26"/>
          <w:szCs w:val="26"/>
        </w:rPr>
      </w:pPr>
      <w:r w:rsidRPr="008578D0">
        <w:rPr>
          <w:rFonts w:ascii="Arial" w:hAnsi="Arial" w:cs="Arial"/>
          <w:sz w:val="26"/>
          <w:szCs w:val="26"/>
        </w:rPr>
        <w:t xml:space="preserve">Verificar que el surtimiento de los pedidos fincados a los proveedores se </w:t>
      </w:r>
      <w:r>
        <w:rPr>
          <w:rFonts w:ascii="Arial" w:hAnsi="Arial" w:cs="Arial"/>
          <w:sz w:val="26"/>
          <w:szCs w:val="26"/>
        </w:rPr>
        <w:t xml:space="preserve">     </w:t>
      </w:r>
      <w:r w:rsidRPr="008578D0">
        <w:rPr>
          <w:rFonts w:ascii="Arial" w:hAnsi="Arial" w:cs="Arial"/>
          <w:sz w:val="26"/>
          <w:szCs w:val="26"/>
        </w:rPr>
        <w:t xml:space="preserve">realice en apego a las condiciones de calidad, cantidad, precios y plazos contratados e informar al Director de Almacenes e Inventarios respecto de </w:t>
      </w:r>
      <w:r>
        <w:rPr>
          <w:rFonts w:ascii="Arial" w:hAnsi="Arial" w:cs="Arial"/>
          <w:sz w:val="26"/>
          <w:szCs w:val="26"/>
        </w:rPr>
        <w:t xml:space="preserve">        </w:t>
      </w:r>
      <w:r w:rsidRPr="008578D0">
        <w:rPr>
          <w:rFonts w:ascii="Arial" w:hAnsi="Arial" w:cs="Arial"/>
          <w:sz w:val="26"/>
          <w:szCs w:val="26"/>
        </w:rPr>
        <w:t xml:space="preserve">la no aceptación de los bienes, por incumplimientos a lo pactado. </w:t>
      </w:r>
    </w:p>
    <w:p w:rsidR="009748A2" w:rsidRPr="008578D0" w:rsidRDefault="009748A2" w:rsidP="009748A2">
      <w:pPr>
        <w:ind w:left="540" w:right="-208"/>
        <w:jc w:val="both"/>
        <w:rPr>
          <w:rFonts w:ascii="Arial" w:hAnsi="Arial" w:cs="Arial"/>
          <w:sz w:val="26"/>
          <w:szCs w:val="26"/>
        </w:rPr>
      </w:pPr>
    </w:p>
    <w:p w:rsidR="009748A2" w:rsidRPr="008578D0" w:rsidRDefault="009748A2" w:rsidP="009748A2">
      <w:pPr>
        <w:numPr>
          <w:ilvl w:val="0"/>
          <w:numId w:val="6"/>
        </w:numPr>
        <w:tabs>
          <w:tab w:val="left" w:pos="720"/>
        </w:tabs>
        <w:ind w:right="229"/>
        <w:jc w:val="both"/>
        <w:rPr>
          <w:rFonts w:ascii="Arial" w:hAnsi="Arial" w:cs="Arial"/>
          <w:color w:val="000000"/>
          <w:sz w:val="26"/>
          <w:szCs w:val="26"/>
          <w:lang w:val="es-MX"/>
        </w:rPr>
      </w:pPr>
      <w:r w:rsidRPr="008578D0">
        <w:rPr>
          <w:rFonts w:ascii="Arial" w:hAnsi="Arial" w:cs="Arial"/>
          <w:sz w:val="26"/>
          <w:szCs w:val="26"/>
        </w:rPr>
        <w:t xml:space="preserve">Realizar el recuento físico de los consumibles existentes en el Almacén, conforme al programa de trabajo, y a </w:t>
      </w:r>
      <w:r>
        <w:rPr>
          <w:rFonts w:ascii="Arial" w:hAnsi="Arial" w:cs="Arial"/>
          <w:color w:val="000000"/>
          <w:sz w:val="26"/>
          <w:szCs w:val="26"/>
        </w:rPr>
        <w:t>los lineamientos y procedimientos establecidos.</w:t>
      </w:r>
      <w:r w:rsidRPr="008578D0">
        <w:rPr>
          <w:rFonts w:ascii="Arial" w:hAnsi="Arial" w:cs="Arial"/>
          <w:color w:val="000000"/>
          <w:sz w:val="26"/>
          <w:szCs w:val="26"/>
        </w:rPr>
        <w:t xml:space="preserve"> </w:t>
      </w:r>
    </w:p>
    <w:p w:rsidR="009748A2" w:rsidRPr="008578D0" w:rsidRDefault="009748A2" w:rsidP="009748A2">
      <w:pPr>
        <w:pStyle w:val="Textoindependiente3"/>
        <w:ind w:left="360" w:right="-208"/>
        <w:rPr>
          <w:color w:val="000000"/>
          <w:sz w:val="26"/>
          <w:szCs w:val="26"/>
        </w:rPr>
      </w:pPr>
    </w:p>
    <w:p w:rsidR="009748A2" w:rsidRPr="008578D0" w:rsidRDefault="009748A2" w:rsidP="009748A2">
      <w:pPr>
        <w:numPr>
          <w:ilvl w:val="0"/>
          <w:numId w:val="6"/>
        </w:numPr>
        <w:tabs>
          <w:tab w:val="left" w:pos="720"/>
        </w:tabs>
        <w:ind w:right="229"/>
        <w:jc w:val="both"/>
        <w:rPr>
          <w:rFonts w:ascii="Arial" w:hAnsi="Arial" w:cs="Arial"/>
          <w:sz w:val="26"/>
          <w:szCs w:val="26"/>
        </w:rPr>
      </w:pPr>
      <w:r w:rsidRPr="008578D0">
        <w:rPr>
          <w:rFonts w:ascii="Arial" w:hAnsi="Arial" w:cs="Arial"/>
          <w:sz w:val="26"/>
          <w:szCs w:val="26"/>
        </w:rPr>
        <w:t xml:space="preserve">Controlar los máximos y mínimos de los bienes de consumo, a efecto de </w:t>
      </w:r>
      <w:r>
        <w:rPr>
          <w:rFonts w:ascii="Arial" w:hAnsi="Arial" w:cs="Arial"/>
          <w:sz w:val="26"/>
          <w:szCs w:val="26"/>
        </w:rPr>
        <w:t xml:space="preserve">    </w:t>
      </w:r>
      <w:r w:rsidRPr="008578D0">
        <w:rPr>
          <w:rFonts w:ascii="Arial" w:hAnsi="Arial" w:cs="Arial"/>
          <w:sz w:val="26"/>
          <w:szCs w:val="26"/>
        </w:rPr>
        <w:t>evitar desabasto o inventarios excesivos, generando con oportunidad las requisiciones de compra para su abasto.</w:t>
      </w:r>
    </w:p>
    <w:p w:rsidR="009748A2" w:rsidRPr="008578D0" w:rsidRDefault="009748A2" w:rsidP="009748A2">
      <w:pPr>
        <w:ind w:left="360" w:right="229"/>
        <w:jc w:val="both"/>
        <w:rPr>
          <w:rFonts w:ascii="Arial" w:hAnsi="Arial" w:cs="Arial"/>
          <w:sz w:val="26"/>
          <w:szCs w:val="26"/>
        </w:rPr>
      </w:pPr>
    </w:p>
    <w:p w:rsidR="009748A2" w:rsidRDefault="009748A2" w:rsidP="009748A2">
      <w:pPr>
        <w:ind w:left="360" w:right="229"/>
        <w:jc w:val="both"/>
        <w:rPr>
          <w:rFonts w:ascii="Arial" w:hAnsi="Arial" w:cs="Arial"/>
          <w:sz w:val="28"/>
        </w:rPr>
        <w:sectPr w:rsidR="009748A2">
          <w:headerReference w:type="default" r:id="rId57"/>
          <w:footerReference w:type="default" r:id="rId58"/>
          <w:type w:val="continuous"/>
          <w:pgSz w:w="12240" w:h="15840" w:code="1"/>
          <w:pgMar w:top="851" w:right="1080" w:bottom="397" w:left="851" w:header="709" w:footer="709" w:gutter="0"/>
          <w:cols w:space="708"/>
          <w:docGrid w:linePitch="360"/>
        </w:sectPr>
      </w:pPr>
    </w:p>
    <w:p w:rsidR="009748A2" w:rsidRPr="004E0AEF" w:rsidRDefault="009748A2" w:rsidP="009748A2">
      <w:pPr>
        <w:numPr>
          <w:ilvl w:val="0"/>
          <w:numId w:val="6"/>
        </w:numPr>
        <w:tabs>
          <w:tab w:val="left" w:pos="720"/>
        </w:tabs>
        <w:ind w:right="229"/>
        <w:jc w:val="both"/>
        <w:rPr>
          <w:rFonts w:ascii="Arial" w:hAnsi="Arial" w:cs="Arial"/>
          <w:sz w:val="26"/>
          <w:szCs w:val="26"/>
        </w:rPr>
      </w:pPr>
      <w:r>
        <w:rPr>
          <w:rFonts w:ascii="Arial" w:hAnsi="Arial" w:cs="Arial"/>
          <w:sz w:val="28"/>
        </w:rPr>
        <w:br w:type="page"/>
      </w:r>
      <w:r w:rsidRPr="004E0AEF">
        <w:rPr>
          <w:rFonts w:ascii="Arial" w:hAnsi="Arial" w:cs="Arial"/>
          <w:sz w:val="26"/>
          <w:szCs w:val="26"/>
        </w:rPr>
        <w:t xml:space="preserve">Procesar en el Sistema Integral Administrativo los movimientos de entrada </w:t>
      </w:r>
      <w:r>
        <w:rPr>
          <w:rFonts w:ascii="Arial" w:hAnsi="Arial" w:cs="Arial"/>
          <w:sz w:val="26"/>
          <w:szCs w:val="26"/>
        </w:rPr>
        <w:t xml:space="preserve">        </w:t>
      </w:r>
      <w:r w:rsidRPr="004E0AEF">
        <w:rPr>
          <w:rFonts w:ascii="Arial" w:hAnsi="Arial" w:cs="Arial"/>
          <w:sz w:val="26"/>
          <w:szCs w:val="26"/>
        </w:rPr>
        <w:t>y salida de los consumibles del Almacén.</w:t>
      </w:r>
    </w:p>
    <w:p w:rsidR="009748A2" w:rsidRPr="004E0AEF" w:rsidRDefault="009748A2" w:rsidP="009748A2">
      <w:pPr>
        <w:ind w:left="540" w:right="-208"/>
        <w:jc w:val="both"/>
        <w:rPr>
          <w:rFonts w:ascii="Arial" w:hAnsi="Arial" w:cs="Arial"/>
          <w:sz w:val="26"/>
          <w:szCs w:val="26"/>
        </w:rPr>
      </w:pPr>
    </w:p>
    <w:p w:rsidR="009748A2" w:rsidRPr="004E0AEF" w:rsidRDefault="009748A2" w:rsidP="009748A2">
      <w:pPr>
        <w:numPr>
          <w:ilvl w:val="0"/>
          <w:numId w:val="6"/>
        </w:numPr>
        <w:tabs>
          <w:tab w:val="left" w:pos="720"/>
        </w:tabs>
        <w:ind w:right="229"/>
        <w:jc w:val="both"/>
        <w:rPr>
          <w:rFonts w:ascii="Arial" w:hAnsi="Arial" w:cs="Arial"/>
          <w:sz w:val="26"/>
          <w:szCs w:val="26"/>
        </w:rPr>
      </w:pPr>
      <w:r w:rsidRPr="004E0AEF">
        <w:rPr>
          <w:rFonts w:ascii="Arial" w:hAnsi="Arial" w:cs="Arial"/>
          <w:sz w:val="26"/>
          <w:szCs w:val="26"/>
        </w:rPr>
        <w:t xml:space="preserve">Mantener actualizada la base de datos y el costeo de los bienes </w:t>
      </w:r>
      <w:r>
        <w:rPr>
          <w:rFonts w:ascii="Arial" w:hAnsi="Arial" w:cs="Arial"/>
          <w:sz w:val="26"/>
          <w:szCs w:val="26"/>
        </w:rPr>
        <w:t xml:space="preserve">         </w:t>
      </w:r>
      <w:r w:rsidRPr="004E0AEF">
        <w:rPr>
          <w:rFonts w:ascii="Arial" w:hAnsi="Arial" w:cs="Arial"/>
          <w:sz w:val="26"/>
          <w:szCs w:val="26"/>
        </w:rPr>
        <w:t>consumibles a efecto de proporcionar información confiable.</w:t>
      </w:r>
    </w:p>
    <w:p w:rsidR="009748A2" w:rsidRPr="004E0AEF" w:rsidRDefault="009748A2" w:rsidP="009748A2">
      <w:pPr>
        <w:ind w:left="540" w:right="-208"/>
        <w:jc w:val="both"/>
        <w:rPr>
          <w:rFonts w:ascii="Arial" w:hAnsi="Arial" w:cs="Arial"/>
          <w:sz w:val="26"/>
          <w:szCs w:val="26"/>
        </w:rPr>
      </w:pPr>
    </w:p>
    <w:p w:rsidR="009748A2" w:rsidRPr="004E0AEF" w:rsidRDefault="009748A2" w:rsidP="009748A2">
      <w:pPr>
        <w:numPr>
          <w:ilvl w:val="0"/>
          <w:numId w:val="6"/>
        </w:numPr>
        <w:tabs>
          <w:tab w:val="left" w:pos="720"/>
        </w:tabs>
        <w:ind w:right="229"/>
        <w:jc w:val="both"/>
        <w:rPr>
          <w:rFonts w:ascii="Arial" w:hAnsi="Arial" w:cs="Arial"/>
          <w:sz w:val="26"/>
          <w:szCs w:val="26"/>
        </w:rPr>
      </w:pPr>
      <w:r w:rsidRPr="004E0AEF">
        <w:rPr>
          <w:rFonts w:ascii="Arial" w:hAnsi="Arial" w:cs="Arial"/>
          <w:sz w:val="26"/>
          <w:szCs w:val="26"/>
        </w:rPr>
        <w:t xml:space="preserve">Integrar y mantener actualizados los respaldos documentales de los bienes consumibles correspondientes a la recepción, devolución y abastecimiento </w:t>
      </w:r>
      <w:r>
        <w:rPr>
          <w:rFonts w:ascii="Arial" w:hAnsi="Arial" w:cs="Arial"/>
          <w:sz w:val="26"/>
          <w:szCs w:val="26"/>
        </w:rPr>
        <w:t xml:space="preserve">      </w:t>
      </w:r>
      <w:r w:rsidRPr="004E0AEF">
        <w:rPr>
          <w:rFonts w:ascii="Arial" w:hAnsi="Arial" w:cs="Arial"/>
          <w:sz w:val="26"/>
          <w:szCs w:val="26"/>
        </w:rPr>
        <w:t>de éstos, para efectos de control.</w:t>
      </w:r>
    </w:p>
    <w:p w:rsidR="009748A2" w:rsidRPr="004E0AEF" w:rsidRDefault="009748A2" w:rsidP="009748A2">
      <w:pPr>
        <w:ind w:left="540" w:right="-208"/>
        <w:jc w:val="both"/>
        <w:rPr>
          <w:rFonts w:ascii="Arial" w:hAnsi="Arial" w:cs="Arial"/>
          <w:sz w:val="26"/>
          <w:szCs w:val="26"/>
        </w:rPr>
      </w:pPr>
    </w:p>
    <w:p w:rsidR="009748A2" w:rsidRPr="004E0AEF" w:rsidRDefault="009748A2" w:rsidP="009748A2">
      <w:pPr>
        <w:numPr>
          <w:ilvl w:val="0"/>
          <w:numId w:val="6"/>
        </w:numPr>
        <w:tabs>
          <w:tab w:val="left" w:pos="720"/>
        </w:tabs>
        <w:ind w:right="229"/>
        <w:jc w:val="both"/>
        <w:rPr>
          <w:rFonts w:ascii="Arial" w:hAnsi="Arial" w:cs="Arial"/>
          <w:color w:val="000000"/>
          <w:sz w:val="26"/>
          <w:szCs w:val="26"/>
        </w:rPr>
      </w:pPr>
      <w:r w:rsidRPr="004E0AEF">
        <w:rPr>
          <w:rFonts w:ascii="Arial" w:hAnsi="Arial" w:cs="Arial"/>
          <w:color w:val="000000"/>
          <w:sz w:val="26"/>
          <w:szCs w:val="26"/>
        </w:rPr>
        <w:t xml:space="preserve">Recibir las </w:t>
      </w:r>
      <w:r>
        <w:rPr>
          <w:rFonts w:ascii="Arial" w:hAnsi="Arial" w:cs="Arial"/>
          <w:color w:val="000000"/>
          <w:sz w:val="26"/>
          <w:szCs w:val="26"/>
        </w:rPr>
        <w:t>S</w:t>
      </w:r>
      <w:r w:rsidRPr="004E0AEF">
        <w:rPr>
          <w:rFonts w:ascii="Arial" w:hAnsi="Arial" w:cs="Arial"/>
          <w:color w:val="000000"/>
          <w:sz w:val="26"/>
          <w:szCs w:val="26"/>
        </w:rPr>
        <w:t xml:space="preserve">olicitudes de </w:t>
      </w:r>
      <w:r>
        <w:rPr>
          <w:rFonts w:ascii="Arial" w:hAnsi="Arial" w:cs="Arial"/>
          <w:color w:val="000000"/>
          <w:sz w:val="26"/>
          <w:szCs w:val="26"/>
        </w:rPr>
        <w:t>A</w:t>
      </w:r>
      <w:r w:rsidRPr="004E0AEF">
        <w:rPr>
          <w:rFonts w:ascii="Arial" w:hAnsi="Arial" w:cs="Arial"/>
          <w:color w:val="000000"/>
          <w:sz w:val="26"/>
          <w:szCs w:val="26"/>
        </w:rPr>
        <w:t xml:space="preserve">lmacén de </w:t>
      </w:r>
      <w:r>
        <w:rPr>
          <w:rFonts w:ascii="Arial" w:hAnsi="Arial" w:cs="Arial"/>
          <w:color w:val="000000"/>
          <w:sz w:val="26"/>
          <w:szCs w:val="26"/>
        </w:rPr>
        <w:t>C</w:t>
      </w:r>
      <w:r w:rsidRPr="004E0AEF">
        <w:rPr>
          <w:rFonts w:ascii="Arial" w:hAnsi="Arial" w:cs="Arial"/>
          <w:color w:val="000000"/>
          <w:sz w:val="26"/>
          <w:szCs w:val="26"/>
        </w:rPr>
        <w:t xml:space="preserve">onsumibles, analizarlas y de conformidad con </w:t>
      </w:r>
      <w:r>
        <w:rPr>
          <w:rFonts w:ascii="Arial" w:hAnsi="Arial" w:cs="Arial"/>
          <w:color w:val="000000"/>
          <w:sz w:val="26"/>
          <w:szCs w:val="26"/>
        </w:rPr>
        <w:t xml:space="preserve">los lineamientos de abastecimiento establecidos,             </w:t>
      </w:r>
      <w:r w:rsidRPr="004E0AEF">
        <w:rPr>
          <w:rFonts w:ascii="Arial" w:hAnsi="Arial" w:cs="Arial"/>
          <w:color w:val="000000"/>
          <w:sz w:val="26"/>
          <w:szCs w:val="26"/>
        </w:rPr>
        <w:t>proceder a su surtimiento.</w:t>
      </w:r>
    </w:p>
    <w:p w:rsidR="009748A2" w:rsidRPr="004E0AEF" w:rsidRDefault="009748A2" w:rsidP="009748A2">
      <w:pPr>
        <w:ind w:left="540" w:right="-208"/>
        <w:jc w:val="both"/>
        <w:rPr>
          <w:rFonts w:ascii="Arial" w:hAnsi="Arial" w:cs="Arial"/>
          <w:sz w:val="26"/>
          <w:szCs w:val="26"/>
        </w:rPr>
      </w:pPr>
    </w:p>
    <w:p w:rsidR="009748A2" w:rsidRPr="004E0AEF" w:rsidRDefault="009748A2" w:rsidP="009748A2">
      <w:pPr>
        <w:numPr>
          <w:ilvl w:val="0"/>
          <w:numId w:val="6"/>
        </w:numPr>
        <w:tabs>
          <w:tab w:val="left" w:pos="720"/>
        </w:tabs>
        <w:ind w:right="229"/>
        <w:jc w:val="both"/>
        <w:rPr>
          <w:rFonts w:ascii="Arial" w:hAnsi="Arial" w:cs="Arial"/>
          <w:sz w:val="26"/>
          <w:szCs w:val="26"/>
        </w:rPr>
      </w:pPr>
      <w:r w:rsidRPr="004E0AEF">
        <w:rPr>
          <w:rFonts w:ascii="Arial" w:hAnsi="Arial" w:cs="Arial"/>
          <w:sz w:val="26"/>
          <w:szCs w:val="26"/>
        </w:rPr>
        <w:t>Realizar los registros y análisis procedentes a efecto de determinar las tendencias de consumo y proponer a su Director</w:t>
      </w:r>
      <w:r w:rsidRPr="004E0AEF">
        <w:rPr>
          <w:rFonts w:ascii="Arial" w:hAnsi="Arial" w:cs="Arial"/>
          <w:b/>
          <w:sz w:val="26"/>
          <w:szCs w:val="26"/>
        </w:rPr>
        <w:t xml:space="preserve"> </w:t>
      </w:r>
      <w:r w:rsidRPr="004E0AEF">
        <w:rPr>
          <w:rFonts w:ascii="Arial" w:hAnsi="Arial" w:cs="Arial"/>
          <w:sz w:val="26"/>
          <w:szCs w:val="26"/>
        </w:rPr>
        <w:t xml:space="preserve">los criterios o </w:t>
      </w:r>
      <w:r>
        <w:rPr>
          <w:rFonts w:ascii="Arial" w:hAnsi="Arial" w:cs="Arial"/>
          <w:sz w:val="26"/>
          <w:szCs w:val="26"/>
        </w:rPr>
        <w:t xml:space="preserve">          </w:t>
      </w:r>
      <w:r w:rsidRPr="004E0AEF">
        <w:rPr>
          <w:rFonts w:ascii="Arial" w:hAnsi="Arial" w:cs="Arial"/>
          <w:sz w:val="26"/>
          <w:szCs w:val="26"/>
        </w:rPr>
        <w:t>lineamientos generales que permitan optimizar los recursos existentes.</w:t>
      </w:r>
    </w:p>
    <w:p w:rsidR="009748A2" w:rsidRPr="004E0AEF" w:rsidRDefault="009748A2" w:rsidP="009748A2">
      <w:pPr>
        <w:ind w:right="-208"/>
        <w:jc w:val="both"/>
        <w:rPr>
          <w:rFonts w:ascii="Arial" w:hAnsi="Arial" w:cs="Arial"/>
          <w:sz w:val="26"/>
          <w:szCs w:val="26"/>
        </w:rPr>
      </w:pPr>
    </w:p>
    <w:p w:rsidR="009748A2" w:rsidRPr="004E0AEF" w:rsidRDefault="009748A2" w:rsidP="009748A2">
      <w:pPr>
        <w:numPr>
          <w:ilvl w:val="0"/>
          <w:numId w:val="6"/>
        </w:numPr>
        <w:tabs>
          <w:tab w:val="left" w:pos="720"/>
        </w:tabs>
        <w:ind w:right="229"/>
        <w:jc w:val="both"/>
        <w:rPr>
          <w:rFonts w:ascii="Arial" w:hAnsi="Arial" w:cs="Arial"/>
          <w:sz w:val="26"/>
          <w:szCs w:val="26"/>
        </w:rPr>
      </w:pPr>
      <w:r w:rsidRPr="004E0AEF">
        <w:rPr>
          <w:rFonts w:ascii="Arial" w:hAnsi="Arial" w:cs="Arial"/>
          <w:sz w:val="26"/>
          <w:szCs w:val="26"/>
        </w:rPr>
        <w:t>Formular las requisiciones de compra de consumibles necesarios</w:t>
      </w:r>
      <w:r w:rsidRPr="004E0AEF">
        <w:rPr>
          <w:rFonts w:ascii="Arial" w:hAnsi="Arial" w:cs="Arial"/>
          <w:b/>
          <w:sz w:val="26"/>
          <w:szCs w:val="26"/>
        </w:rPr>
        <w:t xml:space="preserve">, </w:t>
      </w:r>
      <w:r>
        <w:rPr>
          <w:rFonts w:ascii="Arial" w:hAnsi="Arial" w:cs="Arial"/>
          <w:b/>
          <w:sz w:val="26"/>
          <w:szCs w:val="26"/>
        </w:rPr>
        <w:t xml:space="preserve">       </w:t>
      </w:r>
      <w:r w:rsidRPr="004E0AEF">
        <w:rPr>
          <w:rFonts w:ascii="Arial" w:hAnsi="Arial" w:cs="Arial"/>
          <w:sz w:val="26"/>
          <w:szCs w:val="26"/>
        </w:rPr>
        <w:t>solicitados por las áreas del Tribunal Electoral.</w:t>
      </w:r>
    </w:p>
    <w:p w:rsidR="009748A2" w:rsidRPr="004E0AEF" w:rsidRDefault="009748A2" w:rsidP="009748A2">
      <w:pPr>
        <w:tabs>
          <w:tab w:val="num" w:pos="1080"/>
        </w:tabs>
        <w:ind w:left="1080" w:right="-208" w:hanging="540"/>
        <w:jc w:val="both"/>
        <w:rPr>
          <w:rFonts w:ascii="Arial" w:hAnsi="Arial" w:cs="Arial"/>
          <w:sz w:val="26"/>
          <w:szCs w:val="26"/>
        </w:rPr>
      </w:pPr>
    </w:p>
    <w:p w:rsidR="009748A2" w:rsidRPr="004E0AEF" w:rsidRDefault="009748A2" w:rsidP="009748A2">
      <w:pPr>
        <w:numPr>
          <w:ilvl w:val="0"/>
          <w:numId w:val="6"/>
        </w:numPr>
        <w:tabs>
          <w:tab w:val="left" w:pos="720"/>
        </w:tabs>
        <w:ind w:right="229"/>
        <w:jc w:val="both"/>
        <w:rPr>
          <w:rFonts w:ascii="Arial" w:hAnsi="Arial" w:cs="Arial"/>
          <w:sz w:val="26"/>
          <w:szCs w:val="26"/>
        </w:rPr>
      </w:pPr>
      <w:r w:rsidRPr="004E0AEF">
        <w:rPr>
          <w:rFonts w:ascii="Arial" w:hAnsi="Arial" w:cs="Arial"/>
          <w:sz w:val="26"/>
          <w:szCs w:val="26"/>
        </w:rPr>
        <w:t xml:space="preserve">Conciliar con el área de Contabilidad, las cifras relativas a la recepción y consumo de los </w:t>
      </w:r>
      <w:r w:rsidRPr="004E0AEF">
        <w:rPr>
          <w:rFonts w:ascii="Arial" w:hAnsi="Arial" w:cs="Arial"/>
          <w:color w:val="000000"/>
          <w:sz w:val="26"/>
          <w:szCs w:val="26"/>
        </w:rPr>
        <w:t>bienes consumibles</w:t>
      </w:r>
      <w:r w:rsidRPr="004E0AEF">
        <w:rPr>
          <w:rFonts w:ascii="Arial" w:hAnsi="Arial" w:cs="Arial"/>
          <w:sz w:val="26"/>
          <w:szCs w:val="26"/>
        </w:rPr>
        <w:t xml:space="preserve">  por partida presupuestal y/o contable </w:t>
      </w:r>
      <w:r>
        <w:rPr>
          <w:rFonts w:ascii="Arial" w:hAnsi="Arial" w:cs="Arial"/>
          <w:sz w:val="26"/>
          <w:szCs w:val="26"/>
        </w:rPr>
        <w:t xml:space="preserve">        </w:t>
      </w:r>
      <w:r w:rsidRPr="004E0AEF">
        <w:rPr>
          <w:rFonts w:ascii="Arial" w:hAnsi="Arial" w:cs="Arial"/>
          <w:sz w:val="26"/>
          <w:szCs w:val="26"/>
        </w:rPr>
        <w:t>y por centro de costo, así como sobre las existencias en el almacén.</w:t>
      </w:r>
    </w:p>
    <w:p w:rsidR="009748A2" w:rsidRPr="004E0AEF" w:rsidRDefault="009748A2" w:rsidP="009748A2">
      <w:pPr>
        <w:tabs>
          <w:tab w:val="num" w:pos="1080"/>
        </w:tabs>
        <w:ind w:left="1080" w:right="-208" w:hanging="540"/>
        <w:jc w:val="both"/>
        <w:rPr>
          <w:rFonts w:ascii="Arial" w:hAnsi="Arial" w:cs="Arial"/>
          <w:sz w:val="26"/>
          <w:szCs w:val="26"/>
        </w:rPr>
      </w:pPr>
    </w:p>
    <w:p w:rsidR="009748A2" w:rsidRPr="004E0AEF" w:rsidRDefault="009748A2" w:rsidP="009748A2">
      <w:pPr>
        <w:numPr>
          <w:ilvl w:val="0"/>
          <w:numId w:val="6"/>
        </w:numPr>
        <w:tabs>
          <w:tab w:val="left" w:pos="720"/>
        </w:tabs>
        <w:ind w:right="229"/>
        <w:jc w:val="both"/>
        <w:rPr>
          <w:rFonts w:ascii="Arial" w:hAnsi="Arial" w:cs="Arial"/>
          <w:sz w:val="26"/>
          <w:szCs w:val="26"/>
        </w:rPr>
      </w:pPr>
      <w:r w:rsidRPr="004E0AEF">
        <w:rPr>
          <w:rFonts w:ascii="Arial" w:hAnsi="Arial" w:cs="Arial"/>
          <w:sz w:val="26"/>
          <w:szCs w:val="26"/>
        </w:rPr>
        <w:t xml:space="preserve">Elaborar los informes que le sean requeridos por </w:t>
      </w:r>
      <w:smartTag w:uri="urn:schemas-microsoft-com:office:smarttags" w:element="PersonName">
        <w:smartTagPr>
          <w:attr w:name="ProductID" w:val="la Direcci￳n"/>
        </w:smartTagPr>
        <w:r w:rsidRPr="004E0AEF">
          <w:rPr>
            <w:rFonts w:ascii="Arial" w:hAnsi="Arial" w:cs="Arial"/>
            <w:sz w:val="26"/>
            <w:szCs w:val="26"/>
          </w:rPr>
          <w:t>la Dirección</w:t>
        </w:r>
      </w:smartTag>
      <w:r w:rsidRPr="004E0AEF">
        <w:rPr>
          <w:rFonts w:ascii="Arial" w:hAnsi="Arial" w:cs="Arial"/>
          <w:sz w:val="26"/>
          <w:szCs w:val="26"/>
        </w:rPr>
        <w:t xml:space="preserve"> de </w:t>
      </w:r>
      <w:r>
        <w:rPr>
          <w:rFonts w:ascii="Arial" w:hAnsi="Arial" w:cs="Arial"/>
          <w:sz w:val="26"/>
          <w:szCs w:val="26"/>
        </w:rPr>
        <w:t xml:space="preserve">          </w:t>
      </w:r>
      <w:r w:rsidRPr="004E0AEF">
        <w:rPr>
          <w:rFonts w:ascii="Arial" w:hAnsi="Arial" w:cs="Arial"/>
          <w:sz w:val="26"/>
          <w:szCs w:val="26"/>
        </w:rPr>
        <w:t>Almacenes e Inventarios.</w:t>
      </w:r>
    </w:p>
    <w:p w:rsidR="009748A2" w:rsidRPr="004E0AEF" w:rsidRDefault="009748A2" w:rsidP="009748A2">
      <w:pPr>
        <w:tabs>
          <w:tab w:val="num" w:pos="1260"/>
        </w:tabs>
        <w:ind w:left="360" w:right="-208"/>
        <w:jc w:val="both"/>
        <w:rPr>
          <w:rFonts w:ascii="Arial" w:hAnsi="Arial" w:cs="Arial"/>
          <w:sz w:val="26"/>
          <w:szCs w:val="26"/>
        </w:rPr>
      </w:pPr>
    </w:p>
    <w:p w:rsidR="009748A2" w:rsidRPr="004E0AEF" w:rsidRDefault="009748A2" w:rsidP="009748A2">
      <w:pPr>
        <w:numPr>
          <w:ilvl w:val="0"/>
          <w:numId w:val="6"/>
        </w:numPr>
        <w:tabs>
          <w:tab w:val="left" w:pos="720"/>
        </w:tabs>
        <w:ind w:right="229"/>
        <w:jc w:val="both"/>
        <w:rPr>
          <w:rFonts w:ascii="Arial" w:hAnsi="Arial" w:cs="Arial"/>
          <w:sz w:val="26"/>
          <w:szCs w:val="26"/>
        </w:rPr>
      </w:pPr>
      <w:r w:rsidRPr="004E0AEF">
        <w:rPr>
          <w:rFonts w:ascii="Arial" w:hAnsi="Arial" w:cs="Arial"/>
          <w:sz w:val="26"/>
          <w:szCs w:val="26"/>
        </w:rPr>
        <w:t xml:space="preserve">Las demás funciones que en el ámbito de su competencia le atribuyan las disposiciones legales aplicables, y las que le confiera el Director de </w:t>
      </w:r>
      <w:r>
        <w:rPr>
          <w:rFonts w:ascii="Arial" w:hAnsi="Arial" w:cs="Arial"/>
          <w:sz w:val="26"/>
          <w:szCs w:val="26"/>
        </w:rPr>
        <w:t xml:space="preserve">    </w:t>
      </w:r>
      <w:r w:rsidRPr="004E0AEF">
        <w:rPr>
          <w:rFonts w:ascii="Arial" w:hAnsi="Arial" w:cs="Arial"/>
          <w:sz w:val="26"/>
          <w:szCs w:val="26"/>
        </w:rPr>
        <w:t>Almacenes e Inventarios.</w:t>
      </w:r>
    </w:p>
    <w:p w:rsidR="009748A2" w:rsidRPr="004E0AEF" w:rsidRDefault="009748A2" w:rsidP="009748A2">
      <w:pPr>
        <w:ind w:left="360" w:right="229"/>
        <w:jc w:val="both"/>
        <w:rPr>
          <w:rFonts w:ascii="Arial" w:hAnsi="Arial" w:cs="Arial"/>
          <w:sz w:val="26"/>
          <w:szCs w:val="26"/>
        </w:rPr>
      </w:pPr>
    </w:p>
    <w:p w:rsidR="009748A2" w:rsidRPr="004E0AEF" w:rsidRDefault="009748A2" w:rsidP="009748A2">
      <w:pPr>
        <w:ind w:left="360" w:right="229"/>
        <w:jc w:val="both"/>
        <w:rPr>
          <w:rFonts w:ascii="Arial" w:hAnsi="Arial" w:cs="Arial"/>
          <w:sz w:val="26"/>
          <w:szCs w:val="26"/>
        </w:rPr>
      </w:pPr>
    </w:p>
    <w:p w:rsidR="009748A2" w:rsidRPr="004E0AEF" w:rsidRDefault="009748A2" w:rsidP="009748A2">
      <w:pPr>
        <w:ind w:left="360" w:right="229"/>
        <w:jc w:val="both"/>
        <w:rPr>
          <w:rFonts w:ascii="Arial" w:hAnsi="Arial" w:cs="Arial"/>
          <w:sz w:val="26"/>
          <w:szCs w:val="26"/>
        </w:rPr>
        <w:sectPr w:rsidR="009748A2" w:rsidRPr="004E0AEF">
          <w:headerReference w:type="default" r:id="rId59"/>
          <w:footerReference w:type="default" r:id="rId60"/>
          <w:type w:val="continuous"/>
          <w:pgSz w:w="12240" w:h="15840" w:code="1"/>
          <w:pgMar w:top="851" w:right="1080" w:bottom="397" w:left="851" w:header="709" w:footer="709" w:gutter="0"/>
          <w:cols w:space="708"/>
          <w:docGrid w:linePitch="360"/>
        </w:sectPr>
      </w:pPr>
    </w:p>
    <w:p w:rsidR="009748A2" w:rsidRPr="00192A01" w:rsidRDefault="009748A2" w:rsidP="009748A2">
      <w:pPr>
        <w:tabs>
          <w:tab w:val="num" w:pos="2880"/>
        </w:tabs>
        <w:ind w:left="2880" w:right="229" w:hanging="2340"/>
        <w:jc w:val="both"/>
        <w:rPr>
          <w:rFonts w:ascii="Arial" w:hAnsi="Arial" w:cs="Arial"/>
          <w:b/>
          <w:bCs/>
          <w:sz w:val="28"/>
          <w:szCs w:val="28"/>
        </w:rPr>
      </w:pPr>
      <w:r w:rsidRPr="004E0AEF">
        <w:rPr>
          <w:rFonts w:ascii="Arial" w:hAnsi="Arial" w:cs="Arial"/>
          <w:sz w:val="26"/>
          <w:szCs w:val="26"/>
        </w:rPr>
        <w:br w:type="page"/>
      </w:r>
      <w:r w:rsidRPr="00192A01">
        <w:rPr>
          <w:rFonts w:ascii="Arial" w:hAnsi="Arial" w:cs="Arial"/>
          <w:b/>
          <w:bCs/>
          <w:sz w:val="28"/>
          <w:szCs w:val="28"/>
        </w:rPr>
        <w:t>0.2.2.1.2.0.1.1.1  DEPARTAMENTO DE RECEPCIÓN Y CONTROL DE CONSUMIBLES</w:t>
      </w:r>
    </w:p>
    <w:p w:rsidR="009748A2" w:rsidRPr="00191F65" w:rsidRDefault="009748A2" w:rsidP="009748A2">
      <w:pPr>
        <w:tabs>
          <w:tab w:val="left" w:pos="1095"/>
        </w:tabs>
        <w:ind w:left="3420" w:hanging="3420"/>
        <w:jc w:val="both"/>
        <w:rPr>
          <w:rFonts w:ascii="Arial" w:hAnsi="Arial" w:cs="Arial"/>
          <w:b/>
          <w:bCs/>
          <w:sz w:val="20"/>
          <w:szCs w:val="26"/>
        </w:rPr>
      </w:pPr>
    </w:p>
    <w:p w:rsidR="009748A2" w:rsidRPr="00373D3A" w:rsidRDefault="009748A2" w:rsidP="009748A2">
      <w:pPr>
        <w:tabs>
          <w:tab w:val="left" w:pos="540"/>
        </w:tabs>
        <w:ind w:left="540"/>
        <w:jc w:val="both"/>
        <w:rPr>
          <w:rFonts w:ascii="Arial" w:hAnsi="Arial" w:cs="Arial"/>
          <w:sz w:val="27"/>
          <w:szCs w:val="27"/>
        </w:rPr>
      </w:pPr>
      <w:r w:rsidRPr="00373D3A">
        <w:rPr>
          <w:rFonts w:ascii="Arial" w:hAnsi="Arial" w:cs="Arial"/>
          <w:b/>
          <w:bCs/>
          <w:sz w:val="27"/>
          <w:szCs w:val="27"/>
        </w:rPr>
        <w:t>OBJETIVO</w:t>
      </w:r>
    </w:p>
    <w:p w:rsidR="009748A2" w:rsidRPr="00373D3A" w:rsidRDefault="009748A2" w:rsidP="009748A2">
      <w:pPr>
        <w:tabs>
          <w:tab w:val="left" w:pos="470"/>
        </w:tabs>
        <w:ind w:left="3420" w:hanging="3420"/>
        <w:jc w:val="both"/>
        <w:rPr>
          <w:rFonts w:ascii="Arial" w:hAnsi="Arial" w:cs="Arial"/>
          <w:sz w:val="27"/>
          <w:szCs w:val="27"/>
        </w:rPr>
      </w:pPr>
    </w:p>
    <w:p w:rsidR="009748A2" w:rsidRPr="00373D3A" w:rsidRDefault="009748A2" w:rsidP="009748A2">
      <w:pPr>
        <w:tabs>
          <w:tab w:val="left" w:pos="360"/>
          <w:tab w:val="left" w:pos="1440"/>
          <w:tab w:val="left" w:pos="1980"/>
          <w:tab w:val="num" w:pos="2450"/>
        </w:tabs>
        <w:ind w:left="540" w:right="229"/>
        <w:jc w:val="both"/>
        <w:rPr>
          <w:rFonts w:ascii="Arial" w:hAnsi="Arial" w:cs="Arial"/>
          <w:sz w:val="27"/>
          <w:szCs w:val="27"/>
        </w:rPr>
      </w:pPr>
      <w:r w:rsidRPr="00373D3A">
        <w:rPr>
          <w:rFonts w:ascii="Arial" w:hAnsi="Arial" w:cs="Arial"/>
          <w:color w:val="000000"/>
          <w:sz w:val="27"/>
          <w:szCs w:val="27"/>
        </w:rPr>
        <w:t>Llevar un control</w:t>
      </w:r>
      <w:r w:rsidRPr="00373D3A">
        <w:rPr>
          <w:rFonts w:ascii="Arial" w:hAnsi="Arial" w:cs="Arial"/>
          <w:sz w:val="27"/>
          <w:szCs w:val="27"/>
        </w:rPr>
        <w:t xml:space="preserve"> actualizado de los consumibles recibidos y de las          existencias en el Almacén de Consumibles, a efecto de que la información asentada en los registros y las existencias físicas sean concordantes.</w:t>
      </w:r>
    </w:p>
    <w:p w:rsidR="009748A2" w:rsidRPr="00373D3A" w:rsidRDefault="009748A2" w:rsidP="009748A2">
      <w:pPr>
        <w:tabs>
          <w:tab w:val="left" w:pos="1095"/>
        </w:tabs>
        <w:ind w:right="-208"/>
        <w:jc w:val="both"/>
        <w:rPr>
          <w:rFonts w:ascii="Arial" w:hAnsi="Arial" w:cs="Arial"/>
          <w:sz w:val="27"/>
          <w:szCs w:val="27"/>
        </w:rPr>
      </w:pPr>
    </w:p>
    <w:p w:rsidR="009748A2" w:rsidRPr="00373D3A" w:rsidRDefault="009748A2" w:rsidP="009748A2">
      <w:pPr>
        <w:tabs>
          <w:tab w:val="left" w:pos="540"/>
        </w:tabs>
        <w:ind w:left="540" w:right="-208"/>
        <w:jc w:val="both"/>
        <w:rPr>
          <w:rFonts w:ascii="Arial" w:hAnsi="Arial" w:cs="Arial"/>
          <w:b/>
          <w:bCs/>
          <w:sz w:val="27"/>
          <w:szCs w:val="27"/>
        </w:rPr>
      </w:pPr>
      <w:r w:rsidRPr="00373D3A">
        <w:rPr>
          <w:rFonts w:ascii="Arial" w:hAnsi="Arial" w:cs="Arial"/>
          <w:b/>
          <w:bCs/>
          <w:sz w:val="27"/>
          <w:szCs w:val="27"/>
        </w:rPr>
        <w:t>FUNCIONES</w:t>
      </w:r>
    </w:p>
    <w:p w:rsidR="009748A2" w:rsidRPr="00191F65" w:rsidRDefault="009748A2" w:rsidP="009748A2">
      <w:pPr>
        <w:tabs>
          <w:tab w:val="left" w:pos="1095"/>
        </w:tabs>
        <w:ind w:left="1080" w:hanging="1080"/>
        <w:jc w:val="both"/>
        <w:rPr>
          <w:rFonts w:ascii="Arial" w:hAnsi="Arial" w:cs="Arial"/>
          <w:sz w:val="20"/>
          <w:szCs w:val="27"/>
        </w:rPr>
      </w:pPr>
    </w:p>
    <w:p w:rsidR="009748A2" w:rsidRPr="00373D3A" w:rsidRDefault="009748A2" w:rsidP="009748A2">
      <w:pPr>
        <w:numPr>
          <w:ilvl w:val="0"/>
          <w:numId w:val="6"/>
        </w:numPr>
        <w:tabs>
          <w:tab w:val="left" w:pos="720"/>
        </w:tabs>
        <w:ind w:right="229"/>
        <w:jc w:val="both"/>
        <w:rPr>
          <w:rFonts w:ascii="Arial" w:hAnsi="Arial" w:cs="Arial"/>
          <w:color w:val="000000"/>
          <w:sz w:val="27"/>
          <w:szCs w:val="27"/>
        </w:rPr>
      </w:pPr>
      <w:r w:rsidRPr="00373D3A">
        <w:rPr>
          <w:rFonts w:ascii="Arial" w:hAnsi="Arial" w:cs="Arial"/>
          <w:sz w:val="27"/>
          <w:szCs w:val="27"/>
        </w:rPr>
        <w:t>Conocer</w:t>
      </w:r>
      <w:r w:rsidRPr="00373D3A">
        <w:rPr>
          <w:rFonts w:ascii="Arial" w:hAnsi="Arial" w:cs="Arial"/>
          <w:b/>
          <w:sz w:val="27"/>
          <w:szCs w:val="27"/>
        </w:rPr>
        <w:t xml:space="preserve"> </w:t>
      </w:r>
      <w:r w:rsidRPr="00373D3A">
        <w:rPr>
          <w:rFonts w:ascii="Arial" w:hAnsi="Arial" w:cs="Arial"/>
          <w:sz w:val="27"/>
          <w:szCs w:val="27"/>
        </w:rPr>
        <w:t xml:space="preserve">y </w:t>
      </w:r>
      <w:r w:rsidRPr="00373D3A">
        <w:rPr>
          <w:rFonts w:ascii="Arial" w:hAnsi="Arial" w:cs="Arial"/>
          <w:color w:val="000000"/>
          <w:sz w:val="27"/>
          <w:szCs w:val="27"/>
        </w:rPr>
        <w:t>aplicar</w:t>
      </w:r>
      <w:r w:rsidR="00373D3A">
        <w:rPr>
          <w:rFonts w:ascii="Arial" w:hAnsi="Arial" w:cs="Arial"/>
          <w:color w:val="000000"/>
          <w:sz w:val="27"/>
          <w:szCs w:val="27"/>
        </w:rPr>
        <w:t xml:space="preserve"> los lineamientos y procedimientos establecidos para el</w:t>
      </w:r>
      <w:r w:rsidRPr="00373D3A">
        <w:rPr>
          <w:rFonts w:ascii="Arial" w:hAnsi="Arial" w:cs="Arial"/>
          <w:color w:val="000000"/>
          <w:sz w:val="27"/>
          <w:szCs w:val="27"/>
        </w:rPr>
        <w:t xml:space="preserve"> control del Almacén de Consumibles.</w:t>
      </w:r>
    </w:p>
    <w:p w:rsidR="009748A2" w:rsidRPr="00373D3A" w:rsidRDefault="009748A2" w:rsidP="009748A2">
      <w:pPr>
        <w:tabs>
          <w:tab w:val="left" w:pos="1080"/>
        </w:tabs>
        <w:ind w:left="360" w:right="-208"/>
        <w:jc w:val="both"/>
        <w:rPr>
          <w:rFonts w:ascii="Arial" w:hAnsi="Arial" w:cs="Arial"/>
          <w:sz w:val="27"/>
          <w:szCs w:val="27"/>
        </w:rPr>
      </w:pPr>
    </w:p>
    <w:p w:rsidR="009748A2" w:rsidRPr="00373D3A" w:rsidRDefault="009748A2" w:rsidP="009748A2">
      <w:pPr>
        <w:numPr>
          <w:ilvl w:val="0"/>
          <w:numId w:val="6"/>
        </w:numPr>
        <w:tabs>
          <w:tab w:val="left" w:pos="720"/>
        </w:tabs>
        <w:ind w:right="229"/>
        <w:jc w:val="both"/>
        <w:rPr>
          <w:rFonts w:ascii="Arial" w:hAnsi="Arial" w:cs="Arial"/>
          <w:sz w:val="27"/>
          <w:szCs w:val="27"/>
        </w:rPr>
      </w:pPr>
      <w:r w:rsidRPr="00373D3A">
        <w:rPr>
          <w:rFonts w:ascii="Arial" w:hAnsi="Arial" w:cs="Arial"/>
          <w:sz w:val="27"/>
          <w:szCs w:val="27"/>
        </w:rPr>
        <w:t>Integrar y mantener actualizado el Catálogo de Bienes del Tribunal         Electoral, conteniendo todos los bienes requeridos para su funcionamiento.</w:t>
      </w:r>
    </w:p>
    <w:p w:rsidR="009748A2" w:rsidRPr="00373D3A" w:rsidRDefault="009748A2" w:rsidP="009748A2">
      <w:pPr>
        <w:tabs>
          <w:tab w:val="left" w:pos="1080"/>
        </w:tabs>
        <w:ind w:left="540" w:right="-208"/>
        <w:jc w:val="both"/>
        <w:rPr>
          <w:rFonts w:ascii="Arial" w:hAnsi="Arial" w:cs="Arial"/>
          <w:sz w:val="27"/>
          <w:szCs w:val="27"/>
        </w:rPr>
      </w:pPr>
    </w:p>
    <w:p w:rsidR="009748A2" w:rsidRPr="00373D3A" w:rsidRDefault="009748A2" w:rsidP="009748A2">
      <w:pPr>
        <w:numPr>
          <w:ilvl w:val="0"/>
          <w:numId w:val="6"/>
        </w:numPr>
        <w:tabs>
          <w:tab w:val="left" w:pos="720"/>
        </w:tabs>
        <w:ind w:right="229"/>
        <w:jc w:val="both"/>
        <w:rPr>
          <w:rFonts w:ascii="Arial" w:hAnsi="Arial" w:cs="Arial"/>
          <w:color w:val="000000"/>
          <w:sz w:val="27"/>
          <w:szCs w:val="27"/>
        </w:rPr>
      </w:pPr>
      <w:r w:rsidRPr="00373D3A">
        <w:rPr>
          <w:rFonts w:ascii="Arial" w:hAnsi="Arial" w:cs="Arial"/>
          <w:sz w:val="27"/>
          <w:szCs w:val="27"/>
        </w:rPr>
        <w:t xml:space="preserve">Recibir los consumibles adquiridos y registrar en el sistema de cómputo          SIA (Sistema Integral Administrativo), las entradas al Almacén, contando        con el respaldo documental que la justifique, efectuar su acomodo de       acuerdo a su clasificación y plano establecidos, de </w:t>
      </w:r>
      <w:r w:rsidRPr="00373D3A">
        <w:rPr>
          <w:rFonts w:ascii="Arial" w:hAnsi="Arial" w:cs="Arial"/>
          <w:color w:val="000000"/>
          <w:sz w:val="27"/>
          <w:szCs w:val="27"/>
        </w:rPr>
        <w:t xml:space="preserve">conformidad con la normatividad establecida al respecto. </w:t>
      </w:r>
    </w:p>
    <w:p w:rsidR="009748A2" w:rsidRPr="00373D3A" w:rsidRDefault="009748A2" w:rsidP="009748A2">
      <w:pPr>
        <w:ind w:left="360" w:right="229"/>
        <w:jc w:val="both"/>
        <w:rPr>
          <w:rFonts w:ascii="Arial" w:hAnsi="Arial" w:cs="Arial"/>
          <w:sz w:val="27"/>
          <w:szCs w:val="27"/>
        </w:rPr>
      </w:pPr>
    </w:p>
    <w:p w:rsidR="009748A2" w:rsidRPr="00373D3A" w:rsidRDefault="009748A2" w:rsidP="009748A2">
      <w:pPr>
        <w:numPr>
          <w:ilvl w:val="0"/>
          <w:numId w:val="6"/>
        </w:numPr>
        <w:tabs>
          <w:tab w:val="left" w:pos="720"/>
        </w:tabs>
        <w:ind w:right="229"/>
        <w:jc w:val="both"/>
        <w:rPr>
          <w:rFonts w:ascii="Arial" w:hAnsi="Arial" w:cs="Arial"/>
          <w:sz w:val="27"/>
          <w:szCs w:val="27"/>
        </w:rPr>
      </w:pPr>
      <w:r w:rsidRPr="00373D3A">
        <w:rPr>
          <w:rFonts w:ascii="Arial" w:hAnsi="Arial" w:cs="Arial"/>
          <w:sz w:val="27"/>
          <w:szCs w:val="27"/>
        </w:rPr>
        <w:t>Efectuar los recuentos físicos periódicos de los artículos existentes en el Almacén de</w:t>
      </w:r>
      <w:r w:rsidRPr="00373D3A">
        <w:rPr>
          <w:rFonts w:ascii="Arial" w:hAnsi="Arial" w:cs="Arial"/>
          <w:b/>
          <w:sz w:val="27"/>
          <w:szCs w:val="27"/>
        </w:rPr>
        <w:t xml:space="preserve"> </w:t>
      </w:r>
      <w:r w:rsidRPr="00373D3A">
        <w:rPr>
          <w:rFonts w:ascii="Arial" w:hAnsi="Arial" w:cs="Arial"/>
          <w:sz w:val="27"/>
          <w:szCs w:val="27"/>
        </w:rPr>
        <w:t>consumibles, conciliando los resultados obtenidos contra los registros correspondientes.</w:t>
      </w:r>
    </w:p>
    <w:p w:rsidR="009748A2" w:rsidRPr="00373D3A" w:rsidRDefault="009748A2" w:rsidP="009748A2">
      <w:pPr>
        <w:tabs>
          <w:tab w:val="left" w:pos="1080"/>
        </w:tabs>
        <w:ind w:right="-208"/>
        <w:jc w:val="both"/>
        <w:rPr>
          <w:rFonts w:ascii="Arial" w:hAnsi="Arial" w:cs="Arial"/>
          <w:sz w:val="27"/>
          <w:szCs w:val="27"/>
        </w:rPr>
      </w:pPr>
    </w:p>
    <w:p w:rsidR="009748A2" w:rsidRPr="00373D3A" w:rsidRDefault="009748A2" w:rsidP="009748A2">
      <w:pPr>
        <w:numPr>
          <w:ilvl w:val="0"/>
          <w:numId w:val="6"/>
        </w:numPr>
        <w:tabs>
          <w:tab w:val="left" w:pos="720"/>
        </w:tabs>
        <w:ind w:right="229"/>
        <w:jc w:val="both"/>
        <w:rPr>
          <w:rFonts w:ascii="Arial" w:hAnsi="Arial" w:cs="Arial"/>
          <w:sz w:val="27"/>
          <w:szCs w:val="27"/>
        </w:rPr>
      </w:pPr>
      <w:r w:rsidRPr="00373D3A">
        <w:rPr>
          <w:rFonts w:ascii="Arial" w:hAnsi="Arial" w:cs="Arial"/>
          <w:sz w:val="27"/>
          <w:szCs w:val="27"/>
        </w:rPr>
        <w:t>Elaborar los informes y reportes que le sean solicitados por el Subdirector,       así como los relativos a las requisiciones de compra requeridas para      garantizar las existencias físicas de consumibles.</w:t>
      </w:r>
    </w:p>
    <w:p w:rsidR="009748A2" w:rsidRPr="00373D3A" w:rsidRDefault="009748A2" w:rsidP="009748A2">
      <w:pPr>
        <w:pStyle w:val="Prrafodelista"/>
        <w:rPr>
          <w:rFonts w:ascii="Arial" w:hAnsi="Arial" w:cs="Arial"/>
          <w:sz w:val="27"/>
          <w:szCs w:val="27"/>
        </w:rPr>
      </w:pPr>
    </w:p>
    <w:p w:rsidR="009748A2" w:rsidRPr="00373D3A" w:rsidRDefault="009748A2" w:rsidP="009748A2">
      <w:pPr>
        <w:numPr>
          <w:ilvl w:val="0"/>
          <w:numId w:val="6"/>
        </w:numPr>
        <w:ind w:right="229"/>
        <w:jc w:val="both"/>
        <w:rPr>
          <w:rFonts w:ascii="Arial" w:hAnsi="Arial" w:cs="Arial"/>
          <w:sz w:val="27"/>
          <w:szCs w:val="27"/>
        </w:rPr>
      </w:pPr>
      <w:r w:rsidRPr="00373D3A">
        <w:rPr>
          <w:rFonts w:ascii="Arial" w:hAnsi="Arial" w:cs="Arial"/>
          <w:sz w:val="27"/>
          <w:szCs w:val="27"/>
        </w:rPr>
        <w:t>Las demás funciones que en el ámbito de su competencia le atribuyan las disposiciones legales aplicables, y las que le confiera el Subdirector de       Almacén de Consumibles.</w:t>
      </w:r>
    </w:p>
    <w:p w:rsidR="009748A2" w:rsidRPr="00373D3A" w:rsidRDefault="009748A2" w:rsidP="009748A2">
      <w:pPr>
        <w:ind w:left="720" w:right="229"/>
        <w:jc w:val="both"/>
        <w:rPr>
          <w:rFonts w:ascii="Arial" w:hAnsi="Arial" w:cs="Arial"/>
          <w:sz w:val="27"/>
          <w:szCs w:val="27"/>
        </w:rPr>
      </w:pPr>
    </w:p>
    <w:p w:rsidR="009748A2" w:rsidRPr="00373D3A" w:rsidRDefault="009748A2" w:rsidP="009748A2">
      <w:pPr>
        <w:numPr>
          <w:ilvl w:val="0"/>
          <w:numId w:val="6"/>
        </w:numPr>
        <w:tabs>
          <w:tab w:val="left" w:pos="720"/>
        </w:tabs>
        <w:ind w:right="229"/>
        <w:jc w:val="both"/>
        <w:rPr>
          <w:rFonts w:ascii="Arial" w:hAnsi="Arial" w:cs="Arial"/>
          <w:sz w:val="27"/>
          <w:szCs w:val="27"/>
        </w:rPr>
        <w:sectPr w:rsidR="009748A2" w:rsidRPr="00373D3A">
          <w:headerReference w:type="default" r:id="rId61"/>
          <w:footerReference w:type="default" r:id="rId62"/>
          <w:type w:val="continuous"/>
          <w:pgSz w:w="12240" w:h="15840" w:code="1"/>
          <w:pgMar w:top="851" w:right="1080" w:bottom="397" w:left="851" w:header="709" w:footer="709" w:gutter="0"/>
          <w:cols w:space="708"/>
          <w:docGrid w:linePitch="360"/>
        </w:sectPr>
      </w:pPr>
    </w:p>
    <w:p w:rsidR="009748A2" w:rsidRPr="00373D3A" w:rsidRDefault="009748A2" w:rsidP="009748A2">
      <w:pPr>
        <w:ind w:left="360" w:right="229"/>
        <w:jc w:val="both"/>
        <w:rPr>
          <w:rFonts w:ascii="Arial" w:hAnsi="Arial" w:cs="Arial"/>
          <w:sz w:val="27"/>
          <w:szCs w:val="27"/>
        </w:rPr>
      </w:pPr>
    </w:p>
    <w:p w:rsidR="009748A2" w:rsidRPr="00373D3A" w:rsidRDefault="009748A2" w:rsidP="009748A2">
      <w:pPr>
        <w:ind w:left="360" w:right="229"/>
        <w:jc w:val="both"/>
        <w:rPr>
          <w:rFonts w:ascii="Arial" w:hAnsi="Arial" w:cs="Arial"/>
          <w:sz w:val="27"/>
          <w:szCs w:val="27"/>
        </w:rPr>
        <w:sectPr w:rsidR="009748A2" w:rsidRPr="00373D3A">
          <w:headerReference w:type="default" r:id="rId63"/>
          <w:footerReference w:type="default" r:id="rId64"/>
          <w:type w:val="continuous"/>
          <w:pgSz w:w="12240" w:h="15840" w:code="1"/>
          <w:pgMar w:top="851" w:right="1080" w:bottom="397" w:left="851" w:header="709" w:footer="709" w:gutter="0"/>
          <w:cols w:space="708"/>
          <w:docGrid w:linePitch="360"/>
        </w:sectPr>
      </w:pPr>
    </w:p>
    <w:p w:rsidR="009748A2" w:rsidRPr="002021AA" w:rsidRDefault="009748A2" w:rsidP="009748A2">
      <w:pPr>
        <w:tabs>
          <w:tab w:val="left" w:pos="540"/>
        </w:tabs>
        <w:ind w:left="540"/>
        <w:jc w:val="both"/>
        <w:rPr>
          <w:rFonts w:ascii="Arial" w:hAnsi="Arial" w:cs="Arial"/>
          <w:b/>
          <w:bCs/>
          <w:sz w:val="28"/>
          <w:szCs w:val="28"/>
        </w:rPr>
      </w:pPr>
      <w:r w:rsidRPr="00373D3A">
        <w:rPr>
          <w:rFonts w:ascii="Arial" w:hAnsi="Arial" w:cs="Arial"/>
          <w:sz w:val="27"/>
          <w:szCs w:val="27"/>
        </w:rPr>
        <w:br w:type="page"/>
      </w:r>
      <w:r w:rsidRPr="00373D3A">
        <w:rPr>
          <w:rFonts w:ascii="Arial" w:hAnsi="Arial" w:cs="Arial"/>
          <w:b/>
          <w:bCs/>
          <w:sz w:val="27"/>
          <w:szCs w:val="27"/>
        </w:rPr>
        <w:t>0.2.</w:t>
      </w:r>
      <w:r w:rsidRPr="002021AA">
        <w:rPr>
          <w:rFonts w:ascii="Arial" w:hAnsi="Arial" w:cs="Arial"/>
          <w:b/>
          <w:bCs/>
          <w:sz w:val="28"/>
          <w:szCs w:val="28"/>
        </w:rPr>
        <w:t>2.1.2.0.1.1.2   DEPARTAMENTO DE ABASTECIMIENTO</w:t>
      </w:r>
    </w:p>
    <w:p w:rsidR="009748A2" w:rsidRPr="002021AA" w:rsidRDefault="009748A2" w:rsidP="009748A2">
      <w:pPr>
        <w:tabs>
          <w:tab w:val="left" w:pos="540"/>
        </w:tabs>
        <w:ind w:left="540"/>
        <w:jc w:val="both"/>
        <w:rPr>
          <w:rFonts w:ascii="Arial" w:hAnsi="Arial" w:cs="Arial"/>
          <w:bCs/>
          <w:sz w:val="28"/>
          <w:szCs w:val="28"/>
        </w:rPr>
      </w:pPr>
    </w:p>
    <w:p w:rsidR="009748A2" w:rsidRPr="002021AA" w:rsidRDefault="009748A2" w:rsidP="009748A2">
      <w:pPr>
        <w:tabs>
          <w:tab w:val="left" w:pos="540"/>
        </w:tabs>
        <w:ind w:left="540"/>
        <w:jc w:val="both"/>
        <w:rPr>
          <w:rFonts w:ascii="Arial" w:hAnsi="Arial" w:cs="Arial"/>
          <w:bCs/>
          <w:sz w:val="28"/>
          <w:szCs w:val="28"/>
        </w:rPr>
      </w:pPr>
    </w:p>
    <w:p w:rsidR="009748A2" w:rsidRPr="002021AA" w:rsidRDefault="009748A2" w:rsidP="009748A2">
      <w:pPr>
        <w:tabs>
          <w:tab w:val="left" w:pos="540"/>
        </w:tabs>
        <w:ind w:left="540" w:right="-208"/>
        <w:jc w:val="both"/>
        <w:rPr>
          <w:rFonts w:ascii="Arial" w:hAnsi="Arial" w:cs="Arial"/>
          <w:sz w:val="28"/>
          <w:szCs w:val="28"/>
        </w:rPr>
      </w:pPr>
      <w:r w:rsidRPr="002021AA">
        <w:rPr>
          <w:rFonts w:ascii="Arial" w:hAnsi="Arial" w:cs="Arial"/>
          <w:b/>
          <w:bCs/>
          <w:sz w:val="28"/>
          <w:szCs w:val="28"/>
        </w:rPr>
        <w:t>OBJETIVO</w:t>
      </w:r>
    </w:p>
    <w:p w:rsidR="009748A2" w:rsidRPr="002021AA" w:rsidRDefault="009748A2" w:rsidP="009748A2">
      <w:pPr>
        <w:tabs>
          <w:tab w:val="left" w:pos="540"/>
        </w:tabs>
        <w:ind w:left="540"/>
        <w:jc w:val="both"/>
        <w:rPr>
          <w:rFonts w:ascii="Arial" w:hAnsi="Arial" w:cs="Arial"/>
          <w:sz w:val="28"/>
          <w:szCs w:val="28"/>
        </w:rPr>
      </w:pPr>
    </w:p>
    <w:p w:rsidR="009748A2" w:rsidRPr="002021AA" w:rsidRDefault="009748A2" w:rsidP="009748A2">
      <w:pPr>
        <w:tabs>
          <w:tab w:val="left" w:pos="360"/>
          <w:tab w:val="left" w:pos="1440"/>
          <w:tab w:val="left" w:pos="1980"/>
          <w:tab w:val="num" w:pos="2450"/>
        </w:tabs>
        <w:ind w:left="540" w:right="229"/>
        <w:jc w:val="both"/>
        <w:rPr>
          <w:rFonts w:ascii="Arial" w:hAnsi="Arial" w:cs="Arial"/>
          <w:color w:val="FF0000"/>
          <w:sz w:val="28"/>
          <w:szCs w:val="28"/>
        </w:rPr>
      </w:pPr>
      <w:r w:rsidRPr="002021AA">
        <w:rPr>
          <w:rFonts w:ascii="Arial" w:hAnsi="Arial" w:cs="Arial"/>
          <w:sz w:val="28"/>
          <w:szCs w:val="28"/>
        </w:rPr>
        <w:t>Abastecer en forma oportuna los consumibles a fin de satisfacer las necesidades requeridas por cada una de las áreas que conforman el Tribunal Electoral, y</w:t>
      </w:r>
      <w:r w:rsidRPr="002021AA">
        <w:rPr>
          <w:rFonts w:ascii="Arial" w:hAnsi="Arial" w:cs="Arial"/>
          <w:color w:val="0000FF"/>
          <w:sz w:val="28"/>
          <w:szCs w:val="28"/>
        </w:rPr>
        <w:t xml:space="preserve"> </w:t>
      </w:r>
      <w:r w:rsidRPr="002021AA">
        <w:rPr>
          <w:rFonts w:ascii="Arial" w:hAnsi="Arial" w:cs="Arial"/>
          <w:sz w:val="28"/>
          <w:szCs w:val="28"/>
        </w:rPr>
        <w:t>controlar y registrar los suministros efectuados.</w:t>
      </w:r>
    </w:p>
    <w:p w:rsidR="009748A2" w:rsidRPr="00373D3A" w:rsidRDefault="009748A2" w:rsidP="009748A2">
      <w:pPr>
        <w:tabs>
          <w:tab w:val="left" w:pos="1065"/>
        </w:tabs>
        <w:jc w:val="both"/>
        <w:rPr>
          <w:rFonts w:ascii="Arial" w:hAnsi="Arial" w:cs="Arial"/>
          <w:sz w:val="27"/>
          <w:szCs w:val="27"/>
        </w:rPr>
      </w:pPr>
    </w:p>
    <w:p w:rsidR="009748A2" w:rsidRPr="002021AA" w:rsidRDefault="009748A2" w:rsidP="009748A2">
      <w:pPr>
        <w:pStyle w:val="Ttulo9"/>
        <w:ind w:left="540"/>
        <w:rPr>
          <w:szCs w:val="28"/>
        </w:rPr>
      </w:pPr>
      <w:r w:rsidRPr="002021AA">
        <w:rPr>
          <w:szCs w:val="28"/>
        </w:rPr>
        <w:t>FUNCIONES</w:t>
      </w:r>
    </w:p>
    <w:p w:rsidR="009748A2" w:rsidRPr="00373D3A" w:rsidRDefault="009748A2" w:rsidP="009748A2">
      <w:pPr>
        <w:ind w:left="540"/>
        <w:jc w:val="both"/>
        <w:rPr>
          <w:rFonts w:ascii="Arial" w:hAnsi="Arial" w:cs="Arial"/>
          <w:sz w:val="27"/>
          <w:szCs w:val="27"/>
        </w:rPr>
      </w:pPr>
    </w:p>
    <w:p w:rsidR="009748A2" w:rsidRPr="00373D3A" w:rsidRDefault="009748A2" w:rsidP="009748A2">
      <w:pPr>
        <w:numPr>
          <w:ilvl w:val="0"/>
          <w:numId w:val="6"/>
        </w:numPr>
        <w:tabs>
          <w:tab w:val="left" w:pos="720"/>
        </w:tabs>
        <w:ind w:right="229"/>
        <w:jc w:val="both"/>
        <w:rPr>
          <w:rFonts w:ascii="Arial" w:hAnsi="Arial" w:cs="Arial"/>
          <w:sz w:val="27"/>
          <w:szCs w:val="27"/>
        </w:rPr>
      </w:pPr>
      <w:r w:rsidRPr="00373D3A">
        <w:rPr>
          <w:rFonts w:ascii="Arial" w:hAnsi="Arial" w:cs="Arial"/>
          <w:sz w:val="27"/>
          <w:szCs w:val="27"/>
        </w:rPr>
        <w:t xml:space="preserve">Observar </w:t>
      </w:r>
      <w:r w:rsidRPr="00373D3A">
        <w:rPr>
          <w:rFonts w:ascii="Arial" w:hAnsi="Arial" w:cs="Arial"/>
          <w:color w:val="000000"/>
          <w:sz w:val="27"/>
          <w:szCs w:val="27"/>
        </w:rPr>
        <w:t>y aplicar</w:t>
      </w:r>
      <w:r w:rsidRPr="00373D3A">
        <w:rPr>
          <w:rFonts w:ascii="Arial" w:hAnsi="Arial" w:cs="Arial"/>
          <w:sz w:val="27"/>
          <w:szCs w:val="27"/>
        </w:rPr>
        <w:t xml:space="preserve"> la normatividad establecida para el suministro de los  recursos consumibles a las áreas del Tribunal Electoral.</w:t>
      </w:r>
    </w:p>
    <w:p w:rsidR="009748A2" w:rsidRPr="00373D3A" w:rsidRDefault="009748A2" w:rsidP="009748A2">
      <w:pPr>
        <w:ind w:left="360" w:right="-208"/>
        <w:jc w:val="both"/>
        <w:rPr>
          <w:rFonts w:ascii="Arial" w:hAnsi="Arial" w:cs="Arial"/>
          <w:sz w:val="27"/>
          <w:szCs w:val="27"/>
        </w:rPr>
      </w:pPr>
    </w:p>
    <w:p w:rsidR="009748A2" w:rsidRPr="00373D3A" w:rsidRDefault="009748A2" w:rsidP="009748A2">
      <w:pPr>
        <w:numPr>
          <w:ilvl w:val="0"/>
          <w:numId w:val="6"/>
        </w:numPr>
        <w:tabs>
          <w:tab w:val="left" w:pos="720"/>
        </w:tabs>
        <w:ind w:right="229"/>
        <w:jc w:val="both"/>
        <w:rPr>
          <w:rFonts w:ascii="Arial" w:hAnsi="Arial" w:cs="Arial"/>
          <w:sz w:val="27"/>
          <w:szCs w:val="27"/>
        </w:rPr>
      </w:pPr>
      <w:r w:rsidRPr="00373D3A">
        <w:rPr>
          <w:rFonts w:ascii="Arial" w:hAnsi="Arial" w:cs="Arial"/>
          <w:sz w:val="27"/>
          <w:szCs w:val="27"/>
        </w:rPr>
        <w:t>Recibir las solicitudes de consumibles a efecto de preparar y surtir lo     solicitado por las áreas</w:t>
      </w:r>
      <w:r w:rsidRPr="00373D3A">
        <w:rPr>
          <w:rFonts w:ascii="Arial" w:hAnsi="Arial" w:cs="Arial"/>
          <w:b/>
          <w:sz w:val="27"/>
          <w:szCs w:val="27"/>
        </w:rPr>
        <w:t>.</w:t>
      </w:r>
    </w:p>
    <w:p w:rsidR="009748A2" w:rsidRPr="00373D3A" w:rsidRDefault="009748A2" w:rsidP="009748A2">
      <w:pPr>
        <w:tabs>
          <w:tab w:val="left" w:pos="720"/>
        </w:tabs>
        <w:ind w:left="720" w:right="229"/>
        <w:jc w:val="both"/>
        <w:rPr>
          <w:rFonts w:ascii="Arial" w:hAnsi="Arial" w:cs="Arial"/>
          <w:sz w:val="27"/>
          <w:szCs w:val="27"/>
        </w:rPr>
      </w:pPr>
    </w:p>
    <w:p w:rsidR="009748A2" w:rsidRPr="00373D3A" w:rsidRDefault="009748A2" w:rsidP="009748A2">
      <w:pPr>
        <w:numPr>
          <w:ilvl w:val="0"/>
          <w:numId w:val="6"/>
        </w:numPr>
        <w:tabs>
          <w:tab w:val="left" w:pos="720"/>
        </w:tabs>
        <w:ind w:right="229"/>
        <w:jc w:val="both"/>
        <w:rPr>
          <w:rFonts w:ascii="Arial" w:hAnsi="Arial" w:cs="Arial"/>
          <w:sz w:val="27"/>
          <w:szCs w:val="27"/>
        </w:rPr>
      </w:pPr>
      <w:r w:rsidRPr="00373D3A">
        <w:rPr>
          <w:rFonts w:ascii="Arial" w:hAnsi="Arial" w:cs="Arial"/>
          <w:sz w:val="27"/>
          <w:szCs w:val="27"/>
        </w:rPr>
        <w:t>Elaborar y efectuar los registros de salidas del almacén en el SIA (Sistema Integral Administrativo) y mantener un control actualizado.</w:t>
      </w:r>
    </w:p>
    <w:p w:rsidR="009748A2" w:rsidRPr="00373D3A" w:rsidRDefault="009748A2" w:rsidP="009748A2">
      <w:pPr>
        <w:tabs>
          <w:tab w:val="left" w:pos="720"/>
        </w:tabs>
        <w:ind w:right="-208"/>
        <w:jc w:val="both"/>
        <w:rPr>
          <w:rFonts w:ascii="Arial" w:hAnsi="Arial" w:cs="Arial"/>
          <w:color w:val="000000"/>
          <w:sz w:val="27"/>
          <w:szCs w:val="27"/>
        </w:rPr>
      </w:pPr>
    </w:p>
    <w:p w:rsidR="009748A2" w:rsidRPr="00373D3A" w:rsidRDefault="009748A2" w:rsidP="009748A2">
      <w:pPr>
        <w:numPr>
          <w:ilvl w:val="0"/>
          <w:numId w:val="6"/>
        </w:numPr>
        <w:tabs>
          <w:tab w:val="left" w:pos="720"/>
        </w:tabs>
        <w:ind w:right="229"/>
        <w:jc w:val="both"/>
        <w:rPr>
          <w:rFonts w:ascii="Arial" w:hAnsi="Arial" w:cs="Arial"/>
          <w:color w:val="000000"/>
          <w:sz w:val="27"/>
          <w:szCs w:val="27"/>
        </w:rPr>
      </w:pPr>
      <w:r w:rsidRPr="00373D3A">
        <w:rPr>
          <w:rFonts w:ascii="Arial" w:hAnsi="Arial" w:cs="Arial"/>
          <w:color w:val="000000"/>
          <w:sz w:val="27"/>
          <w:szCs w:val="27"/>
        </w:rPr>
        <w:t>Elaborar y presentar los informes y reportes que le sean requeridos por su  Subdirector, respecto a las actividades desarrolladas en el ámbito de su competencia, así como respecto a las existencias en el almacén de  consumibles y las necesidades de adquisición que correspondan.</w:t>
      </w:r>
    </w:p>
    <w:p w:rsidR="009748A2" w:rsidRPr="00373D3A" w:rsidRDefault="009748A2" w:rsidP="009748A2">
      <w:pPr>
        <w:ind w:right="-208"/>
        <w:jc w:val="both"/>
        <w:rPr>
          <w:rFonts w:ascii="Arial" w:hAnsi="Arial" w:cs="Arial"/>
          <w:sz w:val="27"/>
          <w:szCs w:val="27"/>
        </w:rPr>
      </w:pPr>
    </w:p>
    <w:p w:rsidR="009748A2" w:rsidRPr="00373D3A" w:rsidRDefault="009748A2" w:rsidP="009748A2">
      <w:pPr>
        <w:numPr>
          <w:ilvl w:val="0"/>
          <w:numId w:val="6"/>
        </w:numPr>
        <w:tabs>
          <w:tab w:val="left" w:pos="720"/>
        </w:tabs>
        <w:ind w:right="229"/>
        <w:jc w:val="both"/>
        <w:rPr>
          <w:rFonts w:ascii="Arial" w:hAnsi="Arial" w:cs="Arial"/>
          <w:sz w:val="27"/>
          <w:szCs w:val="27"/>
        </w:rPr>
      </w:pPr>
      <w:r w:rsidRPr="00373D3A">
        <w:rPr>
          <w:rFonts w:ascii="Arial" w:hAnsi="Arial" w:cs="Arial"/>
          <w:sz w:val="27"/>
          <w:szCs w:val="27"/>
        </w:rPr>
        <w:t>Las demás funciones que en el ámbito de su competencia le atribuyan las disposiciones legales aplicables, y las que le confiera el Subdirector de   Almacén de Consumibles.</w:t>
      </w:r>
    </w:p>
    <w:p w:rsidR="009748A2" w:rsidRPr="00373D3A" w:rsidRDefault="009748A2" w:rsidP="009748A2">
      <w:pPr>
        <w:ind w:left="360" w:right="229"/>
        <w:jc w:val="both"/>
        <w:rPr>
          <w:rFonts w:ascii="Arial" w:hAnsi="Arial" w:cs="Arial"/>
          <w:sz w:val="27"/>
          <w:szCs w:val="27"/>
        </w:rPr>
      </w:pPr>
    </w:p>
    <w:p w:rsidR="009748A2" w:rsidRPr="008313D0" w:rsidRDefault="009748A2" w:rsidP="009748A2">
      <w:pPr>
        <w:ind w:left="360" w:right="229"/>
        <w:jc w:val="both"/>
        <w:rPr>
          <w:rFonts w:ascii="Arial" w:hAnsi="Arial" w:cs="Arial"/>
          <w:sz w:val="26"/>
          <w:szCs w:val="26"/>
        </w:rPr>
      </w:pPr>
    </w:p>
    <w:p w:rsidR="009748A2" w:rsidRPr="008313D0" w:rsidRDefault="009748A2" w:rsidP="009748A2">
      <w:pPr>
        <w:ind w:left="360" w:right="229"/>
        <w:jc w:val="both"/>
        <w:rPr>
          <w:rFonts w:ascii="Arial" w:hAnsi="Arial" w:cs="Arial"/>
          <w:sz w:val="26"/>
          <w:szCs w:val="26"/>
        </w:rPr>
      </w:pPr>
    </w:p>
    <w:p w:rsidR="009748A2" w:rsidRPr="008313D0" w:rsidRDefault="009748A2" w:rsidP="009748A2">
      <w:pPr>
        <w:ind w:left="360" w:right="229"/>
        <w:jc w:val="both"/>
        <w:rPr>
          <w:rFonts w:ascii="Arial" w:hAnsi="Arial" w:cs="Arial"/>
          <w:sz w:val="26"/>
          <w:szCs w:val="26"/>
        </w:rPr>
        <w:sectPr w:rsidR="009748A2" w:rsidRPr="008313D0">
          <w:headerReference w:type="default" r:id="rId65"/>
          <w:footerReference w:type="default" r:id="rId66"/>
          <w:type w:val="continuous"/>
          <w:pgSz w:w="12240" w:h="15840" w:code="1"/>
          <w:pgMar w:top="851" w:right="1080" w:bottom="397" w:left="851" w:header="709" w:footer="709" w:gutter="0"/>
          <w:cols w:space="708"/>
          <w:docGrid w:linePitch="360"/>
        </w:sectPr>
      </w:pPr>
    </w:p>
    <w:p w:rsidR="009748A2" w:rsidRPr="005C5F5D" w:rsidRDefault="009748A2" w:rsidP="009748A2">
      <w:pPr>
        <w:numPr>
          <w:ilvl w:val="7"/>
          <w:numId w:val="7"/>
        </w:numPr>
        <w:ind w:right="229"/>
        <w:jc w:val="both"/>
        <w:rPr>
          <w:rFonts w:ascii="Arial" w:hAnsi="Arial" w:cs="Arial"/>
          <w:b/>
          <w:bCs/>
          <w:sz w:val="28"/>
          <w:szCs w:val="28"/>
        </w:rPr>
      </w:pPr>
      <w:r w:rsidRPr="008313D0">
        <w:rPr>
          <w:rFonts w:ascii="Arial" w:hAnsi="Arial" w:cs="Arial"/>
          <w:sz w:val="26"/>
          <w:szCs w:val="26"/>
        </w:rPr>
        <w:br w:type="page"/>
      </w:r>
      <w:r w:rsidRPr="005C5F5D">
        <w:rPr>
          <w:rFonts w:ascii="Arial" w:hAnsi="Arial" w:cs="Arial"/>
          <w:b/>
          <w:bCs/>
          <w:sz w:val="28"/>
          <w:szCs w:val="28"/>
        </w:rPr>
        <w:t>SUBDIRECCION DE ALMACÉN DE MOBILIARIO, EQUIPO E INVENTARIOS</w:t>
      </w:r>
    </w:p>
    <w:p w:rsidR="009748A2" w:rsidRPr="008313D0" w:rsidRDefault="009748A2" w:rsidP="009748A2">
      <w:pPr>
        <w:ind w:right="-208"/>
        <w:jc w:val="both"/>
        <w:rPr>
          <w:rFonts w:ascii="Arial" w:hAnsi="Arial" w:cs="Arial"/>
          <w:b/>
          <w:bCs/>
          <w:sz w:val="26"/>
          <w:szCs w:val="26"/>
        </w:rPr>
      </w:pPr>
    </w:p>
    <w:p w:rsidR="009748A2" w:rsidRPr="008313D0" w:rsidRDefault="009748A2" w:rsidP="009748A2">
      <w:pPr>
        <w:ind w:left="540" w:right="-208"/>
        <w:jc w:val="both"/>
        <w:rPr>
          <w:rFonts w:ascii="Arial" w:hAnsi="Arial" w:cs="Arial"/>
          <w:b/>
          <w:bCs/>
          <w:sz w:val="26"/>
          <w:szCs w:val="26"/>
        </w:rPr>
      </w:pPr>
      <w:r w:rsidRPr="008313D0">
        <w:rPr>
          <w:rFonts w:ascii="Arial" w:hAnsi="Arial" w:cs="Arial"/>
          <w:b/>
          <w:bCs/>
          <w:sz w:val="26"/>
          <w:szCs w:val="26"/>
        </w:rPr>
        <w:t>OBJETIVO</w:t>
      </w:r>
    </w:p>
    <w:p w:rsidR="009748A2" w:rsidRPr="008313D0" w:rsidRDefault="009748A2" w:rsidP="009748A2">
      <w:pPr>
        <w:tabs>
          <w:tab w:val="left" w:pos="1095"/>
        </w:tabs>
        <w:ind w:left="3420" w:right="-208" w:hanging="2700"/>
        <w:jc w:val="both"/>
        <w:rPr>
          <w:rFonts w:ascii="Arial" w:hAnsi="Arial" w:cs="Arial"/>
          <w:sz w:val="26"/>
          <w:szCs w:val="26"/>
        </w:rPr>
      </w:pPr>
    </w:p>
    <w:p w:rsidR="009748A2" w:rsidRPr="008313D0" w:rsidRDefault="009748A2" w:rsidP="009748A2">
      <w:pPr>
        <w:tabs>
          <w:tab w:val="left" w:pos="360"/>
          <w:tab w:val="left" w:pos="1440"/>
          <w:tab w:val="left" w:pos="1980"/>
          <w:tab w:val="num" w:pos="2450"/>
        </w:tabs>
        <w:ind w:left="540" w:right="229"/>
        <w:jc w:val="both"/>
        <w:rPr>
          <w:rFonts w:ascii="Arial" w:hAnsi="Arial" w:cs="Arial"/>
          <w:sz w:val="26"/>
          <w:szCs w:val="26"/>
        </w:rPr>
      </w:pPr>
      <w:r w:rsidRPr="008313D0">
        <w:rPr>
          <w:rFonts w:ascii="Arial" w:hAnsi="Arial" w:cs="Arial"/>
          <w:sz w:val="26"/>
          <w:szCs w:val="26"/>
        </w:rPr>
        <w:t xml:space="preserve">Abastecer a las áreas del Tribunal Electoral, del mobiliario y equipos </w:t>
      </w:r>
      <w:r>
        <w:rPr>
          <w:rFonts w:ascii="Arial" w:hAnsi="Arial" w:cs="Arial"/>
          <w:sz w:val="26"/>
          <w:szCs w:val="26"/>
        </w:rPr>
        <w:t xml:space="preserve">    </w:t>
      </w:r>
      <w:r w:rsidRPr="008313D0">
        <w:rPr>
          <w:rFonts w:ascii="Arial" w:hAnsi="Arial" w:cs="Arial"/>
          <w:sz w:val="26"/>
          <w:szCs w:val="26"/>
        </w:rPr>
        <w:t xml:space="preserve">requeridos, manteniendo el control físico y el registro de entradas, salidas y existencias, así como la expedición y actualización de los resguardos sobre </w:t>
      </w:r>
      <w:r>
        <w:rPr>
          <w:rFonts w:ascii="Arial" w:hAnsi="Arial" w:cs="Arial"/>
          <w:sz w:val="26"/>
          <w:szCs w:val="26"/>
        </w:rPr>
        <w:t xml:space="preserve">      </w:t>
      </w:r>
      <w:r w:rsidRPr="008313D0">
        <w:rPr>
          <w:rFonts w:ascii="Arial" w:hAnsi="Arial" w:cs="Arial"/>
          <w:sz w:val="26"/>
          <w:szCs w:val="26"/>
        </w:rPr>
        <w:t xml:space="preserve">los bienes inventariables y en su caso, gestionar la baja o desincorporación </w:t>
      </w:r>
      <w:r>
        <w:rPr>
          <w:rFonts w:ascii="Arial" w:hAnsi="Arial" w:cs="Arial"/>
          <w:sz w:val="26"/>
          <w:szCs w:val="26"/>
        </w:rPr>
        <w:t xml:space="preserve">        </w:t>
      </w:r>
      <w:r w:rsidRPr="008313D0">
        <w:rPr>
          <w:rFonts w:ascii="Arial" w:hAnsi="Arial" w:cs="Arial"/>
          <w:sz w:val="26"/>
          <w:szCs w:val="26"/>
        </w:rPr>
        <w:t xml:space="preserve">de los activos fijos, de conformidad con la </w:t>
      </w:r>
      <w:r w:rsidRPr="008313D0">
        <w:rPr>
          <w:rFonts w:ascii="Arial" w:hAnsi="Arial" w:cs="Arial"/>
          <w:color w:val="000000"/>
          <w:sz w:val="26"/>
          <w:szCs w:val="26"/>
        </w:rPr>
        <w:t xml:space="preserve">normatividad </w:t>
      </w:r>
      <w:r>
        <w:rPr>
          <w:rFonts w:ascii="Arial" w:hAnsi="Arial" w:cs="Arial"/>
          <w:color w:val="000000"/>
          <w:sz w:val="26"/>
          <w:szCs w:val="26"/>
        </w:rPr>
        <w:t xml:space="preserve">y procedimientos </w:t>
      </w:r>
      <w:r w:rsidRPr="008313D0">
        <w:rPr>
          <w:rFonts w:ascii="Arial" w:hAnsi="Arial" w:cs="Arial"/>
          <w:color w:val="000000"/>
          <w:sz w:val="26"/>
          <w:szCs w:val="26"/>
        </w:rPr>
        <w:t>establecid</w:t>
      </w:r>
      <w:r>
        <w:rPr>
          <w:rFonts w:ascii="Arial" w:hAnsi="Arial" w:cs="Arial"/>
          <w:color w:val="000000"/>
          <w:sz w:val="26"/>
          <w:szCs w:val="26"/>
        </w:rPr>
        <w:t>os.</w:t>
      </w:r>
    </w:p>
    <w:p w:rsidR="009748A2" w:rsidRPr="008313D0" w:rsidRDefault="009748A2" w:rsidP="009748A2">
      <w:pPr>
        <w:tabs>
          <w:tab w:val="left" w:pos="1095"/>
        </w:tabs>
        <w:ind w:right="-208"/>
        <w:jc w:val="both"/>
        <w:rPr>
          <w:rFonts w:ascii="Arial" w:hAnsi="Arial" w:cs="Arial"/>
          <w:sz w:val="26"/>
          <w:szCs w:val="26"/>
        </w:rPr>
      </w:pPr>
    </w:p>
    <w:p w:rsidR="009748A2" w:rsidRPr="008313D0" w:rsidRDefault="009748A2" w:rsidP="009748A2">
      <w:pPr>
        <w:pStyle w:val="Ttulo8"/>
        <w:tabs>
          <w:tab w:val="left" w:pos="540"/>
        </w:tabs>
        <w:spacing w:before="0"/>
        <w:ind w:left="540" w:right="-208"/>
        <w:rPr>
          <w:bCs/>
          <w:sz w:val="26"/>
          <w:szCs w:val="26"/>
        </w:rPr>
      </w:pPr>
      <w:r w:rsidRPr="008313D0">
        <w:rPr>
          <w:bCs/>
          <w:sz w:val="26"/>
          <w:szCs w:val="26"/>
        </w:rPr>
        <w:t>FUNCIONES</w:t>
      </w:r>
    </w:p>
    <w:p w:rsidR="009748A2" w:rsidRPr="008313D0" w:rsidRDefault="009748A2" w:rsidP="009748A2">
      <w:pPr>
        <w:rPr>
          <w:rFonts w:ascii="Arial" w:hAnsi="Arial" w:cs="Arial"/>
          <w:sz w:val="26"/>
          <w:szCs w:val="26"/>
        </w:rPr>
      </w:pPr>
    </w:p>
    <w:p w:rsidR="009748A2" w:rsidRPr="008313D0" w:rsidRDefault="009748A2" w:rsidP="009748A2">
      <w:pPr>
        <w:numPr>
          <w:ilvl w:val="0"/>
          <w:numId w:val="6"/>
        </w:numPr>
        <w:tabs>
          <w:tab w:val="left" w:pos="720"/>
        </w:tabs>
        <w:ind w:right="229"/>
        <w:jc w:val="both"/>
        <w:rPr>
          <w:rFonts w:ascii="Arial" w:hAnsi="Arial" w:cs="Arial"/>
          <w:sz w:val="26"/>
          <w:szCs w:val="26"/>
        </w:rPr>
      </w:pPr>
      <w:r w:rsidRPr="008313D0">
        <w:rPr>
          <w:rFonts w:ascii="Arial" w:hAnsi="Arial" w:cs="Arial"/>
          <w:sz w:val="26"/>
          <w:szCs w:val="26"/>
        </w:rPr>
        <w:t xml:space="preserve">Observar y </w:t>
      </w:r>
      <w:r>
        <w:rPr>
          <w:rFonts w:ascii="Arial" w:hAnsi="Arial" w:cs="Arial"/>
          <w:sz w:val="26"/>
          <w:szCs w:val="26"/>
        </w:rPr>
        <w:t xml:space="preserve">dar cumplimiento a las normas y procedimientos establecidos      </w:t>
      </w:r>
      <w:r w:rsidRPr="008313D0">
        <w:rPr>
          <w:rFonts w:ascii="Arial" w:hAnsi="Arial" w:cs="Arial"/>
          <w:sz w:val="26"/>
          <w:szCs w:val="26"/>
        </w:rPr>
        <w:t xml:space="preserve">para el adecuado funcionamiento del almacén </w:t>
      </w:r>
      <w:r w:rsidRPr="008313D0">
        <w:rPr>
          <w:rFonts w:ascii="Arial" w:hAnsi="Arial" w:cs="Arial"/>
          <w:color w:val="000000"/>
          <w:sz w:val="26"/>
          <w:szCs w:val="26"/>
        </w:rPr>
        <w:t xml:space="preserve">de mobiliario y equipo, </w:t>
      </w:r>
      <w:r>
        <w:rPr>
          <w:rFonts w:ascii="Arial" w:hAnsi="Arial" w:cs="Arial"/>
          <w:color w:val="000000"/>
          <w:sz w:val="26"/>
          <w:szCs w:val="26"/>
        </w:rPr>
        <w:t>así     como de aquel que se</w:t>
      </w:r>
      <w:r w:rsidRPr="008313D0">
        <w:rPr>
          <w:rFonts w:ascii="Arial" w:hAnsi="Arial" w:cs="Arial"/>
          <w:sz w:val="26"/>
          <w:szCs w:val="26"/>
        </w:rPr>
        <w:t xml:space="preserve"> encuentra sujeto a transferencia o desincorporación.</w:t>
      </w:r>
    </w:p>
    <w:p w:rsidR="009748A2" w:rsidRPr="008313D0" w:rsidRDefault="009748A2" w:rsidP="009748A2">
      <w:pPr>
        <w:tabs>
          <w:tab w:val="num" w:pos="720"/>
        </w:tabs>
        <w:ind w:left="720" w:right="-208" w:hanging="360"/>
        <w:jc w:val="both"/>
        <w:rPr>
          <w:rFonts w:ascii="Arial" w:hAnsi="Arial" w:cs="Arial"/>
          <w:sz w:val="26"/>
          <w:szCs w:val="26"/>
        </w:rPr>
      </w:pPr>
    </w:p>
    <w:p w:rsidR="009748A2" w:rsidRPr="008313D0" w:rsidRDefault="009748A2" w:rsidP="009748A2">
      <w:pPr>
        <w:numPr>
          <w:ilvl w:val="0"/>
          <w:numId w:val="6"/>
        </w:numPr>
        <w:tabs>
          <w:tab w:val="left" w:pos="720"/>
        </w:tabs>
        <w:ind w:right="229"/>
        <w:jc w:val="both"/>
        <w:rPr>
          <w:rFonts w:ascii="Arial" w:hAnsi="Arial" w:cs="Arial"/>
          <w:sz w:val="26"/>
          <w:szCs w:val="26"/>
        </w:rPr>
      </w:pPr>
      <w:r w:rsidRPr="008313D0">
        <w:rPr>
          <w:rFonts w:ascii="Arial" w:hAnsi="Arial" w:cs="Arial"/>
          <w:sz w:val="26"/>
          <w:szCs w:val="26"/>
        </w:rPr>
        <w:t xml:space="preserve">Coadyuvar con el Titular de </w:t>
      </w:r>
      <w:smartTag w:uri="urn:schemas-microsoft-com:office:smarttags" w:element="PersonName">
        <w:smartTagPr>
          <w:attr w:name="ProductID" w:val="la Direcci￳n"/>
        </w:smartTagPr>
        <w:r w:rsidRPr="008313D0">
          <w:rPr>
            <w:rFonts w:ascii="Arial" w:hAnsi="Arial" w:cs="Arial"/>
            <w:sz w:val="26"/>
            <w:szCs w:val="26"/>
          </w:rPr>
          <w:t>la Dirección</w:t>
        </w:r>
      </w:smartTag>
      <w:r w:rsidRPr="008313D0">
        <w:rPr>
          <w:rFonts w:ascii="Arial" w:hAnsi="Arial" w:cs="Arial"/>
          <w:sz w:val="26"/>
          <w:szCs w:val="26"/>
        </w:rPr>
        <w:t xml:space="preserve"> de Almacenes e Inventarios, en la formulación del Programa Anual de Trabajo.</w:t>
      </w:r>
    </w:p>
    <w:p w:rsidR="009748A2" w:rsidRPr="008313D0" w:rsidRDefault="009748A2" w:rsidP="009748A2">
      <w:pPr>
        <w:tabs>
          <w:tab w:val="num" w:pos="720"/>
        </w:tabs>
        <w:ind w:left="720" w:right="-208" w:hanging="360"/>
        <w:jc w:val="both"/>
        <w:rPr>
          <w:rFonts w:ascii="Arial" w:hAnsi="Arial" w:cs="Arial"/>
          <w:sz w:val="26"/>
          <w:szCs w:val="26"/>
        </w:rPr>
      </w:pPr>
    </w:p>
    <w:p w:rsidR="009748A2" w:rsidRPr="008313D0" w:rsidRDefault="009748A2" w:rsidP="009748A2">
      <w:pPr>
        <w:numPr>
          <w:ilvl w:val="0"/>
          <w:numId w:val="6"/>
        </w:numPr>
        <w:tabs>
          <w:tab w:val="left" w:pos="720"/>
        </w:tabs>
        <w:ind w:right="229"/>
        <w:jc w:val="both"/>
        <w:rPr>
          <w:rFonts w:ascii="Arial" w:hAnsi="Arial" w:cs="Arial"/>
          <w:sz w:val="26"/>
          <w:szCs w:val="26"/>
        </w:rPr>
      </w:pPr>
      <w:r w:rsidRPr="008313D0">
        <w:rPr>
          <w:rFonts w:ascii="Arial" w:hAnsi="Arial" w:cs="Arial"/>
          <w:sz w:val="26"/>
          <w:szCs w:val="26"/>
        </w:rPr>
        <w:t xml:space="preserve">Coordinar y supervisar la operación de los mecanismos de recepción, </w:t>
      </w:r>
      <w:r>
        <w:rPr>
          <w:rFonts w:ascii="Arial" w:hAnsi="Arial" w:cs="Arial"/>
          <w:sz w:val="26"/>
          <w:szCs w:val="26"/>
        </w:rPr>
        <w:t xml:space="preserve">  </w:t>
      </w:r>
      <w:r w:rsidRPr="008313D0">
        <w:rPr>
          <w:rFonts w:ascii="Arial" w:hAnsi="Arial" w:cs="Arial"/>
          <w:sz w:val="26"/>
          <w:szCs w:val="26"/>
        </w:rPr>
        <w:t xml:space="preserve">acomodo, registro, control y abastecimiento del mobiliario y equipo, e </w:t>
      </w:r>
      <w:r>
        <w:rPr>
          <w:rFonts w:ascii="Arial" w:hAnsi="Arial" w:cs="Arial"/>
          <w:sz w:val="26"/>
          <w:szCs w:val="26"/>
        </w:rPr>
        <w:t xml:space="preserve">     </w:t>
      </w:r>
      <w:r w:rsidRPr="008313D0">
        <w:rPr>
          <w:rFonts w:ascii="Arial" w:hAnsi="Arial" w:cs="Arial"/>
          <w:sz w:val="26"/>
          <w:szCs w:val="26"/>
        </w:rPr>
        <w:t xml:space="preserve">informar a </w:t>
      </w:r>
      <w:smartTag w:uri="urn:schemas-microsoft-com:office:smarttags" w:element="PersonName">
        <w:smartTagPr>
          <w:attr w:name="ProductID" w:val="la Direcci￳n"/>
        </w:smartTagPr>
        <w:r w:rsidRPr="008313D0">
          <w:rPr>
            <w:rFonts w:ascii="Arial" w:hAnsi="Arial" w:cs="Arial"/>
            <w:sz w:val="26"/>
            <w:szCs w:val="26"/>
          </w:rPr>
          <w:t>la Dirección</w:t>
        </w:r>
      </w:smartTag>
      <w:r w:rsidRPr="008313D0">
        <w:rPr>
          <w:rFonts w:ascii="Arial" w:hAnsi="Arial" w:cs="Arial"/>
          <w:sz w:val="26"/>
          <w:szCs w:val="26"/>
        </w:rPr>
        <w:t xml:space="preserve"> de Almacenes e Inventarios respecto de su ingreso </w:t>
      </w:r>
      <w:r>
        <w:rPr>
          <w:rFonts w:ascii="Arial" w:hAnsi="Arial" w:cs="Arial"/>
          <w:sz w:val="26"/>
          <w:szCs w:val="26"/>
        </w:rPr>
        <w:t xml:space="preserve">       </w:t>
      </w:r>
      <w:r w:rsidRPr="008313D0">
        <w:rPr>
          <w:rFonts w:ascii="Arial" w:hAnsi="Arial" w:cs="Arial"/>
          <w:sz w:val="26"/>
          <w:szCs w:val="26"/>
        </w:rPr>
        <w:t>al almacén para su aseguramiento.</w:t>
      </w:r>
    </w:p>
    <w:p w:rsidR="009748A2" w:rsidRPr="008313D0" w:rsidRDefault="009748A2" w:rsidP="009748A2">
      <w:pPr>
        <w:ind w:right="-208"/>
        <w:jc w:val="both"/>
        <w:rPr>
          <w:rFonts w:ascii="Arial" w:hAnsi="Arial" w:cs="Arial"/>
          <w:sz w:val="26"/>
          <w:szCs w:val="26"/>
        </w:rPr>
      </w:pPr>
    </w:p>
    <w:p w:rsidR="009748A2" w:rsidRDefault="009748A2" w:rsidP="009748A2">
      <w:pPr>
        <w:numPr>
          <w:ilvl w:val="0"/>
          <w:numId w:val="6"/>
        </w:numPr>
        <w:tabs>
          <w:tab w:val="left" w:pos="720"/>
        </w:tabs>
        <w:ind w:right="229"/>
        <w:jc w:val="both"/>
        <w:rPr>
          <w:rFonts w:ascii="Arial" w:hAnsi="Arial" w:cs="Arial"/>
          <w:sz w:val="26"/>
          <w:szCs w:val="26"/>
        </w:rPr>
      </w:pPr>
      <w:r w:rsidRPr="008313D0">
        <w:rPr>
          <w:rFonts w:ascii="Arial" w:hAnsi="Arial" w:cs="Arial"/>
          <w:sz w:val="26"/>
          <w:szCs w:val="26"/>
        </w:rPr>
        <w:t xml:space="preserve">Mantener permanente coordinación con </w:t>
      </w:r>
      <w:smartTag w:uri="urn:schemas-microsoft-com:office:smarttags" w:element="PersonName">
        <w:smartTagPr>
          <w:attr w:name="ProductID" w:val="la Subdirecci￳n"/>
        </w:smartTagPr>
        <w:r w:rsidRPr="008313D0">
          <w:rPr>
            <w:rFonts w:ascii="Arial" w:hAnsi="Arial" w:cs="Arial"/>
            <w:sz w:val="26"/>
            <w:szCs w:val="26"/>
          </w:rPr>
          <w:t>la Subdirección</w:t>
        </w:r>
      </w:smartTag>
      <w:r w:rsidRPr="008313D0">
        <w:rPr>
          <w:rFonts w:ascii="Arial" w:hAnsi="Arial" w:cs="Arial"/>
          <w:sz w:val="26"/>
          <w:szCs w:val="26"/>
        </w:rPr>
        <w:t xml:space="preserve"> de Seguros Patrimoniales a efecto de cumplir con el registro, control, salvaguarda y recuperación en su caso, de los bienes inventariables.</w:t>
      </w:r>
    </w:p>
    <w:p w:rsidR="009748A2" w:rsidRDefault="009748A2" w:rsidP="009748A2">
      <w:pPr>
        <w:pStyle w:val="Prrafodelista"/>
        <w:rPr>
          <w:rFonts w:ascii="Arial" w:hAnsi="Arial" w:cs="Arial"/>
          <w:sz w:val="26"/>
          <w:szCs w:val="26"/>
        </w:rPr>
      </w:pPr>
    </w:p>
    <w:p w:rsidR="009748A2" w:rsidRDefault="009748A2" w:rsidP="009748A2">
      <w:pPr>
        <w:numPr>
          <w:ilvl w:val="0"/>
          <w:numId w:val="6"/>
        </w:numPr>
        <w:tabs>
          <w:tab w:val="left" w:pos="720"/>
        </w:tabs>
        <w:ind w:right="229"/>
        <w:jc w:val="both"/>
        <w:rPr>
          <w:rFonts w:ascii="Arial" w:hAnsi="Arial" w:cs="Arial"/>
          <w:sz w:val="26"/>
          <w:szCs w:val="26"/>
        </w:rPr>
      </w:pPr>
      <w:r w:rsidRPr="005C5F5D">
        <w:rPr>
          <w:rFonts w:ascii="Arial" w:hAnsi="Arial" w:cs="Arial"/>
          <w:sz w:val="26"/>
          <w:szCs w:val="26"/>
        </w:rPr>
        <w:t xml:space="preserve">Verificar que los bienes recibidos cumplan con las especificaciones del </w:t>
      </w:r>
      <w:r>
        <w:rPr>
          <w:rFonts w:ascii="Arial" w:hAnsi="Arial" w:cs="Arial"/>
          <w:sz w:val="26"/>
          <w:szCs w:val="26"/>
        </w:rPr>
        <w:t xml:space="preserve">      </w:t>
      </w:r>
      <w:r w:rsidRPr="005C5F5D">
        <w:rPr>
          <w:rFonts w:ascii="Arial" w:hAnsi="Arial" w:cs="Arial"/>
          <w:sz w:val="26"/>
          <w:szCs w:val="26"/>
        </w:rPr>
        <w:t>pedido</w:t>
      </w:r>
      <w:r>
        <w:rPr>
          <w:rFonts w:ascii="Arial" w:hAnsi="Arial" w:cs="Arial"/>
          <w:sz w:val="26"/>
          <w:szCs w:val="26"/>
        </w:rPr>
        <w:t>, y en su caso</w:t>
      </w:r>
      <w:r w:rsidRPr="005C5F5D">
        <w:rPr>
          <w:rFonts w:ascii="Arial" w:hAnsi="Arial" w:cs="Arial"/>
          <w:sz w:val="26"/>
          <w:szCs w:val="26"/>
        </w:rPr>
        <w:t xml:space="preserve"> </w:t>
      </w:r>
      <w:r w:rsidRPr="005C5F5D">
        <w:rPr>
          <w:rFonts w:ascii="Arial" w:hAnsi="Arial" w:cs="Arial"/>
          <w:color w:val="000000"/>
          <w:sz w:val="26"/>
          <w:szCs w:val="26"/>
        </w:rPr>
        <w:t>informar al Director,</w:t>
      </w:r>
      <w:r w:rsidRPr="005C5F5D">
        <w:rPr>
          <w:rFonts w:ascii="Arial" w:hAnsi="Arial" w:cs="Arial"/>
          <w:sz w:val="26"/>
          <w:szCs w:val="26"/>
        </w:rPr>
        <w:t xml:space="preserve"> respecto a la no recepción de los bienes por discrepancias detectadas para los efectos procedentes, así </w:t>
      </w:r>
      <w:r>
        <w:rPr>
          <w:rFonts w:ascii="Arial" w:hAnsi="Arial" w:cs="Arial"/>
          <w:sz w:val="26"/>
          <w:szCs w:val="26"/>
        </w:rPr>
        <w:t xml:space="preserve">         </w:t>
      </w:r>
      <w:r w:rsidRPr="005C5F5D">
        <w:rPr>
          <w:rFonts w:ascii="Arial" w:hAnsi="Arial" w:cs="Arial"/>
          <w:sz w:val="26"/>
          <w:szCs w:val="26"/>
        </w:rPr>
        <w:t xml:space="preserve">como asignar el número de inventario correspondiente (código de barras) a </w:t>
      </w:r>
      <w:r>
        <w:rPr>
          <w:rFonts w:ascii="Arial" w:hAnsi="Arial" w:cs="Arial"/>
          <w:sz w:val="26"/>
          <w:szCs w:val="26"/>
        </w:rPr>
        <w:t xml:space="preserve"> </w:t>
      </w:r>
      <w:r w:rsidRPr="005C5F5D">
        <w:rPr>
          <w:rFonts w:ascii="Arial" w:hAnsi="Arial" w:cs="Arial"/>
          <w:sz w:val="26"/>
          <w:szCs w:val="26"/>
        </w:rPr>
        <w:t>cada bien</w:t>
      </w:r>
      <w:r>
        <w:rPr>
          <w:rFonts w:ascii="Arial" w:hAnsi="Arial" w:cs="Arial"/>
          <w:sz w:val="26"/>
          <w:szCs w:val="26"/>
        </w:rPr>
        <w:t>.</w:t>
      </w:r>
    </w:p>
    <w:p w:rsidR="009748A2" w:rsidRDefault="009748A2" w:rsidP="009748A2">
      <w:pPr>
        <w:tabs>
          <w:tab w:val="left" w:pos="720"/>
        </w:tabs>
        <w:ind w:right="229"/>
        <w:jc w:val="both"/>
        <w:rPr>
          <w:rFonts w:ascii="Arial" w:hAnsi="Arial" w:cs="Arial"/>
          <w:sz w:val="26"/>
          <w:szCs w:val="26"/>
        </w:rPr>
      </w:pPr>
    </w:p>
    <w:p w:rsidR="009748A2" w:rsidRPr="005C5F5D" w:rsidRDefault="009748A2" w:rsidP="009748A2">
      <w:pPr>
        <w:tabs>
          <w:tab w:val="left" w:pos="720"/>
        </w:tabs>
        <w:ind w:right="229"/>
        <w:jc w:val="both"/>
        <w:rPr>
          <w:rFonts w:ascii="Arial" w:hAnsi="Arial" w:cs="Arial"/>
          <w:sz w:val="26"/>
          <w:szCs w:val="26"/>
        </w:rPr>
        <w:sectPr w:rsidR="009748A2" w:rsidRPr="005C5F5D">
          <w:headerReference w:type="default" r:id="rId67"/>
          <w:footerReference w:type="default" r:id="rId68"/>
          <w:type w:val="continuous"/>
          <w:pgSz w:w="12240" w:h="15840" w:code="1"/>
          <w:pgMar w:top="851" w:right="1080" w:bottom="397" w:left="851" w:header="709" w:footer="709" w:gutter="0"/>
          <w:cols w:space="708"/>
          <w:docGrid w:linePitch="360"/>
        </w:sectPr>
      </w:pPr>
    </w:p>
    <w:p w:rsidR="009748A2" w:rsidRPr="005C5F5D" w:rsidRDefault="009748A2" w:rsidP="009748A2">
      <w:pPr>
        <w:ind w:right="229"/>
        <w:jc w:val="both"/>
        <w:rPr>
          <w:rFonts w:ascii="Arial" w:hAnsi="Arial" w:cs="Arial"/>
          <w:sz w:val="26"/>
          <w:szCs w:val="26"/>
        </w:rPr>
      </w:pPr>
    </w:p>
    <w:p w:rsidR="009748A2" w:rsidRPr="005C5F5D" w:rsidRDefault="009748A2" w:rsidP="009748A2">
      <w:pPr>
        <w:numPr>
          <w:ilvl w:val="0"/>
          <w:numId w:val="6"/>
        </w:numPr>
        <w:tabs>
          <w:tab w:val="left" w:pos="720"/>
        </w:tabs>
        <w:ind w:right="229"/>
        <w:jc w:val="both"/>
        <w:rPr>
          <w:rFonts w:ascii="Arial" w:hAnsi="Arial" w:cs="Arial"/>
          <w:sz w:val="26"/>
          <w:szCs w:val="26"/>
        </w:rPr>
      </w:pPr>
      <w:r w:rsidRPr="005C5F5D">
        <w:rPr>
          <w:rFonts w:ascii="Arial" w:hAnsi="Arial" w:cs="Arial"/>
          <w:sz w:val="26"/>
          <w:szCs w:val="26"/>
        </w:rPr>
        <w:t xml:space="preserve">Atender las solicitudes de mobiliario y equipo formuladas por las áreas del Tribunal Electoral, conforme </w:t>
      </w:r>
      <w:r w:rsidRPr="005C5F5D">
        <w:rPr>
          <w:rFonts w:ascii="Arial" w:hAnsi="Arial" w:cs="Arial"/>
          <w:color w:val="000000"/>
          <w:sz w:val="26"/>
          <w:szCs w:val="26"/>
        </w:rPr>
        <w:t xml:space="preserve">a </w:t>
      </w:r>
      <w:r>
        <w:rPr>
          <w:rFonts w:ascii="Arial" w:hAnsi="Arial" w:cs="Arial"/>
          <w:color w:val="000000"/>
          <w:sz w:val="26"/>
          <w:szCs w:val="26"/>
        </w:rPr>
        <w:t>los lineamientos y procedimientos          autorizados</w:t>
      </w:r>
      <w:r w:rsidRPr="005C5F5D">
        <w:rPr>
          <w:rFonts w:ascii="Arial" w:hAnsi="Arial" w:cs="Arial"/>
          <w:color w:val="000000"/>
          <w:sz w:val="26"/>
          <w:szCs w:val="26"/>
        </w:rPr>
        <w:t>.</w:t>
      </w:r>
      <w:r w:rsidRPr="005C5F5D">
        <w:rPr>
          <w:rFonts w:ascii="Arial" w:hAnsi="Arial" w:cs="Arial"/>
          <w:sz w:val="26"/>
          <w:szCs w:val="26"/>
        </w:rPr>
        <w:t xml:space="preserve"> </w:t>
      </w:r>
    </w:p>
    <w:p w:rsidR="009748A2" w:rsidRPr="005C5F5D" w:rsidRDefault="009748A2" w:rsidP="009748A2">
      <w:pPr>
        <w:tabs>
          <w:tab w:val="num" w:pos="720"/>
        </w:tabs>
        <w:ind w:left="720" w:right="-208" w:hanging="360"/>
        <w:jc w:val="both"/>
        <w:rPr>
          <w:rFonts w:ascii="Arial" w:hAnsi="Arial" w:cs="Arial"/>
          <w:sz w:val="26"/>
          <w:szCs w:val="26"/>
        </w:rPr>
      </w:pPr>
    </w:p>
    <w:p w:rsidR="009748A2" w:rsidRPr="005C5F5D" w:rsidRDefault="009748A2" w:rsidP="009748A2">
      <w:pPr>
        <w:numPr>
          <w:ilvl w:val="0"/>
          <w:numId w:val="6"/>
        </w:numPr>
        <w:tabs>
          <w:tab w:val="left" w:pos="720"/>
        </w:tabs>
        <w:ind w:right="229"/>
        <w:jc w:val="both"/>
        <w:rPr>
          <w:rFonts w:ascii="Arial" w:hAnsi="Arial" w:cs="Arial"/>
          <w:sz w:val="26"/>
          <w:szCs w:val="26"/>
        </w:rPr>
      </w:pPr>
      <w:r w:rsidRPr="005C5F5D">
        <w:rPr>
          <w:rFonts w:ascii="Arial" w:hAnsi="Arial" w:cs="Arial"/>
          <w:sz w:val="26"/>
          <w:szCs w:val="26"/>
        </w:rPr>
        <w:t xml:space="preserve">Establecer y operar los mecanismos de registro y control necesarios para </w:t>
      </w:r>
      <w:r>
        <w:rPr>
          <w:rFonts w:ascii="Arial" w:hAnsi="Arial" w:cs="Arial"/>
          <w:sz w:val="26"/>
          <w:szCs w:val="26"/>
        </w:rPr>
        <w:t xml:space="preserve">         </w:t>
      </w:r>
      <w:r w:rsidRPr="005C5F5D">
        <w:rPr>
          <w:rFonts w:ascii="Arial" w:hAnsi="Arial" w:cs="Arial"/>
          <w:sz w:val="26"/>
          <w:szCs w:val="26"/>
        </w:rPr>
        <w:t xml:space="preserve">el almacenaje de los bienes inventariables y los sujetos a </w:t>
      </w:r>
      <w:r>
        <w:rPr>
          <w:rFonts w:ascii="Arial" w:hAnsi="Arial" w:cs="Arial"/>
          <w:sz w:val="26"/>
          <w:szCs w:val="26"/>
        </w:rPr>
        <w:t xml:space="preserve">            </w:t>
      </w:r>
      <w:r w:rsidRPr="005C5F5D">
        <w:rPr>
          <w:rFonts w:ascii="Arial" w:hAnsi="Arial" w:cs="Arial"/>
          <w:sz w:val="26"/>
          <w:szCs w:val="26"/>
        </w:rPr>
        <w:t>desincorporación.</w:t>
      </w:r>
    </w:p>
    <w:p w:rsidR="009748A2" w:rsidRPr="005C5F5D" w:rsidRDefault="009748A2" w:rsidP="009748A2">
      <w:pPr>
        <w:tabs>
          <w:tab w:val="num" w:pos="720"/>
        </w:tabs>
        <w:ind w:left="720" w:right="-208" w:hanging="360"/>
        <w:jc w:val="both"/>
        <w:rPr>
          <w:rFonts w:ascii="Arial" w:hAnsi="Arial" w:cs="Arial"/>
          <w:sz w:val="26"/>
          <w:szCs w:val="26"/>
        </w:rPr>
      </w:pPr>
    </w:p>
    <w:p w:rsidR="009748A2" w:rsidRPr="005C5F5D" w:rsidRDefault="009748A2" w:rsidP="009748A2">
      <w:pPr>
        <w:numPr>
          <w:ilvl w:val="0"/>
          <w:numId w:val="6"/>
        </w:numPr>
        <w:tabs>
          <w:tab w:val="left" w:pos="720"/>
        </w:tabs>
        <w:ind w:right="229"/>
        <w:jc w:val="both"/>
        <w:rPr>
          <w:rFonts w:ascii="Arial" w:hAnsi="Arial" w:cs="Arial"/>
          <w:sz w:val="26"/>
          <w:szCs w:val="26"/>
        </w:rPr>
      </w:pPr>
      <w:r w:rsidRPr="005C5F5D">
        <w:rPr>
          <w:rFonts w:ascii="Arial" w:hAnsi="Arial" w:cs="Arial"/>
          <w:sz w:val="26"/>
          <w:szCs w:val="26"/>
        </w:rPr>
        <w:t xml:space="preserve">Realizar el levantamiento del inventario físico de los bienes muebles del </w:t>
      </w:r>
      <w:r>
        <w:rPr>
          <w:rFonts w:ascii="Arial" w:hAnsi="Arial" w:cs="Arial"/>
          <w:sz w:val="26"/>
          <w:szCs w:val="26"/>
        </w:rPr>
        <w:t xml:space="preserve"> </w:t>
      </w:r>
      <w:r w:rsidRPr="005C5F5D">
        <w:rPr>
          <w:rFonts w:ascii="Arial" w:hAnsi="Arial" w:cs="Arial"/>
          <w:sz w:val="26"/>
          <w:szCs w:val="26"/>
        </w:rPr>
        <w:t>Tribunal Electoral, así como mantenerlo actualizado.</w:t>
      </w:r>
    </w:p>
    <w:p w:rsidR="009748A2" w:rsidRPr="005C5F5D" w:rsidRDefault="009748A2" w:rsidP="009748A2">
      <w:pPr>
        <w:tabs>
          <w:tab w:val="num" w:pos="720"/>
        </w:tabs>
        <w:ind w:left="720" w:right="-208" w:hanging="360"/>
        <w:jc w:val="both"/>
        <w:rPr>
          <w:rFonts w:ascii="Arial" w:hAnsi="Arial" w:cs="Arial"/>
          <w:sz w:val="26"/>
          <w:szCs w:val="26"/>
        </w:rPr>
      </w:pPr>
    </w:p>
    <w:p w:rsidR="009748A2" w:rsidRPr="005C5F5D" w:rsidRDefault="009748A2" w:rsidP="009748A2">
      <w:pPr>
        <w:numPr>
          <w:ilvl w:val="0"/>
          <w:numId w:val="6"/>
        </w:numPr>
        <w:tabs>
          <w:tab w:val="left" w:pos="720"/>
        </w:tabs>
        <w:ind w:right="229"/>
        <w:jc w:val="both"/>
        <w:rPr>
          <w:rFonts w:ascii="Arial" w:hAnsi="Arial" w:cs="Arial"/>
          <w:sz w:val="26"/>
          <w:szCs w:val="26"/>
        </w:rPr>
      </w:pPr>
      <w:r w:rsidRPr="005C5F5D">
        <w:rPr>
          <w:rFonts w:ascii="Arial" w:hAnsi="Arial" w:cs="Arial"/>
          <w:sz w:val="26"/>
          <w:szCs w:val="26"/>
        </w:rPr>
        <w:t xml:space="preserve">Informar al Director de Almacenes e Inventarios respecto de aquellos </w:t>
      </w:r>
      <w:r>
        <w:rPr>
          <w:rFonts w:ascii="Arial" w:hAnsi="Arial" w:cs="Arial"/>
          <w:sz w:val="26"/>
          <w:szCs w:val="26"/>
        </w:rPr>
        <w:t xml:space="preserve">         </w:t>
      </w:r>
      <w:r w:rsidRPr="005C5F5D">
        <w:rPr>
          <w:rFonts w:ascii="Arial" w:hAnsi="Arial" w:cs="Arial"/>
          <w:sz w:val="26"/>
          <w:szCs w:val="26"/>
        </w:rPr>
        <w:t xml:space="preserve">bienes inventariables que por sus características físicas sean susceptibles </w:t>
      </w:r>
      <w:r>
        <w:rPr>
          <w:rFonts w:ascii="Arial" w:hAnsi="Arial" w:cs="Arial"/>
          <w:sz w:val="26"/>
          <w:szCs w:val="26"/>
        </w:rPr>
        <w:t xml:space="preserve">      </w:t>
      </w:r>
      <w:r w:rsidRPr="005C5F5D">
        <w:rPr>
          <w:rFonts w:ascii="Arial" w:hAnsi="Arial" w:cs="Arial"/>
          <w:sz w:val="26"/>
          <w:szCs w:val="26"/>
        </w:rPr>
        <w:t>de reparación o en su caso para efectuar su baja.</w:t>
      </w:r>
    </w:p>
    <w:p w:rsidR="009748A2" w:rsidRPr="005C5F5D" w:rsidRDefault="009748A2" w:rsidP="009748A2">
      <w:pPr>
        <w:tabs>
          <w:tab w:val="num" w:pos="720"/>
        </w:tabs>
        <w:ind w:left="720" w:right="-208" w:hanging="360"/>
        <w:jc w:val="both"/>
        <w:rPr>
          <w:rFonts w:ascii="Arial" w:hAnsi="Arial" w:cs="Arial"/>
          <w:sz w:val="26"/>
          <w:szCs w:val="26"/>
        </w:rPr>
      </w:pPr>
    </w:p>
    <w:p w:rsidR="009748A2" w:rsidRPr="005C5F5D" w:rsidRDefault="009748A2" w:rsidP="009748A2">
      <w:pPr>
        <w:numPr>
          <w:ilvl w:val="0"/>
          <w:numId w:val="6"/>
        </w:numPr>
        <w:tabs>
          <w:tab w:val="left" w:pos="720"/>
        </w:tabs>
        <w:ind w:right="229"/>
        <w:jc w:val="both"/>
        <w:rPr>
          <w:rFonts w:ascii="Arial" w:hAnsi="Arial"/>
          <w:color w:val="000000"/>
          <w:sz w:val="26"/>
          <w:szCs w:val="26"/>
          <w:lang w:val="es-ES_tradnl"/>
        </w:rPr>
      </w:pPr>
      <w:r w:rsidRPr="005C5F5D">
        <w:rPr>
          <w:rFonts w:ascii="Arial" w:hAnsi="Arial" w:cs="Arial"/>
          <w:sz w:val="26"/>
          <w:szCs w:val="26"/>
        </w:rPr>
        <w:t xml:space="preserve">Verificar física y documentalmente la asignación, uso y custodia de los </w:t>
      </w:r>
      <w:r>
        <w:rPr>
          <w:rFonts w:ascii="Arial" w:hAnsi="Arial" w:cs="Arial"/>
          <w:sz w:val="26"/>
          <w:szCs w:val="26"/>
        </w:rPr>
        <w:t xml:space="preserve">      </w:t>
      </w:r>
      <w:r w:rsidRPr="005C5F5D">
        <w:rPr>
          <w:rFonts w:ascii="Arial" w:hAnsi="Arial" w:cs="Arial"/>
          <w:sz w:val="26"/>
          <w:szCs w:val="26"/>
        </w:rPr>
        <w:t xml:space="preserve">bienes inventariables a efecto de que los servidores públicos cuenten con </w:t>
      </w:r>
      <w:r>
        <w:rPr>
          <w:rFonts w:ascii="Arial" w:hAnsi="Arial" w:cs="Arial"/>
          <w:sz w:val="26"/>
          <w:szCs w:val="26"/>
        </w:rPr>
        <w:t xml:space="preserve">       </w:t>
      </w:r>
      <w:r w:rsidRPr="005C5F5D">
        <w:rPr>
          <w:rFonts w:ascii="Arial" w:hAnsi="Arial" w:cs="Arial"/>
          <w:sz w:val="26"/>
          <w:szCs w:val="26"/>
        </w:rPr>
        <w:t>los resguardos actualizados.</w:t>
      </w:r>
    </w:p>
    <w:p w:rsidR="009748A2" w:rsidRPr="005C5F5D" w:rsidRDefault="009748A2" w:rsidP="009748A2">
      <w:pPr>
        <w:shd w:val="clear" w:color="auto" w:fill="FFFFFF"/>
        <w:tabs>
          <w:tab w:val="num" w:pos="720"/>
        </w:tabs>
        <w:spacing w:line="324" w:lineRule="exact"/>
        <w:ind w:left="720" w:right="-208" w:hanging="360"/>
        <w:jc w:val="both"/>
        <w:rPr>
          <w:rFonts w:ascii="Arial" w:hAnsi="Arial"/>
          <w:color w:val="000000"/>
          <w:sz w:val="26"/>
          <w:szCs w:val="26"/>
          <w:lang w:val="es-ES_tradnl"/>
        </w:rPr>
      </w:pPr>
    </w:p>
    <w:p w:rsidR="009748A2" w:rsidRPr="005C5F5D" w:rsidRDefault="009748A2" w:rsidP="009748A2">
      <w:pPr>
        <w:numPr>
          <w:ilvl w:val="0"/>
          <w:numId w:val="6"/>
        </w:numPr>
        <w:tabs>
          <w:tab w:val="left" w:pos="720"/>
          <w:tab w:val="num" w:pos="1068"/>
        </w:tabs>
        <w:ind w:right="229"/>
        <w:jc w:val="both"/>
        <w:rPr>
          <w:rFonts w:ascii="Arial" w:hAnsi="Arial" w:cs="Arial"/>
          <w:sz w:val="26"/>
          <w:szCs w:val="26"/>
        </w:rPr>
      </w:pPr>
      <w:r w:rsidRPr="005C5F5D">
        <w:rPr>
          <w:rFonts w:ascii="Arial" w:hAnsi="Arial" w:cs="Arial"/>
          <w:sz w:val="26"/>
          <w:szCs w:val="26"/>
        </w:rPr>
        <w:t>Elaborar los informes que le sean requeridos por el Director, así como mantenerlo informado respecto al desarrollo de sus actividades.</w:t>
      </w:r>
    </w:p>
    <w:p w:rsidR="009748A2" w:rsidRPr="005C5F5D" w:rsidRDefault="009748A2" w:rsidP="009748A2">
      <w:pPr>
        <w:tabs>
          <w:tab w:val="num" w:pos="720"/>
        </w:tabs>
        <w:ind w:left="720" w:right="-208" w:hanging="360"/>
        <w:jc w:val="both"/>
        <w:rPr>
          <w:rFonts w:ascii="Arial" w:hAnsi="Arial" w:cs="Arial"/>
          <w:sz w:val="26"/>
          <w:szCs w:val="26"/>
        </w:rPr>
      </w:pPr>
    </w:p>
    <w:p w:rsidR="009748A2" w:rsidRDefault="009748A2" w:rsidP="009748A2">
      <w:pPr>
        <w:numPr>
          <w:ilvl w:val="0"/>
          <w:numId w:val="6"/>
        </w:numPr>
        <w:tabs>
          <w:tab w:val="left" w:pos="720"/>
          <w:tab w:val="num" w:pos="1068"/>
        </w:tabs>
        <w:ind w:right="229"/>
        <w:jc w:val="both"/>
        <w:rPr>
          <w:rFonts w:ascii="Arial" w:hAnsi="Arial" w:cs="Arial"/>
          <w:sz w:val="26"/>
          <w:szCs w:val="26"/>
        </w:rPr>
      </w:pPr>
      <w:r w:rsidRPr="005C5F5D">
        <w:rPr>
          <w:rFonts w:ascii="Arial" w:hAnsi="Arial" w:cs="Arial"/>
          <w:color w:val="000000"/>
          <w:sz w:val="26"/>
          <w:szCs w:val="26"/>
        </w:rPr>
        <w:t>Concilia</w:t>
      </w:r>
      <w:r>
        <w:rPr>
          <w:rFonts w:ascii="Arial" w:hAnsi="Arial" w:cs="Arial"/>
          <w:color w:val="000000"/>
          <w:sz w:val="26"/>
          <w:szCs w:val="26"/>
        </w:rPr>
        <w:t xml:space="preserve">r periódicamente </w:t>
      </w:r>
      <w:r w:rsidRPr="005C5F5D">
        <w:rPr>
          <w:rFonts w:ascii="Arial" w:hAnsi="Arial" w:cs="Arial"/>
          <w:sz w:val="26"/>
          <w:szCs w:val="26"/>
        </w:rPr>
        <w:t xml:space="preserve">con el área de Contabilidad, las cifras relativas a la recepción y asignación de los bienes muebles del capítulo 5000, así </w:t>
      </w:r>
      <w:r>
        <w:rPr>
          <w:rFonts w:ascii="Arial" w:hAnsi="Arial" w:cs="Arial"/>
          <w:sz w:val="26"/>
          <w:szCs w:val="26"/>
        </w:rPr>
        <w:t xml:space="preserve">             </w:t>
      </w:r>
      <w:r w:rsidRPr="005C5F5D">
        <w:rPr>
          <w:rFonts w:ascii="Arial" w:hAnsi="Arial" w:cs="Arial"/>
          <w:sz w:val="26"/>
          <w:szCs w:val="26"/>
        </w:rPr>
        <w:t xml:space="preserve">como con los resultados de los inventarios físicos, de conformidad con la normatividad y procedimientos establecidos al respecto, informando al </w:t>
      </w:r>
      <w:r>
        <w:rPr>
          <w:rFonts w:ascii="Arial" w:hAnsi="Arial" w:cs="Arial"/>
          <w:sz w:val="26"/>
          <w:szCs w:val="26"/>
        </w:rPr>
        <w:t xml:space="preserve">        </w:t>
      </w:r>
      <w:r w:rsidRPr="005C5F5D">
        <w:rPr>
          <w:rFonts w:ascii="Arial" w:hAnsi="Arial" w:cs="Arial"/>
          <w:sz w:val="26"/>
          <w:szCs w:val="26"/>
        </w:rPr>
        <w:t xml:space="preserve">Director de Almacenes e Inventarios respecto de las diferencias </w:t>
      </w:r>
      <w:r>
        <w:rPr>
          <w:rFonts w:ascii="Arial" w:hAnsi="Arial" w:cs="Arial"/>
          <w:sz w:val="26"/>
          <w:szCs w:val="26"/>
        </w:rPr>
        <w:t xml:space="preserve">                 </w:t>
      </w:r>
      <w:r w:rsidRPr="005C5F5D">
        <w:rPr>
          <w:rFonts w:ascii="Arial" w:hAnsi="Arial" w:cs="Arial"/>
          <w:sz w:val="26"/>
          <w:szCs w:val="26"/>
        </w:rPr>
        <w:t>detectadas, para los efectos procedentes.</w:t>
      </w:r>
    </w:p>
    <w:p w:rsidR="009748A2" w:rsidRDefault="009748A2" w:rsidP="009748A2">
      <w:pPr>
        <w:pStyle w:val="Prrafodelista"/>
        <w:rPr>
          <w:rFonts w:ascii="Arial" w:hAnsi="Arial" w:cs="Arial"/>
          <w:sz w:val="26"/>
          <w:szCs w:val="26"/>
        </w:rPr>
      </w:pPr>
    </w:p>
    <w:p w:rsidR="009748A2" w:rsidRDefault="009748A2" w:rsidP="009748A2">
      <w:pPr>
        <w:numPr>
          <w:ilvl w:val="0"/>
          <w:numId w:val="6"/>
        </w:numPr>
        <w:tabs>
          <w:tab w:val="left" w:pos="720"/>
          <w:tab w:val="num" w:pos="1068"/>
        </w:tabs>
        <w:ind w:right="229"/>
        <w:jc w:val="both"/>
        <w:rPr>
          <w:rFonts w:ascii="Arial" w:hAnsi="Arial" w:cs="Arial"/>
          <w:sz w:val="26"/>
          <w:szCs w:val="26"/>
        </w:rPr>
      </w:pPr>
      <w:r>
        <w:rPr>
          <w:rFonts w:ascii="Arial" w:hAnsi="Arial" w:cs="Arial"/>
          <w:sz w:val="26"/>
          <w:szCs w:val="26"/>
        </w:rPr>
        <w:t>Archivar y controlar los resguardos de los bienes propiedad del Tribunal Electoral y vigilar su permanente actualización.</w:t>
      </w:r>
    </w:p>
    <w:p w:rsidR="009748A2" w:rsidRDefault="009748A2" w:rsidP="009748A2">
      <w:pPr>
        <w:pStyle w:val="Prrafodelista"/>
        <w:rPr>
          <w:rFonts w:ascii="Arial" w:hAnsi="Arial" w:cs="Arial"/>
          <w:sz w:val="26"/>
          <w:szCs w:val="26"/>
        </w:rPr>
      </w:pPr>
    </w:p>
    <w:p w:rsidR="009748A2" w:rsidRPr="00984E74" w:rsidRDefault="009748A2" w:rsidP="009748A2">
      <w:pPr>
        <w:numPr>
          <w:ilvl w:val="0"/>
          <w:numId w:val="6"/>
        </w:numPr>
        <w:tabs>
          <w:tab w:val="left" w:pos="720"/>
          <w:tab w:val="num" w:pos="1068"/>
        </w:tabs>
        <w:ind w:right="229"/>
        <w:jc w:val="both"/>
        <w:rPr>
          <w:rFonts w:ascii="Arial" w:hAnsi="Arial" w:cs="Arial"/>
          <w:sz w:val="26"/>
          <w:szCs w:val="26"/>
        </w:rPr>
      </w:pPr>
      <w:r w:rsidRPr="00984E74">
        <w:rPr>
          <w:rFonts w:ascii="Arial" w:hAnsi="Arial" w:cs="Arial"/>
          <w:sz w:val="26"/>
          <w:szCs w:val="26"/>
        </w:rPr>
        <w:t xml:space="preserve">Las demás funciones que en el ámbito de su competencia le atribuyan las disposiciones legales aplicables, y las que le confiera el Director de </w:t>
      </w:r>
      <w:r>
        <w:rPr>
          <w:rFonts w:ascii="Arial" w:hAnsi="Arial" w:cs="Arial"/>
          <w:sz w:val="26"/>
          <w:szCs w:val="26"/>
        </w:rPr>
        <w:t xml:space="preserve">    </w:t>
      </w:r>
      <w:r w:rsidRPr="00984E74">
        <w:rPr>
          <w:rFonts w:ascii="Arial" w:hAnsi="Arial" w:cs="Arial"/>
          <w:sz w:val="26"/>
          <w:szCs w:val="26"/>
        </w:rPr>
        <w:t>Almacenes e Inventarios.</w:t>
      </w:r>
    </w:p>
    <w:p w:rsidR="009748A2" w:rsidRPr="005C5F5D" w:rsidRDefault="009748A2" w:rsidP="009748A2">
      <w:pPr>
        <w:ind w:left="720" w:right="229"/>
        <w:jc w:val="both"/>
        <w:rPr>
          <w:rFonts w:ascii="Arial" w:hAnsi="Arial" w:cs="Arial"/>
          <w:sz w:val="26"/>
          <w:szCs w:val="26"/>
        </w:rPr>
      </w:pPr>
    </w:p>
    <w:p w:rsidR="009748A2" w:rsidRDefault="009748A2" w:rsidP="009748A2">
      <w:pPr>
        <w:ind w:left="360" w:right="229"/>
        <w:jc w:val="both"/>
        <w:rPr>
          <w:rFonts w:ascii="Arial" w:hAnsi="Arial" w:cs="Arial"/>
          <w:sz w:val="28"/>
        </w:rPr>
      </w:pPr>
    </w:p>
    <w:p w:rsidR="009748A2" w:rsidRDefault="009748A2" w:rsidP="009748A2">
      <w:pPr>
        <w:ind w:left="360" w:right="229"/>
        <w:jc w:val="both"/>
        <w:rPr>
          <w:rFonts w:ascii="Arial" w:hAnsi="Arial" w:cs="Arial"/>
          <w:sz w:val="28"/>
        </w:rPr>
      </w:pPr>
    </w:p>
    <w:p w:rsidR="009748A2" w:rsidRDefault="009748A2" w:rsidP="009748A2">
      <w:pPr>
        <w:ind w:right="229"/>
        <w:jc w:val="both"/>
        <w:rPr>
          <w:rFonts w:ascii="Arial" w:hAnsi="Arial" w:cs="Arial"/>
          <w:sz w:val="28"/>
        </w:rPr>
        <w:sectPr w:rsidR="009748A2">
          <w:headerReference w:type="default" r:id="rId69"/>
          <w:footerReference w:type="default" r:id="rId70"/>
          <w:type w:val="continuous"/>
          <w:pgSz w:w="12240" w:h="15840" w:code="1"/>
          <w:pgMar w:top="851" w:right="1080" w:bottom="397" w:left="851" w:header="709" w:footer="709" w:gutter="0"/>
          <w:cols w:space="708"/>
          <w:docGrid w:linePitch="360"/>
        </w:sectPr>
      </w:pPr>
    </w:p>
    <w:p w:rsidR="009748A2" w:rsidRDefault="009748A2" w:rsidP="009748A2">
      <w:pPr>
        <w:tabs>
          <w:tab w:val="left" w:pos="720"/>
        </w:tabs>
        <w:ind w:right="229"/>
        <w:jc w:val="both"/>
        <w:rPr>
          <w:rFonts w:ascii="Arial" w:hAnsi="Arial" w:cs="Arial"/>
          <w:sz w:val="28"/>
        </w:rPr>
      </w:pPr>
      <w:r>
        <w:rPr>
          <w:rFonts w:ascii="Arial" w:hAnsi="Arial" w:cs="Arial"/>
          <w:sz w:val="28"/>
        </w:rPr>
        <w:t xml:space="preserve"> </w:t>
      </w:r>
    </w:p>
    <w:p w:rsidR="009748A2" w:rsidRDefault="009748A2" w:rsidP="009748A2">
      <w:pPr>
        <w:ind w:right="229"/>
        <w:jc w:val="both"/>
        <w:rPr>
          <w:rFonts w:ascii="Arial" w:hAnsi="Arial" w:cs="Arial"/>
          <w:sz w:val="28"/>
        </w:rPr>
        <w:sectPr w:rsidR="009748A2">
          <w:headerReference w:type="default" r:id="rId71"/>
          <w:footerReference w:type="default" r:id="rId72"/>
          <w:type w:val="continuous"/>
          <w:pgSz w:w="12240" w:h="15840" w:code="1"/>
          <w:pgMar w:top="851" w:right="1080" w:bottom="397" w:left="851" w:header="709" w:footer="709" w:gutter="0"/>
          <w:cols w:space="708"/>
          <w:docGrid w:linePitch="360"/>
        </w:sectPr>
      </w:pPr>
    </w:p>
    <w:p w:rsidR="009748A2" w:rsidRPr="00E82821" w:rsidRDefault="009748A2" w:rsidP="009748A2">
      <w:pPr>
        <w:tabs>
          <w:tab w:val="num" w:pos="1260"/>
        </w:tabs>
        <w:ind w:right="-208"/>
        <w:jc w:val="both"/>
        <w:rPr>
          <w:rFonts w:ascii="Arial" w:hAnsi="Arial" w:cs="Arial"/>
          <w:b/>
          <w:bCs/>
          <w:sz w:val="28"/>
          <w:szCs w:val="28"/>
        </w:rPr>
      </w:pPr>
      <w:r>
        <w:rPr>
          <w:rFonts w:ascii="Arial" w:hAnsi="Arial" w:cs="Arial"/>
          <w:sz w:val="28"/>
        </w:rPr>
        <w:br w:type="page"/>
      </w:r>
      <w:r w:rsidRPr="00E82821">
        <w:rPr>
          <w:rFonts w:ascii="Arial" w:hAnsi="Arial" w:cs="Arial"/>
          <w:sz w:val="28"/>
          <w:szCs w:val="28"/>
        </w:rPr>
        <w:t xml:space="preserve">       </w:t>
      </w:r>
      <w:r>
        <w:rPr>
          <w:rFonts w:ascii="Arial" w:hAnsi="Arial" w:cs="Arial"/>
          <w:b/>
          <w:bCs/>
          <w:sz w:val="28"/>
          <w:szCs w:val="28"/>
        </w:rPr>
        <w:t xml:space="preserve">0.2.2.1.2.0.1.2.1  </w:t>
      </w:r>
      <w:r w:rsidRPr="00E82821">
        <w:rPr>
          <w:rFonts w:ascii="Arial" w:hAnsi="Arial" w:cs="Arial"/>
          <w:b/>
          <w:bCs/>
          <w:sz w:val="28"/>
          <w:szCs w:val="28"/>
        </w:rPr>
        <w:t>DEPARTAMENTO DE CONTROL DE INVENTARIOS</w:t>
      </w:r>
    </w:p>
    <w:p w:rsidR="009748A2" w:rsidRPr="00E82821" w:rsidRDefault="009748A2" w:rsidP="009748A2">
      <w:pPr>
        <w:tabs>
          <w:tab w:val="num" w:pos="1260"/>
        </w:tabs>
        <w:ind w:left="1260" w:right="-208" w:hanging="720"/>
        <w:jc w:val="both"/>
        <w:rPr>
          <w:rFonts w:ascii="Arial" w:hAnsi="Arial" w:cs="Arial"/>
          <w:sz w:val="28"/>
          <w:szCs w:val="28"/>
        </w:rPr>
      </w:pPr>
    </w:p>
    <w:p w:rsidR="009748A2" w:rsidRPr="00E82821" w:rsidRDefault="009748A2" w:rsidP="009748A2">
      <w:pPr>
        <w:tabs>
          <w:tab w:val="num" w:pos="1260"/>
        </w:tabs>
        <w:ind w:left="1260" w:right="-208" w:hanging="720"/>
        <w:jc w:val="both"/>
        <w:rPr>
          <w:rFonts w:ascii="Arial" w:hAnsi="Arial" w:cs="Arial"/>
          <w:sz w:val="26"/>
          <w:szCs w:val="26"/>
        </w:rPr>
      </w:pPr>
    </w:p>
    <w:p w:rsidR="009748A2" w:rsidRPr="00E82821" w:rsidRDefault="009748A2" w:rsidP="009748A2">
      <w:pPr>
        <w:tabs>
          <w:tab w:val="num" w:pos="1260"/>
        </w:tabs>
        <w:ind w:left="1260" w:right="-208" w:hanging="720"/>
        <w:jc w:val="both"/>
        <w:rPr>
          <w:rFonts w:ascii="Arial" w:hAnsi="Arial" w:cs="Arial"/>
          <w:b/>
          <w:bCs/>
          <w:sz w:val="26"/>
          <w:szCs w:val="26"/>
        </w:rPr>
      </w:pPr>
      <w:r w:rsidRPr="00E82821">
        <w:rPr>
          <w:rFonts w:ascii="Arial" w:hAnsi="Arial" w:cs="Arial"/>
          <w:b/>
          <w:bCs/>
          <w:sz w:val="26"/>
          <w:szCs w:val="26"/>
        </w:rPr>
        <w:t>OBJETIVO</w:t>
      </w:r>
    </w:p>
    <w:p w:rsidR="009748A2" w:rsidRPr="00E82821" w:rsidRDefault="009748A2" w:rsidP="009748A2">
      <w:pPr>
        <w:tabs>
          <w:tab w:val="num" w:pos="1260"/>
        </w:tabs>
        <w:ind w:left="1260" w:right="-208" w:hanging="720"/>
        <w:jc w:val="both"/>
        <w:rPr>
          <w:rFonts w:ascii="Arial" w:hAnsi="Arial" w:cs="Arial"/>
          <w:sz w:val="26"/>
          <w:szCs w:val="26"/>
        </w:rPr>
      </w:pPr>
    </w:p>
    <w:p w:rsidR="009748A2" w:rsidRPr="00E82821" w:rsidRDefault="009748A2" w:rsidP="009748A2">
      <w:pPr>
        <w:pStyle w:val="Sangra2detindependiente"/>
        <w:ind w:left="540" w:right="229"/>
        <w:rPr>
          <w:sz w:val="26"/>
          <w:szCs w:val="26"/>
        </w:rPr>
      </w:pPr>
      <w:r w:rsidRPr="00E82821">
        <w:rPr>
          <w:sz w:val="26"/>
          <w:szCs w:val="26"/>
        </w:rPr>
        <w:t xml:space="preserve">Realizar los registros por los movimientos de alta y baja del mobiliario y </w:t>
      </w:r>
      <w:r>
        <w:rPr>
          <w:sz w:val="26"/>
          <w:szCs w:val="26"/>
        </w:rPr>
        <w:t xml:space="preserve">       </w:t>
      </w:r>
      <w:r w:rsidRPr="00E82821">
        <w:rPr>
          <w:sz w:val="26"/>
          <w:szCs w:val="26"/>
        </w:rPr>
        <w:t>equipo, así como mantener actualizados los resguardos de los Bienes Inventariables del Tribunal Electoral.</w:t>
      </w:r>
    </w:p>
    <w:p w:rsidR="009748A2" w:rsidRPr="00E82821" w:rsidRDefault="009748A2" w:rsidP="009748A2">
      <w:pPr>
        <w:tabs>
          <w:tab w:val="num" w:pos="1260"/>
        </w:tabs>
        <w:ind w:left="1260" w:right="-208" w:hanging="720"/>
        <w:jc w:val="both"/>
        <w:rPr>
          <w:rFonts w:ascii="Arial" w:hAnsi="Arial" w:cs="Arial"/>
          <w:sz w:val="26"/>
          <w:szCs w:val="26"/>
        </w:rPr>
      </w:pPr>
    </w:p>
    <w:p w:rsidR="009748A2" w:rsidRPr="00E82821" w:rsidRDefault="009748A2" w:rsidP="009748A2">
      <w:pPr>
        <w:tabs>
          <w:tab w:val="num" w:pos="1260"/>
        </w:tabs>
        <w:ind w:left="1260" w:right="-208" w:hanging="720"/>
        <w:jc w:val="both"/>
        <w:rPr>
          <w:rFonts w:ascii="Arial" w:hAnsi="Arial" w:cs="Arial"/>
          <w:sz w:val="26"/>
          <w:szCs w:val="26"/>
        </w:rPr>
      </w:pPr>
    </w:p>
    <w:p w:rsidR="009748A2" w:rsidRPr="00E82821" w:rsidRDefault="009748A2" w:rsidP="009748A2">
      <w:pPr>
        <w:tabs>
          <w:tab w:val="num" w:pos="1260"/>
        </w:tabs>
        <w:ind w:left="1260" w:right="-208" w:hanging="720"/>
        <w:jc w:val="both"/>
        <w:rPr>
          <w:rFonts w:ascii="Arial" w:hAnsi="Arial" w:cs="Arial"/>
          <w:b/>
          <w:bCs/>
          <w:sz w:val="26"/>
          <w:szCs w:val="26"/>
        </w:rPr>
      </w:pPr>
      <w:r w:rsidRPr="00E82821">
        <w:rPr>
          <w:rFonts w:ascii="Arial" w:hAnsi="Arial" w:cs="Arial"/>
          <w:b/>
          <w:bCs/>
          <w:sz w:val="26"/>
          <w:szCs w:val="26"/>
        </w:rPr>
        <w:t>FUNCIONES</w:t>
      </w:r>
    </w:p>
    <w:p w:rsidR="009748A2" w:rsidRPr="00E82821" w:rsidRDefault="009748A2" w:rsidP="009748A2">
      <w:pPr>
        <w:tabs>
          <w:tab w:val="num" w:pos="1260"/>
        </w:tabs>
        <w:ind w:left="1260" w:hanging="720"/>
        <w:jc w:val="both"/>
        <w:rPr>
          <w:rFonts w:ascii="Arial" w:hAnsi="Arial" w:cs="Arial"/>
          <w:b/>
          <w:bCs/>
          <w:sz w:val="26"/>
          <w:szCs w:val="26"/>
        </w:rPr>
      </w:pPr>
    </w:p>
    <w:p w:rsidR="009748A2" w:rsidRPr="00E82821" w:rsidRDefault="009748A2" w:rsidP="009748A2">
      <w:pPr>
        <w:numPr>
          <w:ilvl w:val="0"/>
          <w:numId w:val="6"/>
        </w:numPr>
        <w:tabs>
          <w:tab w:val="left" w:pos="720"/>
          <w:tab w:val="num" w:pos="1068"/>
        </w:tabs>
        <w:ind w:right="229"/>
        <w:jc w:val="both"/>
        <w:rPr>
          <w:rFonts w:ascii="Arial" w:hAnsi="Arial" w:cs="Arial"/>
          <w:sz w:val="26"/>
          <w:szCs w:val="26"/>
        </w:rPr>
      </w:pPr>
      <w:r w:rsidRPr="00E82821">
        <w:rPr>
          <w:rFonts w:ascii="Arial" w:hAnsi="Arial" w:cs="Arial"/>
          <w:sz w:val="26"/>
          <w:szCs w:val="26"/>
        </w:rPr>
        <w:t>Aplicar la normatividad y los procedimientos establecidos en el Tribunal Electoral, en materia de Inventarios.</w:t>
      </w:r>
    </w:p>
    <w:p w:rsidR="009748A2" w:rsidRPr="00E82821" w:rsidRDefault="009748A2" w:rsidP="009748A2">
      <w:pPr>
        <w:ind w:right="-208"/>
        <w:jc w:val="both"/>
        <w:rPr>
          <w:rFonts w:ascii="Arial" w:hAnsi="Arial" w:cs="Arial"/>
          <w:sz w:val="26"/>
          <w:szCs w:val="26"/>
        </w:rPr>
      </w:pPr>
    </w:p>
    <w:p w:rsidR="009748A2" w:rsidRPr="00E82821" w:rsidRDefault="009748A2" w:rsidP="009748A2">
      <w:pPr>
        <w:numPr>
          <w:ilvl w:val="0"/>
          <w:numId w:val="6"/>
        </w:numPr>
        <w:tabs>
          <w:tab w:val="left" w:pos="720"/>
          <w:tab w:val="num" w:pos="1068"/>
        </w:tabs>
        <w:ind w:right="229"/>
        <w:jc w:val="both"/>
        <w:rPr>
          <w:rFonts w:ascii="Arial" w:hAnsi="Arial" w:cs="Arial"/>
          <w:sz w:val="26"/>
          <w:szCs w:val="26"/>
        </w:rPr>
      </w:pPr>
      <w:r w:rsidRPr="00E82821">
        <w:rPr>
          <w:rFonts w:ascii="Arial" w:hAnsi="Arial" w:cs="Arial"/>
          <w:sz w:val="26"/>
          <w:szCs w:val="26"/>
        </w:rPr>
        <w:t xml:space="preserve">Realizar los inventarios físicos de los bienes propiedad del Tribunal </w:t>
      </w:r>
      <w:r>
        <w:rPr>
          <w:rFonts w:ascii="Arial" w:hAnsi="Arial" w:cs="Arial"/>
          <w:sz w:val="26"/>
          <w:szCs w:val="26"/>
        </w:rPr>
        <w:t xml:space="preserve">       </w:t>
      </w:r>
      <w:r w:rsidRPr="00E82821">
        <w:rPr>
          <w:rFonts w:ascii="Arial" w:hAnsi="Arial" w:cs="Arial"/>
          <w:sz w:val="26"/>
          <w:szCs w:val="26"/>
        </w:rPr>
        <w:t>Electoral.</w:t>
      </w:r>
    </w:p>
    <w:p w:rsidR="009748A2" w:rsidRPr="00E82821" w:rsidRDefault="009748A2" w:rsidP="009748A2">
      <w:pPr>
        <w:ind w:right="-208"/>
        <w:jc w:val="both"/>
        <w:rPr>
          <w:rFonts w:ascii="Arial" w:hAnsi="Arial" w:cs="Arial"/>
          <w:sz w:val="26"/>
          <w:szCs w:val="26"/>
        </w:rPr>
      </w:pPr>
    </w:p>
    <w:p w:rsidR="009748A2" w:rsidRPr="00E82821" w:rsidRDefault="009748A2" w:rsidP="009748A2">
      <w:pPr>
        <w:numPr>
          <w:ilvl w:val="0"/>
          <w:numId w:val="6"/>
        </w:numPr>
        <w:tabs>
          <w:tab w:val="left" w:pos="720"/>
          <w:tab w:val="num" w:pos="1068"/>
        </w:tabs>
        <w:ind w:right="229"/>
        <w:jc w:val="both"/>
        <w:rPr>
          <w:rFonts w:ascii="Arial" w:hAnsi="Arial" w:cs="Arial"/>
          <w:sz w:val="26"/>
          <w:szCs w:val="26"/>
        </w:rPr>
      </w:pPr>
      <w:r w:rsidRPr="00E82821">
        <w:rPr>
          <w:rFonts w:ascii="Arial" w:hAnsi="Arial" w:cs="Arial"/>
          <w:sz w:val="26"/>
          <w:szCs w:val="26"/>
        </w:rPr>
        <w:t>Imprimir y colocar las etiquetas de inventarios en los bienes del Tribunal Electoral</w:t>
      </w:r>
      <w:r w:rsidRPr="00E82821">
        <w:rPr>
          <w:rFonts w:ascii="Arial" w:hAnsi="Arial" w:cs="Arial"/>
          <w:b/>
          <w:sz w:val="26"/>
          <w:szCs w:val="26"/>
        </w:rPr>
        <w:t>.</w:t>
      </w:r>
    </w:p>
    <w:p w:rsidR="009748A2" w:rsidRPr="00E82821" w:rsidRDefault="009748A2" w:rsidP="009748A2">
      <w:pPr>
        <w:ind w:right="-208"/>
        <w:jc w:val="both"/>
        <w:rPr>
          <w:rFonts w:ascii="Arial" w:hAnsi="Arial" w:cs="Arial"/>
          <w:sz w:val="26"/>
          <w:szCs w:val="26"/>
        </w:rPr>
      </w:pPr>
    </w:p>
    <w:p w:rsidR="009748A2" w:rsidRPr="00E82821" w:rsidRDefault="009748A2" w:rsidP="009748A2">
      <w:pPr>
        <w:numPr>
          <w:ilvl w:val="0"/>
          <w:numId w:val="6"/>
        </w:numPr>
        <w:tabs>
          <w:tab w:val="left" w:pos="720"/>
          <w:tab w:val="num" w:pos="1068"/>
        </w:tabs>
        <w:ind w:right="229"/>
        <w:jc w:val="both"/>
        <w:rPr>
          <w:rFonts w:ascii="Arial" w:hAnsi="Arial" w:cs="Arial"/>
          <w:sz w:val="26"/>
          <w:szCs w:val="26"/>
        </w:rPr>
      </w:pPr>
      <w:r w:rsidRPr="00E82821">
        <w:rPr>
          <w:rFonts w:ascii="Arial" w:hAnsi="Arial" w:cs="Arial"/>
          <w:sz w:val="26"/>
          <w:szCs w:val="26"/>
        </w:rPr>
        <w:t>Actualizar los resguardos de los bienes y recabar la firma de los servidores públicos que los tienen bajo su custodia.</w:t>
      </w:r>
    </w:p>
    <w:p w:rsidR="009748A2" w:rsidRPr="00E82821" w:rsidRDefault="009748A2" w:rsidP="009748A2">
      <w:pPr>
        <w:ind w:right="-208"/>
        <w:jc w:val="both"/>
        <w:rPr>
          <w:rFonts w:ascii="Arial" w:hAnsi="Arial" w:cs="Arial"/>
          <w:sz w:val="26"/>
          <w:szCs w:val="26"/>
        </w:rPr>
      </w:pPr>
    </w:p>
    <w:p w:rsidR="009748A2" w:rsidRPr="00E82821" w:rsidRDefault="009748A2" w:rsidP="009748A2">
      <w:pPr>
        <w:numPr>
          <w:ilvl w:val="0"/>
          <w:numId w:val="6"/>
        </w:numPr>
        <w:tabs>
          <w:tab w:val="left" w:pos="720"/>
          <w:tab w:val="num" w:pos="1068"/>
        </w:tabs>
        <w:ind w:right="229"/>
        <w:jc w:val="both"/>
        <w:rPr>
          <w:rFonts w:ascii="Arial" w:hAnsi="Arial" w:cs="Arial"/>
          <w:sz w:val="26"/>
          <w:szCs w:val="26"/>
        </w:rPr>
      </w:pPr>
      <w:r w:rsidRPr="00E82821">
        <w:rPr>
          <w:rFonts w:ascii="Arial" w:hAnsi="Arial" w:cs="Arial"/>
          <w:sz w:val="26"/>
          <w:szCs w:val="26"/>
        </w:rPr>
        <w:t xml:space="preserve">Emitir los reportes de los inventarios practicados, determinando las </w:t>
      </w:r>
      <w:r>
        <w:rPr>
          <w:rFonts w:ascii="Arial" w:hAnsi="Arial" w:cs="Arial"/>
          <w:sz w:val="26"/>
          <w:szCs w:val="26"/>
        </w:rPr>
        <w:t xml:space="preserve">         </w:t>
      </w:r>
      <w:r w:rsidRPr="00E82821">
        <w:rPr>
          <w:rFonts w:ascii="Arial" w:hAnsi="Arial" w:cs="Arial"/>
          <w:sz w:val="26"/>
          <w:szCs w:val="26"/>
        </w:rPr>
        <w:t xml:space="preserve">diferencias detectadas y conciliarlas con las áreas competentes del </w:t>
      </w:r>
      <w:r>
        <w:rPr>
          <w:rFonts w:ascii="Arial" w:hAnsi="Arial" w:cs="Arial"/>
          <w:sz w:val="26"/>
          <w:szCs w:val="26"/>
        </w:rPr>
        <w:t xml:space="preserve">        </w:t>
      </w:r>
      <w:r w:rsidRPr="00E82821">
        <w:rPr>
          <w:rFonts w:ascii="Arial" w:hAnsi="Arial" w:cs="Arial"/>
          <w:sz w:val="26"/>
          <w:szCs w:val="26"/>
        </w:rPr>
        <w:t>Tribunal, informando de los resultados al Subdirector.</w:t>
      </w:r>
    </w:p>
    <w:p w:rsidR="009748A2" w:rsidRPr="00E82821" w:rsidRDefault="009748A2" w:rsidP="009748A2">
      <w:pPr>
        <w:ind w:right="-208"/>
        <w:jc w:val="both"/>
        <w:rPr>
          <w:rFonts w:ascii="Arial" w:hAnsi="Arial" w:cs="Arial"/>
          <w:sz w:val="26"/>
          <w:szCs w:val="26"/>
        </w:rPr>
      </w:pPr>
    </w:p>
    <w:p w:rsidR="009748A2" w:rsidRPr="00E82821" w:rsidRDefault="009748A2" w:rsidP="009748A2">
      <w:pPr>
        <w:numPr>
          <w:ilvl w:val="0"/>
          <w:numId w:val="6"/>
        </w:numPr>
        <w:tabs>
          <w:tab w:val="left" w:pos="720"/>
          <w:tab w:val="num" w:pos="1068"/>
        </w:tabs>
        <w:ind w:right="229"/>
        <w:jc w:val="both"/>
        <w:rPr>
          <w:rFonts w:ascii="Arial" w:hAnsi="Arial" w:cs="Arial"/>
          <w:color w:val="000000"/>
          <w:sz w:val="26"/>
          <w:szCs w:val="26"/>
        </w:rPr>
      </w:pPr>
      <w:r w:rsidRPr="00E82821">
        <w:rPr>
          <w:rFonts w:ascii="Arial" w:hAnsi="Arial" w:cs="Arial"/>
          <w:sz w:val="26"/>
          <w:szCs w:val="26"/>
        </w:rPr>
        <w:t>Intervenir en los eventos de entrega-recepción generados por movimientos de alta, baja o prom</w:t>
      </w:r>
      <w:r>
        <w:rPr>
          <w:rFonts w:ascii="Arial" w:hAnsi="Arial" w:cs="Arial"/>
          <w:sz w:val="26"/>
          <w:szCs w:val="26"/>
        </w:rPr>
        <w:t>oción del personal, verificando la entrega completa de            los</w:t>
      </w:r>
      <w:r w:rsidRPr="00E82821">
        <w:rPr>
          <w:rFonts w:ascii="Arial" w:hAnsi="Arial" w:cs="Arial"/>
          <w:sz w:val="26"/>
          <w:szCs w:val="26"/>
        </w:rPr>
        <w:t xml:space="preserve"> bienes en custodia del servidor público</w:t>
      </w:r>
      <w:r>
        <w:rPr>
          <w:rFonts w:ascii="Arial" w:hAnsi="Arial" w:cs="Arial"/>
          <w:sz w:val="26"/>
          <w:szCs w:val="26"/>
        </w:rPr>
        <w:t xml:space="preserve"> que deja el cargo, cancelar los </w:t>
      </w:r>
      <w:r w:rsidRPr="00E82821">
        <w:rPr>
          <w:rFonts w:ascii="Arial" w:hAnsi="Arial" w:cs="Arial"/>
          <w:sz w:val="26"/>
          <w:szCs w:val="26"/>
        </w:rPr>
        <w:t xml:space="preserve">resguardos correspondientes y </w:t>
      </w:r>
      <w:r>
        <w:rPr>
          <w:rFonts w:ascii="Arial" w:hAnsi="Arial" w:cs="Arial"/>
          <w:color w:val="000000"/>
          <w:sz w:val="26"/>
          <w:szCs w:val="26"/>
        </w:rPr>
        <w:t>e</w:t>
      </w:r>
      <w:r w:rsidRPr="00E82821">
        <w:rPr>
          <w:rFonts w:ascii="Arial" w:hAnsi="Arial" w:cs="Arial"/>
          <w:color w:val="000000"/>
          <w:sz w:val="26"/>
          <w:szCs w:val="26"/>
        </w:rPr>
        <w:t>val</w:t>
      </w:r>
      <w:r>
        <w:rPr>
          <w:rFonts w:ascii="Arial" w:hAnsi="Arial" w:cs="Arial"/>
          <w:color w:val="000000"/>
          <w:sz w:val="26"/>
          <w:szCs w:val="26"/>
        </w:rPr>
        <w:t>u</w:t>
      </w:r>
      <w:r w:rsidRPr="00E82821">
        <w:rPr>
          <w:rFonts w:ascii="Arial" w:hAnsi="Arial" w:cs="Arial"/>
          <w:color w:val="000000"/>
          <w:sz w:val="26"/>
          <w:szCs w:val="26"/>
        </w:rPr>
        <w:t xml:space="preserve">ar o rechazar las constancias de </w:t>
      </w:r>
      <w:r>
        <w:rPr>
          <w:rFonts w:ascii="Arial" w:hAnsi="Arial" w:cs="Arial"/>
          <w:color w:val="000000"/>
          <w:sz w:val="26"/>
          <w:szCs w:val="26"/>
        </w:rPr>
        <w:t xml:space="preserve">     </w:t>
      </w:r>
      <w:r w:rsidRPr="00E82821">
        <w:rPr>
          <w:rFonts w:ascii="Arial" w:hAnsi="Arial" w:cs="Arial"/>
          <w:color w:val="000000"/>
          <w:sz w:val="26"/>
          <w:szCs w:val="26"/>
        </w:rPr>
        <w:t>liberación.</w:t>
      </w:r>
    </w:p>
    <w:p w:rsidR="009748A2" w:rsidRPr="00E82821" w:rsidRDefault="009748A2" w:rsidP="009748A2">
      <w:pPr>
        <w:ind w:left="360" w:right="229"/>
        <w:jc w:val="both"/>
        <w:rPr>
          <w:rFonts w:ascii="Arial" w:hAnsi="Arial" w:cs="Arial"/>
          <w:sz w:val="26"/>
          <w:szCs w:val="26"/>
        </w:rPr>
      </w:pPr>
    </w:p>
    <w:p w:rsidR="009748A2" w:rsidRDefault="009748A2" w:rsidP="009748A2">
      <w:pPr>
        <w:ind w:left="360" w:right="229"/>
        <w:jc w:val="both"/>
        <w:rPr>
          <w:rFonts w:ascii="Arial" w:hAnsi="Arial" w:cs="Arial"/>
          <w:sz w:val="28"/>
        </w:rPr>
      </w:pPr>
    </w:p>
    <w:p w:rsidR="009748A2" w:rsidRDefault="009748A2" w:rsidP="009748A2">
      <w:pPr>
        <w:ind w:left="360" w:right="229"/>
        <w:jc w:val="both"/>
        <w:rPr>
          <w:rFonts w:ascii="Arial" w:hAnsi="Arial" w:cs="Arial"/>
          <w:sz w:val="28"/>
        </w:rPr>
        <w:sectPr w:rsidR="009748A2">
          <w:headerReference w:type="default" r:id="rId73"/>
          <w:footerReference w:type="default" r:id="rId74"/>
          <w:type w:val="continuous"/>
          <w:pgSz w:w="12240" w:h="15840" w:code="1"/>
          <w:pgMar w:top="851" w:right="1080" w:bottom="397" w:left="851" w:header="709" w:footer="709" w:gutter="0"/>
          <w:cols w:space="708"/>
          <w:docGrid w:linePitch="360"/>
        </w:sectPr>
      </w:pPr>
    </w:p>
    <w:p w:rsidR="009748A2" w:rsidRPr="00E82821" w:rsidRDefault="009748A2" w:rsidP="009748A2">
      <w:pPr>
        <w:numPr>
          <w:ilvl w:val="0"/>
          <w:numId w:val="6"/>
        </w:numPr>
        <w:tabs>
          <w:tab w:val="left" w:pos="720"/>
          <w:tab w:val="num" w:pos="1068"/>
        </w:tabs>
        <w:ind w:right="229"/>
        <w:jc w:val="both"/>
        <w:rPr>
          <w:rFonts w:ascii="Arial" w:hAnsi="Arial" w:cs="Arial"/>
          <w:sz w:val="26"/>
          <w:szCs w:val="26"/>
        </w:rPr>
      </w:pPr>
      <w:r>
        <w:rPr>
          <w:rFonts w:ascii="Arial" w:hAnsi="Arial" w:cs="Arial"/>
          <w:sz w:val="28"/>
        </w:rPr>
        <w:br w:type="page"/>
      </w:r>
      <w:r w:rsidRPr="00E82821">
        <w:rPr>
          <w:rFonts w:ascii="Arial" w:hAnsi="Arial" w:cs="Arial"/>
          <w:sz w:val="26"/>
          <w:szCs w:val="26"/>
        </w:rPr>
        <w:t>Elaborar los informes que le sean requeridos por el Subdirector.</w:t>
      </w:r>
    </w:p>
    <w:p w:rsidR="009748A2" w:rsidRPr="00E82821" w:rsidRDefault="009748A2" w:rsidP="009748A2">
      <w:pPr>
        <w:ind w:left="360" w:right="-208"/>
        <w:jc w:val="both"/>
        <w:rPr>
          <w:rFonts w:ascii="Arial" w:hAnsi="Arial" w:cs="Arial"/>
          <w:sz w:val="26"/>
          <w:szCs w:val="26"/>
        </w:rPr>
      </w:pPr>
    </w:p>
    <w:p w:rsidR="009748A2" w:rsidRPr="00E82821" w:rsidRDefault="009748A2" w:rsidP="009748A2">
      <w:pPr>
        <w:numPr>
          <w:ilvl w:val="0"/>
          <w:numId w:val="6"/>
        </w:numPr>
        <w:tabs>
          <w:tab w:val="left" w:pos="720"/>
          <w:tab w:val="num" w:pos="1068"/>
        </w:tabs>
        <w:ind w:right="229"/>
        <w:jc w:val="both"/>
        <w:rPr>
          <w:rFonts w:ascii="Arial" w:hAnsi="Arial" w:cs="Arial"/>
          <w:sz w:val="26"/>
          <w:szCs w:val="26"/>
        </w:rPr>
      </w:pPr>
      <w:r w:rsidRPr="00E82821">
        <w:rPr>
          <w:rFonts w:ascii="Arial" w:hAnsi="Arial" w:cs="Arial"/>
          <w:sz w:val="26"/>
          <w:szCs w:val="26"/>
        </w:rPr>
        <w:t xml:space="preserve">Las demás funciones que en el ámbito de su competencia le atribuyan las disposiciones legales aplicables, y las que le confiera el Subdirector de </w:t>
      </w:r>
      <w:r>
        <w:rPr>
          <w:rFonts w:ascii="Arial" w:hAnsi="Arial" w:cs="Arial"/>
          <w:sz w:val="26"/>
          <w:szCs w:val="26"/>
        </w:rPr>
        <w:t xml:space="preserve">   </w:t>
      </w:r>
      <w:r w:rsidRPr="00E82821">
        <w:rPr>
          <w:rFonts w:ascii="Arial" w:hAnsi="Arial" w:cs="Arial"/>
          <w:sz w:val="26"/>
          <w:szCs w:val="26"/>
        </w:rPr>
        <w:t>Almacén de Mobiliario, Equipo e Inventarios.</w:t>
      </w:r>
    </w:p>
    <w:p w:rsidR="009748A2" w:rsidRPr="00821839" w:rsidRDefault="009748A2" w:rsidP="009748A2">
      <w:pPr>
        <w:ind w:left="360" w:right="229"/>
        <w:jc w:val="both"/>
        <w:rPr>
          <w:rFonts w:ascii="Arial" w:hAnsi="Arial" w:cs="Arial"/>
          <w:sz w:val="28"/>
          <w:szCs w:val="28"/>
        </w:rPr>
      </w:pPr>
    </w:p>
    <w:p w:rsidR="009748A2" w:rsidRPr="00821839" w:rsidRDefault="009748A2" w:rsidP="009748A2">
      <w:pPr>
        <w:ind w:left="360" w:right="229"/>
        <w:jc w:val="both"/>
        <w:rPr>
          <w:rFonts w:ascii="Arial" w:hAnsi="Arial" w:cs="Arial"/>
          <w:sz w:val="28"/>
          <w:szCs w:val="28"/>
        </w:rPr>
      </w:pPr>
    </w:p>
    <w:p w:rsidR="009748A2" w:rsidRDefault="009748A2" w:rsidP="009748A2">
      <w:pPr>
        <w:ind w:left="360" w:right="229"/>
        <w:jc w:val="both"/>
        <w:rPr>
          <w:rFonts w:ascii="Arial" w:hAnsi="Arial" w:cs="Arial"/>
          <w:sz w:val="28"/>
        </w:rPr>
      </w:pPr>
    </w:p>
    <w:p w:rsidR="009748A2" w:rsidRDefault="009748A2" w:rsidP="009748A2">
      <w:pPr>
        <w:ind w:left="360" w:right="229"/>
        <w:jc w:val="both"/>
        <w:rPr>
          <w:rFonts w:ascii="Arial" w:hAnsi="Arial" w:cs="Arial"/>
          <w:sz w:val="28"/>
        </w:rPr>
        <w:sectPr w:rsidR="009748A2">
          <w:headerReference w:type="default" r:id="rId75"/>
          <w:footerReference w:type="default" r:id="rId76"/>
          <w:type w:val="continuous"/>
          <w:pgSz w:w="12240" w:h="15840" w:code="1"/>
          <w:pgMar w:top="851" w:right="1080" w:bottom="397" w:left="851" w:header="709" w:footer="709" w:gutter="0"/>
          <w:cols w:space="708"/>
          <w:docGrid w:linePitch="360"/>
        </w:sectPr>
      </w:pPr>
    </w:p>
    <w:p w:rsidR="009748A2" w:rsidRDefault="009748A2" w:rsidP="009748A2">
      <w:pPr>
        <w:tabs>
          <w:tab w:val="num" w:pos="3060"/>
        </w:tabs>
        <w:ind w:left="3240" w:right="229" w:hanging="2700"/>
        <w:jc w:val="both"/>
        <w:rPr>
          <w:rFonts w:ascii="Arial" w:hAnsi="Arial" w:cs="Arial"/>
          <w:b/>
          <w:bCs/>
          <w:sz w:val="28"/>
        </w:rPr>
      </w:pPr>
      <w:r>
        <w:rPr>
          <w:rFonts w:ascii="Arial" w:hAnsi="Arial" w:cs="Arial"/>
          <w:sz w:val="28"/>
        </w:rPr>
        <w:br w:type="page"/>
      </w:r>
      <w:r>
        <w:rPr>
          <w:rFonts w:ascii="Arial" w:hAnsi="Arial" w:cs="Arial"/>
          <w:b/>
          <w:bCs/>
          <w:sz w:val="28"/>
        </w:rPr>
        <w:t>0.2.2.1.2.0.1.2.2 DEPARTAMENTO DE REHABILITACIÓN Y DESINCORPORACIÓN DE ACTIVOS FIJOS</w:t>
      </w:r>
    </w:p>
    <w:p w:rsidR="009748A2" w:rsidRPr="001C5828" w:rsidRDefault="009748A2" w:rsidP="009748A2">
      <w:pPr>
        <w:tabs>
          <w:tab w:val="num" w:pos="3240"/>
        </w:tabs>
        <w:ind w:left="3240" w:right="-208" w:hanging="2700"/>
        <w:jc w:val="both"/>
        <w:rPr>
          <w:rFonts w:ascii="Arial" w:hAnsi="Arial" w:cs="Arial"/>
          <w:b/>
          <w:bCs/>
          <w:sz w:val="28"/>
          <w:szCs w:val="28"/>
        </w:rPr>
      </w:pPr>
    </w:p>
    <w:p w:rsidR="009748A2" w:rsidRPr="001C5828" w:rsidRDefault="009748A2" w:rsidP="009748A2">
      <w:pPr>
        <w:tabs>
          <w:tab w:val="num" w:pos="3240"/>
        </w:tabs>
        <w:ind w:left="3240" w:right="-208" w:hanging="2700"/>
        <w:jc w:val="both"/>
        <w:rPr>
          <w:rFonts w:ascii="Arial" w:hAnsi="Arial" w:cs="Arial"/>
          <w:b/>
          <w:bCs/>
          <w:sz w:val="28"/>
          <w:szCs w:val="28"/>
        </w:rPr>
      </w:pPr>
    </w:p>
    <w:p w:rsidR="009748A2" w:rsidRPr="00FA6EE4" w:rsidRDefault="009748A2" w:rsidP="009748A2">
      <w:pPr>
        <w:tabs>
          <w:tab w:val="num" w:pos="540"/>
        </w:tabs>
        <w:ind w:left="540" w:right="-208"/>
        <w:jc w:val="both"/>
        <w:rPr>
          <w:rFonts w:ascii="Arial" w:hAnsi="Arial" w:cs="Arial"/>
          <w:b/>
          <w:bCs/>
          <w:sz w:val="26"/>
          <w:szCs w:val="26"/>
        </w:rPr>
      </w:pPr>
      <w:r w:rsidRPr="00FA6EE4">
        <w:rPr>
          <w:rFonts w:ascii="Arial" w:hAnsi="Arial" w:cs="Arial"/>
          <w:b/>
          <w:bCs/>
          <w:sz w:val="26"/>
          <w:szCs w:val="26"/>
        </w:rPr>
        <w:t>OBJETIVO</w:t>
      </w:r>
    </w:p>
    <w:p w:rsidR="009748A2" w:rsidRPr="00FA6EE4" w:rsidRDefault="009748A2" w:rsidP="009748A2">
      <w:pPr>
        <w:tabs>
          <w:tab w:val="num" w:pos="3240"/>
        </w:tabs>
        <w:ind w:left="3240" w:right="-208" w:hanging="2700"/>
        <w:jc w:val="both"/>
        <w:rPr>
          <w:rFonts w:ascii="Arial" w:hAnsi="Arial" w:cs="Arial"/>
          <w:b/>
          <w:bCs/>
          <w:sz w:val="26"/>
          <w:szCs w:val="26"/>
        </w:rPr>
      </w:pPr>
    </w:p>
    <w:p w:rsidR="009748A2" w:rsidRPr="00FA6EE4" w:rsidRDefault="009748A2" w:rsidP="009748A2">
      <w:pPr>
        <w:pStyle w:val="Sangra3detindependiente"/>
        <w:tabs>
          <w:tab w:val="left" w:pos="540"/>
        </w:tabs>
        <w:ind w:right="229"/>
        <w:rPr>
          <w:bCs/>
          <w:sz w:val="26"/>
          <w:szCs w:val="26"/>
        </w:rPr>
      </w:pPr>
      <w:r w:rsidRPr="00FA6EE4">
        <w:rPr>
          <w:sz w:val="26"/>
          <w:szCs w:val="26"/>
        </w:rPr>
        <w:t xml:space="preserve">Atender en forma oportuna las solicitudes de acondicionamientos de las </w:t>
      </w:r>
      <w:r>
        <w:rPr>
          <w:sz w:val="26"/>
          <w:szCs w:val="26"/>
        </w:rPr>
        <w:t xml:space="preserve">      </w:t>
      </w:r>
      <w:r w:rsidRPr="00FA6EE4">
        <w:rPr>
          <w:sz w:val="26"/>
          <w:szCs w:val="26"/>
        </w:rPr>
        <w:t xml:space="preserve">oficinas del Tribunal Electoral y participar en el proceso de desincorporación </w:t>
      </w:r>
      <w:r>
        <w:rPr>
          <w:sz w:val="26"/>
          <w:szCs w:val="26"/>
        </w:rPr>
        <w:t xml:space="preserve">      </w:t>
      </w:r>
      <w:r w:rsidRPr="00FA6EE4">
        <w:rPr>
          <w:sz w:val="26"/>
          <w:szCs w:val="26"/>
        </w:rPr>
        <w:t>de los bienes muebles improductivos.</w:t>
      </w:r>
    </w:p>
    <w:p w:rsidR="009748A2" w:rsidRPr="00FA6EE4" w:rsidRDefault="009748A2" w:rsidP="009748A2">
      <w:pPr>
        <w:tabs>
          <w:tab w:val="num" w:pos="3240"/>
        </w:tabs>
        <w:ind w:right="-208"/>
        <w:jc w:val="both"/>
        <w:rPr>
          <w:rFonts w:ascii="Arial" w:hAnsi="Arial" w:cs="Arial"/>
          <w:b/>
          <w:bCs/>
          <w:sz w:val="26"/>
          <w:szCs w:val="26"/>
        </w:rPr>
      </w:pPr>
    </w:p>
    <w:p w:rsidR="009748A2" w:rsidRPr="00FA6EE4" w:rsidRDefault="009748A2" w:rsidP="009748A2">
      <w:pPr>
        <w:tabs>
          <w:tab w:val="num" w:pos="3240"/>
        </w:tabs>
        <w:ind w:left="3240" w:right="-208" w:hanging="2700"/>
        <w:jc w:val="both"/>
        <w:rPr>
          <w:rFonts w:ascii="Arial" w:hAnsi="Arial" w:cs="Arial"/>
          <w:b/>
          <w:bCs/>
          <w:sz w:val="26"/>
          <w:szCs w:val="26"/>
        </w:rPr>
      </w:pPr>
      <w:r w:rsidRPr="00FA6EE4">
        <w:rPr>
          <w:rFonts w:ascii="Arial" w:hAnsi="Arial" w:cs="Arial"/>
          <w:b/>
          <w:bCs/>
          <w:sz w:val="26"/>
          <w:szCs w:val="26"/>
        </w:rPr>
        <w:t>FUNCIONES</w:t>
      </w:r>
    </w:p>
    <w:p w:rsidR="009748A2" w:rsidRPr="00FA6EE4" w:rsidRDefault="009748A2" w:rsidP="009748A2">
      <w:pPr>
        <w:tabs>
          <w:tab w:val="num" w:pos="1080"/>
        </w:tabs>
        <w:ind w:left="360"/>
        <w:jc w:val="both"/>
        <w:rPr>
          <w:rFonts w:ascii="Arial" w:hAnsi="Arial" w:cs="Arial"/>
          <w:b/>
          <w:bCs/>
          <w:sz w:val="26"/>
          <w:szCs w:val="26"/>
        </w:rPr>
      </w:pPr>
    </w:p>
    <w:p w:rsidR="009748A2" w:rsidRPr="00FA6EE4" w:rsidRDefault="009748A2" w:rsidP="009748A2">
      <w:pPr>
        <w:numPr>
          <w:ilvl w:val="0"/>
          <w:numId w:val="6"/>
        </w:numPr>
        <w:tabs>
          <w:tab w:val="left" w:pos="720"/>
          <w:tab w:val="num" w:pos="1068"/>
        </w:tabs>
        <w:ind w:right="229"/>
        <w:jc w:val="both"/>
        <w:rPr>
          <w:rFonts w:ascii="Arial" w:hAnsi="Arial" w:cs="Arial"/>
          <w:sz w:val="26"/>
          <w:szCs w:val="26"/>
        </w:rPr>
      </w:pPr>
      <w:r w:rsidRPr="00FA6EE4">
        <w:rPr>
          <w:rFonts w:ascii="Arial" w:hAnsi="Arial" w:cs="Arial"/>
          <w:sz w:val="26"/>
          <w:szCs w:val="26"/>
        </w:rPr>
        <w:t xml:space="preserve">Observar y aplicar la normatividad y los procedimientos establecidos en el Tribunal Electoral, en materia de rehabilitación y desincorporación de </w:t>
      </w:r>
      <w:r>
        <w:rPr>
          <w:rFonts w:ascii="Arial" w:hAnsi="Arial" w:cs="Arial"/>
          <w:sz w:val="26"/>
          <w:szCs w:val="26"/>
        </w:rPr>
        <w:t xml:space="preserve">       </w:t>
      </w:r>
      <w:r w:rsidRPr="00FA6EE4">
        <w:rPr>
          <w:rFonts w:ascii="Arial" w:hAnsi="Arial" w:cs="Arial"/>
          <w:sz w:val="26"/>
          <w:szCs w:val="26"/>
        </w:rPr>
        <w:t>activos fijos.</w:t>
      </w:r>
    </w:p>
    <w:p w:rsidR="009748A2" w:rsidRPr="00FA6EE4" w:rsidRDefault="009748A2" w:rsidP="009748A2">
      <w:pPr>
        <w:ind w:left="360" w:right="-208"/>
        <w:jc w:val="both"/>
        <w:rPr>
          <w:rFonts w:ascii="Arial" w:hAnsi="Arial" w:cs="Arial"/>
          <w:sz w:val="26"/>
          <w:szCs w:val="26"/>
        </w:rPr>
      </w:pPr>
    </w:p>
    <w:p w:rsidR="009748A2" w:rsidRPr="00FA6EE4" w:rsidRDefault="009748A2" w:rsidP="009748A2">
      <w:pPr>
        <w:numPr>
          <w:ilvl w:val="0"/>
          <w:numId w:val="6"/>
        </w:numPr>
        <w:tabs>
          <w:tab w:val="left" w:pos="720"/>
          <w:tab w:val="num" w:pos="1068"/>
        </w:tabs>
        <w:ind w:right="229"/>
        <w:jc w:val="both"/>
        <w:rPr>
          <w:rFonts w:ascii="Arial" w:hAnsi="Arial" w:cs="Arial"/>
          <w:sz w:val="26"/>
          <w:szCs w:val="26"/>
        </w:rPr>
      </w:pPr>
      <w:r w:rsidRPr="00FA6EE4">
        <w:rPr>
          <w:rFonts w:ascii="Arial" w:hAnsi="Arial" w:cs="Arial"/>
          <w:sz w:val="26"/>
          <w:szCs w:val="26"/>
        </w:rPr>
        <w:t xml:space="preserve">Realizar los acondicionamientos y modificaciones de las oficinas del </w:t>
      </w:r>
      <w:r>
        <w:rPr>
          <w:rFonts w:ascii="Arial" w:hAnsi="Arial" w:cs="Arial"/>
          <w:sz w:val="26"/>
          <w:szCs w:val="26"/>
        </w:rPr>
        <w:t xml:space="preserve">       </w:t>
      </w:r>
      <w:r w:rsidRPr="00FA6EE4">
        <w:rPr>
          <w:rFonts w:ascii="Arial" w:hAnsi="Arial" w:cs="Arial"/>
          <w:sz w:val="26"/>
          <w:szCs w:val="26"/>
        </w:rPr>
        <w:t>Tribunal Electoral, que le sean requeridos.</w:t>
      </w:r>
    </w:p>
    <w:p w:rsidR="009748A2" w:rsidRPr="00FA6EE4" w:rsidRDefault="009748A2" w:rsidP="009748A2">
      <w:pPr>
        <w:tabs>
          <w:tab w:val="num" w:pos="720"/>
        </w:tabs>
        <w:ind w:left="720" w:right="-208" w:hanging="360"/>
        <w:jc w:val="both"/>
        <w:rPr>
          <w:rFonts w:ascii="Arial" w:hAnsi="Arial" w:cs="Arial"/>
          <w:sz w:val="26"/>
          <w:szCs w:val="26"/>
        </w:rPr>
      </w:pPr>
    </w:p>
    <w:p w:rsidR="009748A2" w:rsidRPr="00FA6EE4" w:rsidRDefault="009748A2" w:rsidP="009748A2">
      <w:pPr>
        <w:numPr>
          <w:ilvl w:val="0"/>
          <w:numId w:val="6"/>
        </w:numPr>
        <w:tabs>
          <w:tab w:val="left" w:pos="720"/>
          <w:tab w:val="num" w:pos="1068"/>
        </w:tabs>
        <w:ind w:right="229"/>
        <w:jc w:val="both"/>
        <w:rPr>
          <w:rFonts w:ascii="Arial" w:hAnsi="Arial" w:cs="Arial"/>
          <w:sz w:val="26"/>
          <w:szCs w:val="26"/>
        </w:rPr>
      </w:pPr>
      <w:r w:rsidRPr="00FA6EE4">
        <w:rPr>
          <w:rFonts w:ascii="Arial" w:hAnsi="Arial" w:cs="Arial"/>
          <w:sz w:val="26"/>
          <w:szCs w:val="26"/>
        </w:rPr>
        <w:t xml:space="preserve">Participar en las revisiones físicas y técnicas de aquellos bienes </w:t>
      </w:r>
      <w:r>
        <w:rPr>
          <w:rFonts w:ascii="Arial" w:hAnsi="Arial" w:cs="Arial"/>
          <w:sz w:val="26"/>
          <w:szCs w:val="26"/>
        </w:rPr>
        <w:t xml:space="preserve">     </w:t>
      </w:r>
      <w:r w:rsidRPr="00FA6EE4">
        <w:rPr>
          <w:rFonts w:ascii="Arial" w:hAnsi="Arial" w:cs="Arial"/>
          <w:sz w:val="26"/>
          <w:szCs w:val="26"/>
        </w:rPr>
        <w:t xml:space="preserve">inventariables, sujetos a desincorporarse por obsoletos, </w:t>
      </w:r>
      <w:r>
        <w:rPr>
          <w:rFonts w:ascii="Arial" w:hAnsi="Arial" w:cs="Arial"/>
          <w:sz w:val="26"/>
          <w:szCs w:val="26"/>
        </w:rPr>
        <w:t xml:space="preserve">por su </w:t>
      </w:r>
      <w:r w:rsidRPr="00FA6EE4">
        <w:rPr>
          <w:rFonts w:ascii="Arial" w:hAnsi="Arial" w:cs="Arial"/>
          <w:sz w:val="26"/>
          <w:szCs w:val="26"/>
        </w:rPr>
        <w:t xml:space="preserve">estado </w:t>
      </w:r>
      <w:r>
        <w:rPr>
          <w:rFonts w:ascii="Arial" w:hAnsi="Arial" w:cs="Arial"/>
          <w:sz w:val="26"/>
          <w:szCs w:val="26"/>
        </w:rPr>
        <w:t xml:space="preserve">         </w:t>
      </w:r>
      <w:r w:rsidRPr="00FA6EE4">
        <w:rPr>
          <w:rFonts w:ascii="Arial" w:hAnsi="Arial" w:cs="Arial"/>
          <w:sz w:val="26"/>
          <w:szCs w:val="26"/>
        </w:rPr>
        <w:t>físico</w:t>
      </w:r>
      <w:r>
        <w:rPr>
          <w:rFonts w:ascii="Arial" w:hAnsi="Arial" w:cs="Arial"/>
          <w:sz w:val="26"/>
          <w:szCs w:val="26"/>
        </w:rPr>
        <w:t>,</w:t>
      </w:r>
      <w:r w:rsidRPr="00FA6EE4">
        <w:rPr>
          <w:rFonts w:ascii="Arial" w:hAnsi="Arial" w:cs="Arial"/>
          <w:sz w:val="26"/>
          <w:szCs w:val="26"/>
        </w:rPr>
        <w:t xml:space="preserve"> o por no reunir las cualidades técnicas para su uso.</w:t>
      </w:r>
    </w:p>
    <w:p w:rsidR="009748A2" w:rsidRPr="00FA6EE4" w:rsidRDefault="009748A2" w:rsidP="009748A2">
      <w:pPr>
        <w:ind w:right="-208"/>
        <w:jc w:val="both"/>
        <w:rPr>
          <w:rFonts w:ascii="Arial" w:hAnsi="Arial" w:cs="Arial"/>
          <w:sz w:val="26"/>
          <w:szCs w:val="26"/>
        </w:rPr>
      </w:pPr>
    </w:p>
    <w:p w:rsidR="009748A2" w:rsidRPr="00FA6EE4" w:rsidRDefault="009748A2" w:rsidP="009748A2">
      <w:pPr>
        <w:numPr>
          <w:ilvl w:val="0"/>
          <w:numId w:val="6"/>
        </w:numPr>
        <w:tabs>
          <w:tab w:val="left" w:pos="720"/>
          <w:tab w:val="num" w:pos="1068"/>
        </w:tabs>
        <w:ind w:right="229"/>
        <w:jc w:val="both"/>
        <w:rPr>
          <w:rFonts w:ascii="Arial" w:hAnsi="Arial" w:cs="Arial"/>
          <w:sz w:val="26"/>
          <w:szCs w:val="26"/>
        </w:rPr>
      </w:pPr>
      <w:r w:rsidRPr="00FA6EE4">
        <w:rPr>
          <w:rFonts w:ascii="Arial" w:hAnsi="Arial" w:cs="Arial"/>
          <w:sz w:val="26"/>
          <w:szCs w:val="26"/>
        </w:rPr>
        <w:t>Emitir la relación de bienes inventariables</w:t>
      </w:r>
      <w:r w:rsidRPr="00FA6EE4">
        <w:rPr>
          <w:rFonts w:ascii="Arial" w:hAnsi="Arial" w:cs="Arial"/>
          <w:b/>
          <w:sz w:val="26"/>
          <w:szCs w:val="26"/>
        </w:rPr>
        <w:t xml:space="preserve"> </w:t>
      </w:r>
      <w:r w:rsidRPr="00FA6EE4">
        <w:rPr>
          <w:rFonts w:ascii="Arial" w:hAnsi="Arial" w:cs="Arial"/>
          <w:sz w:val="26"/>
          <w:szCs w:val="26"/>
        </w:rPr>
        <w:t>propuestos para baja y destino final</w:t>
      </w:r>
      <w:r w:rsidRPr="00FA6EE4">
        <w:rPr>
          <w:rFonts w:ascii="Arial" w:hAnsi="Arial" w:cs="Arial"/>
          <w:b/>
          <w:sz w:val="26"/>
          <w:szCs w:val="26"/>
        </w:rPr>
        <w:t xml:space="preserve"> </w:t>
      </w:r>
      <w:r w:rsidRPr="00FA6EE4">
        <w:rPr>
          <w:rFonts w:ascii="Arial" w:hAnsi="Arial" w:cs="Arial"/>
          <w:sz w:val="26"/>
          <w:szCs w:val="26"/>
        </w:rPr>
        <w:t>a someter a su superior inmediato para su gestión ante el Comité de Desincorporación de Bienes Muebles Improductivos.</w:t>
      </w:r>
    </w:p>
    <w:p w:rsidR="009748A2" w:rsidRPr="00FA6EE4" w:rsidRDefault="009748A2" w:rsidP="009748A2">
      <w:pPr>
        <w:tabs>
          <w:tab w:val="num" w:pos="720"/>
        </w:tabs>
        <w:ind w:left="720" w:right="-208" w:hanging="360"/>
        <w:jc w:val="both"/>
        <w:rPr>
          <w:rFonts w:ascii="Arial" w:hAnsi="Arial" w:cs="Arial"/>
          <w:sz w:val="26"/>
          <w:szCs w:val="26"/>
        </w:rPr>
      </w:pPr>
    </w:p>
    <w:p w:rsidR="009748A2" w:rsidRDefault="009748A2" w:rsidP="009748A2">
      <w:pPr>
        <w:numPr>
          <w:ilvl w:val="0"/>
          <w:numId w:val="6"/>
        </w:numPr>
        <w:tabs>
          <w:tab w:val="left" w:pos="720"/>
          <w:tab w:val="num" w:pos="1068"/>
        </w:tabs>
        <w:ind w:right="229"/>
        <w:jc w:val="both"/>
        <w:rPr>
          <w:rFonts w:ascii="Arial" w:hAnsi="Arial" w:cs="Arial"/>
          <w:sz w:val="26"/>
          <w:szCs w:val="26"/>
        </w:rPr>
      </w:pPr>
      <w:r w:rsidRPr="00FA6EE4">
        <w:rPr>
          <w:rFonts w:ascii="Arial" w:hAnsi="Arial" w:cs="Arial"/>
          <w:sz w:val="26"/>
          <w:szCs w:val="26"/>
        </w:rPr>
        <w:t xml:space="preserve">Atender las solicitudes relativas a la colocación o cambio y apertura de </w:t>
      </w:r>
      <w:r>
        <w:rPr>
          <w:rFonts w:ascii="Arial" w:hAnsi="Arial" w:cs="Arial"/>
          <w:sz w:val="26"/>
          <w:szCs w:val="26"/>
        </w:rPr>
        <w:t xml:space="preserve">     </w:t>
      </w:r>
      <w:r w:rsidRPr="00FA6EE4">
        <w:rPr>
          <w:rFonts w:ascii="Arial" w:hAnsi="Arial" w:cs="Arial"/>
          <w:sz w:val="26"/>
          <w:szCs w:val="26"/>
        </w:rPr>
        <w:t xml:space="preserve">chapas de escritorios y archiveros, puertas de oficina y mobiliario en </w:t>
      </w:r>
      <w:r>
        <w:rPr>
          <w:rFonts w:ascii="Arial" w:hAnsi="Arial" w:cs="Arial"/>
          <w:sz w:val="26"/>
          <w:szCs w:val="26"/>
        </w:rPr>
        <w:t xml:space="preserve">       </w:t>
      </w:r>
      <w:r w:rsidRPr="00FA6EE4">
        <w:rPr>
          <w:rFonts w:ascii="Arial" w:hAnsi="Arial" w:cs="Arial"/>
          <w:sz w:val="26"/>
          <w:szCs w:val="26"/>
        </w:rPr>
        <w:t>general, instalado en el Tribunal Electoral.</w:t>
      </w:r>
    </w:p>
    <w:p w:rsidR="009748A2" w:rsidRDefault="009748A2" w:rsidP="009748A2">
      <w:pPr>
        <w:pStyle w:val="Prrafodelista"/>
        <w:rPr>
          <w:rFonts w:ascii="Arial" w:hAnsi="Arial" w:cs="Arial"/>
          <w:sz w:val="26"/>
          <w:szCs w:val="26"/>
        </w:rPr>
      </w:pPr>
    </w:p>
    <w:p w:rsidR="009748A2" w:rsidRPr="00FA6EE4" w:rsidRDefault="009748A2" w:rsidP="009748A2">
      <w:pPr>
        <w:numPr>
          <w:ilvl w:val="0"/>
          <w:numId w:val="6"/>
        </w:numPr>
        <w:ind w:right="229"/>
        <w:jc w:val="both"/>
        <w:rPr>
          <w:rFonts w:ascii="Arial" w:hAnsi="Arial" w:cs="Arial"/>
          <w:sz w:val="26"/>
          <w:szCs w:val="26"/>
        </w:rPr>
      </w:pPr>
      <w:r w:rsidRPr="00FA6EE4">
        <w:rPr>
          <w:rFonts w:ascii="Arial" w:hAnsi="Arial" w:cs="Arial"/>
          <w:sz w:val="26"/>
          <w:szCs w:val="26"/>
        </w:rPr>
        <w:t xml:space="preserve">Realizar el mantenimiento de máquinas de escribir, calculadoras, relojes checadores, destructoras de papel, despachadores de agua, ventiladores, </w:t>
      </w:r>
      <w:r>
        <w:rPr>
          <w:rFonts w:ascii="Arial" w:hAnsi="Arial" w:cs="Arial"/>
          <w:sz w:val="26"/>
          <w:szCs w:val="26"/>
        </w:rPr>
        <w:t xml:space="preserve">   </w:t>
      </w:r>
      <w:r w:rsidRPr="00FA6EE4">
        <w:rPr>
          <w:rFonts w:ascii="Arial" w:hAnsi="Arial" w:cs="Arial"/>
          <w:sz w:val="26"/>
          <w:szCs w:val="26"/>
        </w:rPr>
        <w:t>entre otros.</w:t>
      </w:r>
    </w:p>
    <w:p w:rsidR="009748A2" w:rsidRDefault="009748A2" w:rsidP="009748A2">
      <w:pPr>
        <w:ind w:left="720" w:right="229"/>
        <w:jc w:val="both"/>
        <w:rPr>
          <w:rFonts w:ascii="Arial" w:hAnsi="Arial" w:cs="Arial"/>
          <w:sz w:val="26"/>
          <w:szCs w:val="26"/>
        </w:rPr>
      </w:pPr>
    </w:p>
    <w:p w:rsidR="009748A2" w:rsidRDefault="009748A2" w:rsidP="009748A2">
      <w:pPr>
        <w:ind w:left="720" w:right="229"/>
        <w:jc w:val="both"/>
        <w:rPr>
          <w:rFonts w:ascii="Arial" w:hAnsi="Arial" w:cs="Arial"/>
          <w:sz w:val="26"/>
          <w:szCs w:val="26"/>
        </w:rPr>
      </w:pPr>
    </w:p>
    <w:p w:rsidR="009748A2" w:rsidRDefault="009748A2" w:rsidP="009748A2">
      <w:pPr>
        <w:ind w:left="720" w:right="229"/>
        <w:jc w:val="both"/>
        <w:rPr>
          <w:rFonts w:ascii="Arial" w:hAnsi="Arial" w:cs="Arial"/>
          <w:sz w:val="26"/>
          <w:szCs w:val="26"/>
        </w:rPr>
      </w:pPr>
    </w:p>
    <w:p w:rsidR="009748A2" w:rsidRDefault="009748A2" w:rsidP="009748A2">
      <w:pPr>
        <w:pStyle w:val="Prrafodelista"/>
        <w:rPr>
          <w:rFonts w:ascii="Arial" w:hAnsi="Arial" w:cs="Arial"/>
          <w:sz w:val="26"/>
          <w:szCs w:val="26"/>
        </w:rPr>
      </w:pPr>
    </w:p>
    <w:p w:rsidR="009748A2" w:rsidRPr="00FA6EE4" w:rsidRDefault="009748A2" w:rsidP="009748A2">
      <w:pPr>
        <w:numPr>
          <w:ilvl w:val="0"/>
          <w:numId w:val="6"/>
        </w:numPr>
        <w:tabs>
          <w:tab w:val="left" w:pos="720"/>
          <w:tab w:val="num" w:pos="1068"/>
        </w:tabs>
        <w:ind w:right="229"/>
        <w:jc w:val="both"/>
        <w:rPr>
          <w:rFonts w:ascii="Arial" w:hAnsi="Arial" w:cs="Arial"/>
          <w:sz w:val="26"/>
          <w:szCs w:val="26"/>
        </w:rPr>
        <w:sectPr w:rsidR="009748A2" w:rsidRPr="00FA6EE4">
          <w:headerReference w:type="default" r:id="rId77"/>
          <w:footerReference w:type="default" r:id="rId78"/>
          <w:type w:val="continuous"/>
          <w:pgSz w:w="12240" w:h="15840" w:code="1"/>
          <w:pgMar w:top="851" w:right="1080" w:bottom="397" w:left="851" w:header="709" w:footer="709" w:gutter="0"/>
          <w:cols w:space="708"/>
          <w:docGrid w:linePitch="360"/>
        </w:sectPr>
      </w:pPr>
    </w:p>
    <w:p w:rsidR="009748A2" w:rsidRPr="00FA6EE4" w:rsidRDefault="009748A2" w:rsidP="009748A2">
      <w:pPr>
        <w:ind w:left="360" w:right="229"/>
        <w:jc w:val="both"/>
        <w:rPr>
          <w:rFonts w:ascii="Arial" w:hAnsi="Arial" w:cs="Arial"/>
          <w:sz w:val="26"/>
          <w:szCs w:val="26"/>
        </w:rPr>
      </w:pPr>
    </w:p>
    <w:p w:rsidR="009748A2" w:rsidRPr="00FA6EE4" w:rsidRDefault="009748A2" w:rsidP="009748A2">
      <w:pPr>
        <w:numPr>
          <w:ilvl w:val="0"/>
          <w:numId w:val="6"/>
        </w:numPr>
        <w:tabs>
          <w:tab w:val="left" w:pos="720"/>
          <w:tab w:val="num" w:pos="1068"/>
        </w:tabs>
        <w:ind w:right="229"/>
        <w:jc w:val="both"/>
        <w:rPr>
          <w:rFonts w:ascii="Arial" w:hAnsi="Arial" w:cs="Arial"/>
          <w:sz w:val="26"/>
          <w:szCs w:val="26"/>
        </w:rPr>
      </w:pPr>
      <w:r w:rsidRPr="00FA6EE4">
        <w:rPr>
          <w:rFonts w:ascii="Arial" w:hAnsi="Arial" w:cs="Arial"/>
          <w:sz w:val="26"/>
          <w:szCs w:val="26"/>
        </w:rPr>
        <w:t>Efectuar trabajos de tapicería a sillas y sillones de las diversas áreas del Tribunal Electoral.</w:t>
      </w:r>
    </w:p>
    <w:p w:rsidR="009748A2" w:rsidRPr="00FA6EE4" w:rsidRDefault="009748A2" w:rsidP="009748A2">
      <w:pPr>
        <w:ind w:left="360" w:right="-208"/>
        <w:jc w:val="both"/>
        <w:rPr>
          <w:rFonts w:ascii="Arial" w:hAnsi="Arial" w:cs="Arial"/>
          <w:sz w:val="26"/>
          <w:szCs w:val="26"/>
        </w:rPr>
      </w:pPr>
    </w:p>
    <w:p w:rsidR="009748A2" w:rsidRPr="00FA6EE4" w:rsidRDefault="009748A2" w:rsidP="009748A2">
      <w:pPr>
        <w:numPr>
          <w:ilvl w:val="0"/>
          <w:numId w:val="6"/>
        </w:numPr>
        <w:tabs>
          <w:tab w:val="left" w:pos="720"/>
          <w:tab w:val="num" w:pos="1068"/>
        </w:tabs>
        <w:ind w:right="229"/>
        <w:jc w:val="both"/>
        <w:rPr>
          <w:rFonts w:ascii="Arial" w:hAnsi="Arial" w:cs="Arial"/>
          <w:sz w:val="26"/>
          <w:szCs w:val="26"/>
        </w:rPr>
      </w:pPr>
      <w:r w:rsidRPr="00FA6EE4">
        <w:rPr>
          <w:rFonts w:ascii="Arial" w:hAnsi="Arial" w:cs="Arial"/>
          <w:sz w:val="26"/>
          <w:szCs w:val="26"/>
        </w:rPr>
        <w:t>Elaborar los informes que le sean requeridos por su Subdirector.</w:t>
      </w:r>
    </w:p>
    <w:p w:rsidR="009748A2" w:rsidRPr="00FA6EE4" w:rsidRDefault="009748A2" w:rsidP="009748A2">
      <w:pPr>
        <w:tabs>
          <w:tab w:val="num" w:pos="720"/>
        </w:tabs>
        <w:ind w:left="720" w:right="-208" w:hanging="360"/>
        <w:jc w:val="both"/>
        <w:rPr>
          <w:rFonts w:ascii="Arial" w:hAnsi="Arial" w:cs="Arial"/>
          <w:sz w:val="26"/>
          <w:szCs w:val="26"/>
        </w:rPr>
      </w:pPr>
    </w:p>
    <w:p w:rsidR="009748A2" w:rsidRPr="00FA6EE4" w:rsidRDefault="009748A2" w:rsidP="009748A2">
      <w:pPr>
        <w:numPr>
          <w:ilvl w:val="0"/>
          <w:numId w:val="6"/>
        </w:numPr>
        <w:tabs>
          <w:tab w:val="left" w:pos="720"/>
          <w:tab w:val="num" w:pos="1068"/>
        </w:tabs>
        <w:ind w:right="229"/>
        <w:jc w:val="both"/>
        <w:rPr>
          <w:rFonts w:ascii="Arial" w:hAnsi="Arial" w:cs="Arial"/>
          <w:b/>
          <w:bCs/>
          <w:sz w:val="26"/>
          <w:szCs w:val="26"/>
        </w:rPr>
      </w:pPr>
      <w:r w:rsidRPr="00FA6EE4">
        <w:rPr>
          <w:rFonts w:ascii="Arial" w:hAnsi="Arial" w:cs="Arial"/>
          <w:sz w:val="26"/>
          <w:szCs w:val="26"/>
        </w:rPr>
        <w:t xml:space="preserve">Las demás funciones que en el ámbito de su competencia le atribuyan las disposiciones legales aplicables, y las que le confiera el Subdirector del </w:t>
      </w:r>
      <w:r>
        <w:rPr>
          <w:rFonts w:ascii="Arial" w:hAnsi="Arial" w:cs="Arial"/>
          <w:sz w:val="26"/>
          <w:szCs w:val="26"/>
        </w:rPr>
        <w:t xml:space="preserve"> </w:t>
      </w:r>
      <w:r w:rsidRPr="00FA6EE4">
        <w:rPr>
          <w:rFonts w:ascii="Arial" w:hAnsi="Arial" w:cs="Arial"/>
          <w:sz w:val="26"/>
          <w:szCs w:val="26"/>
        </w:rPr>
        <w:t>Almacén de Mobiliario, Equipo e Inventarios.</w:t>
      </w:r>
    </w:p>
    <w:p w:rsidR="009748A2" w:rsidRPr="00FA6EE4" w:rsidRDefault="009748A2" w:rsidP="009748A2">
      <w:pPr>
        <w:ind w:left="360" w:right="229"/>
        <w:jc w:val="both"/>
        <w:rPr>
          <w:rFonts w:ascii="Arial" w:hAnsi="Arial" w:cs="Arial"/>
          <w:sz w:val="26"/>
          <w:szCs w:val="26"/>
        </w:rPr>
      </w:pPr>
    </w:p>
    <w:p w:rsidR="009748A2" w:rsidRPr="00FA6EE4" w:rsidRDefault="009748A2" w:rsidP="009748A2">
      <w:pPr>
        <w:ind w:left="360" w:right="229"/>
        <w:jc w:val="both"/>
        <w:rPr>
          <w:rFonts w:ascii="Arial" w:hAnsi="Arial" w:cs="Arial"/>
          <w:sz w:val="26"/>
          <w:szCs w:val="26"/>
        </w:rPr>
      </w:pPr>
    </w:p>
    <w:p w:rsidR="009748A2" w:rsidRPr="00804325" w:rsidRDefault="009748A2" w:rsidP="009748A2">
      <w:pPr>
        <w:ind w:left="360" w:right="229"/>
        <w:jc w:val="both"/>
        <w:rPr>
          <w:rFonts w:ascii="Arial" w:hAnsi="Arial" w:cs="Arial"/>
          <w:sz w:val="28"/>
          <w:szCs w:val="28"/>
        </w:rPr>
      </w:pPr>
    </w:p>
    <w:p w:rsidR="009748A2" w:rsidRDefault="009748A2" w:rsidP="009748A2">
      <w:pPr>
        <w:ind w:left="360" w:right="229"/>
        <w:jc w:val="both"/>
        <w:rPr>
          <w:rFonts w:ascii="Arial" w:hAnsi="Arial" w:cs="Arial"/>
          <w:sz w:val="28"/>
        </w:rPr>
      </w:pPr>
    </w:p>
    <w:p w:rsidR="009748A2" w:rsidRDefault="009748A2" w:rsidP="009748A2">
      <w:pPr>
        <w:ind w:left="360" w:right="229"/>
        <w:jc w:val="both"/>
        <w:rPr>
          <w:rFonts w:ascii="Arial" w:hAnsi="Arial" w:cs="Arial"/>
          <w:sz w:val="28"/>
        </w:rPr>
        <w:sectPr w:rsidR="009748A2">
          <w:headerReference w:type="default" r:id="rId79"/>
          <w:footerReference w:type="default" r:id="rId80"/>
          <w:type w:val="continuous"/>
          <w:pgSz w:w="12240" w:h="15840" w:code="1"/>
          <w:pgMar w:top="851" w:right="1080" w:bottom="397" w:left="851" w:header="709" w:footer="709" w:gutter="0"/>
          <w:cols w:space="708"/>
          <w:docGrid w:linePitch="360"/>
        </w:sectPr>
      </w:pPr>
    </w:p>
    <w:p w:rsidR="009748A2" w:rsidRPr="00804325" w:rsidRDefault="009748A2" w:rsidP="009748A2">
      <w:pPr>
        <w:ind w:left="540" w:right="-210"/>
        <w:jc w:val="both"/>
        <w:rPr>
          <w:rFonts w:ascii="Arial" w:hAnsi="Arial" w:cs="Arial"/>
          <w:b/>
          <w:bCs/>
          <w:sz w:val="28"/>
          <w:szCs w:val="28"/>
        </w:rPr>
      </w:pPr>
      <w:r>
        <w:rPr>
          <w:rFonts w:ascii="Arial" w:hAnsi="Arial" w:cs="Arial"/>
          <w:sz w:val="28"/>
        </w:rPr>
        <w:br w:type="page"/>
      </w:r>
      <w:r w:rsidRPr="00804325">
        <w:rPr>
          <w:rFonts w:ascii="Arial" w:hAnsi="Arial" w:cs="Arial"/>
          <w:b/>
          <w:bCs/>
          <w:sz w:val="28"/>
          <w:szCs w:val="28"/>
        </w:rPr>
        <w:t>0.2.2.1.2.1.0.0   JEFATURA DE UNIDAD DE ADQUISICIONES</w:t>
      </w:r>
    </w:p>
    <w:p w:rsidR="009748A2" w:rsidRPr="00804325" w:rsidRDefault="009748A2" w:rsidP="009748A2">
      <w:pPr>
        <w:ind w:right="-210"/>
        <w:jc w:val="both"/>
        <w:rPr>
          <w:rFonts w:ascii="Arial" w:hAnsi="Arial" w:cs="Arial"/>
          <w:sz w:val="28"/>
          <w:szCs w:val="28"/>
        </w:rPr>
      </w:pPr>
    </w:p>
    <w:p w:rsidR="009748A2" w:rsidRPr="00AD3553" w:rsidRDefault="009748A2" w:rsidP="009748A2">
      <w:pPr>
        <w:pStyle w:val="Ttulo6"/>
        <w:spacing w:before="0"/>
        <w:ind w:left="540" w:right="-210" w:firstLine="0"/>
        <w:rPr>
          <w:bCs/>
          <w:sz w:val="26"/>
          <w:szCs w:val="26"/>
        </w:rPr>
      </w:pPr>
      <w:r w:rsidRPr="00AD3553">
        <w:rPr>
          <w:bCs/>
          <w:sz w:val="26"/>
          <w:szCs w:val="26"/>
        </w:rPr>
        <w:t>OBJETIVO</w:t>
      </w:r>
    </w:p>
    <w:p w:rsidR="009748A2" w:rsidRPr="00AD3553" w:rsidRDefault="009748A2" w:rsidP="009748A2">
      <w:pPr>
        <w:ind w:left="540" w:right="-210"/>
        <w:rPr>
          <w:rFonts w:ascii="Arial" w:hAnsi="Arial" w:cs="Arial"/>
          <w:sz w:val="26"/>
          <w:szCs w:val="26"/>
        </w:rPr>
      </w:pPr>
    </w:p>
    <w:p w:rsidR="009748A2" w:rsidRDefault="009748A2" w:rsidP="009748A2">
      <w:pPr>
        <w:pStyle w:val="Sangra3detindependiente"/>
        <w:tabs>
          <w:tab w:val="left" w:pos="540"/>
        </w:tabs>
        <w:ind w:right="229"/>
        <w:rPr>
          <w:sz w:val="26"/>
          <w:szCs w:val="26"/>
        </w:rPr>
      </w:pPr>
      <w:r w:rsidRPr="00AD3553">
        <w:rPr>
          <w:sz w:val="26"/>
          <w:szCs w:val="26"/>
        </w:rPr>
        <w:t xml:space="preserve">Adquirir los bienes y servicios requeridos por el Tribunal Electoral, </w:t>
      </w:r>
      <w:r>
        <w:rPr>
          <w:sz w:val="26"/>
          <w:szCs w:val="26"/>
        </w:rPr>
        <w:t xml:space="preserve">      </w:t>
      </w:r>
      <w:r w:rsidRPr="00AD3553">
        <w:rPr>
          <w:sz w:val="26"/>
          <w:szCs w:val="26"/>
        </w:rPr>
        <w:t xml:space="preserve">apegándose a la normatividad establecida, a los programas y al </w:t>
      </w:r>
      <w:r>
        <w:rPr>
          <w:sz w:val="26"/>
          <w:szCs w:val="26"/>
        </w:rPr>
        <w:t xml:space="preserve">          </w:t>
      </w:r>
      <w:r w:rsidRPr="00AD3553">
        <w:rPr>
          <w:sz w:val="26"/>
          <w:szCs w:val="26"/>
        </w:rPr>
        <w:t xml:space="preserve">presupuesto autorizado para el ejercicio correspondiente, obteniendo las </w:t>
      </w:r>
      <w:r>
        <w:rPr>
          <w:sz w:val="26"/>
          <w:szCs w:val="26"/>
        </w:rPr>
        <w:t xml:space="preserve">   </w:t>
      </w:r>
      <w:r w:rsidRPr="00AD3553">
        <w:rPr>
          <w:sz w:val="26"/>
          <w:szCs w:val="26"/>
        </w:rPr>
        <w:t>mejores condiciones disponibles en cuanto a precio, calidad, financiamiento, oportunidad y demás circunstancias pertinentes.</w:t>
      </w:r>
    </w:p>
    <w:p w:rsidR="009748A2" w:rsidRPr="00AD3553" w:rsidRDefault="009748A2" w:rsidP="009748A2">
      <w:pPr>
        <w:tabs>
          <w:tab w:val="left" w:pos="360"/>
        </w:tabs>
        <w:ind w:right="-210"/>
        <w:jc w:val="both"/>
        <w:rPr>
          <w:rFonts w:ascii="Arial" w:hAnsi="Arial" w:cs="Arial"/>
          <w:sz w:val="26"/>
          <w:szCs w:val="26"/>
        </w:rPr>
      </w:pPr>
    </w:p>
    <w:p w:rsidR="009748A2" w:rsidRPr="00AD3553" w:rsidRDefault="009748A2" w:rsidP="009748A2">
      <w:pPr>
        <w:tabs>
          <w:tab w:val="left" w:pos="360"/>
        </w:tabs>
        <w:ind w:left="540" w:right="-210"/>
        <w:jc w:val="both"/>
        <w:rPr>
          <w:rFonts w:ascii="Arial" w:hAnsi="Arial" w:cs="Arial"/>
          <w:b/>
          <w:bCs/>
          <w:sz w:val="26"/>
          <w:szCs w:val="26"/>
        </w:rPr>
      </w:pPr>
      <w:r w:rsidRPr="00AD3553">
        <w:rPr>
          <w:rFonts w:ascii="Arial" w:hAnsi="Arial" w:cs="Arial"/>
          <w:b/>
          <w:bCs/>
          <w:sz w:val="26"/>
          <w:szCs w:val="26"/>
        </w:rPr>
        <w:t>FUNCIONES</w:t>
      </w:r>
    </w:p>
    <w:p w:rsidR="009748A2" w:rsidRPr="00AD3553" w:rsidRDefault="009748A2" w:rsidP="009748A2">
      <w:pPr>
        <w:tabs>
          <w:tab w:val="left" w:pos="360"/>
        </w:tabs>
        <w:ind w:left="360" w:right="-210" w:hanging="360"/>
        <w:jc w:val="both"/>
        <w:rPr>
          <w:rFonts w:ascii="Arial" w:hAnsi="Arial" w:cs="Arial"/>
          <w:sz w:val="26"/>
          <w:szCs w:val="26"/>
        </w:rPr>
      </w:pPr>
    </w:p>
    <w:p w:rsidR="009748A2" w:rsidRPr="00AD3553" w:rsidRDefault="009748A2" w:rsidP="009748A2">
      <w:pPr>
        <w:numPr>
          <w:ilvl w:val="0"/>
          <w:numId w:val="6"/>
        </w:numPr>
        <w:tabs>
          <w:tab w:val="left" w:pos="720"/>
          <w:tab w:val="num" w:pos="1068"/>
        </w:tabs>
        <w:ind w:right="229"/>
        <w:jc w:val="both"/>
        <w:rPr>
          <w:rFonts w:ascii="Arial" w:hAnsi="Arial" w:cs="Arial"/>
          <w:color w:val="000000"/>
          <w:sz w:val="26"/>
          <w:szCs w:val="26"/>
        </w:rPr>
      </w:pPr>
      <w:r w:rsidRPr="00AD3553">
        <w:rPr>
          <w:rFonts w:ascii="Arial" w:hAnsi="Arial" w:cs="Arial"/>
          <w:sz w:val="26"/>
          <w:szCs w:val="26"/>
        </w:rPr>
        <w:t>Conocer</w:t>
      </w:r>
      <w:r w:rsidRPr="00AD3553">
        <w:rPr>
          <w:rFonts w:ascii="Arial" w:hAnsi="Arial" w:cs="Arial"/>
          <w:b/>
          <w:sz w:val="26"/>
          <w:szCs w:val="26"/>
        </w:rPr>
        <w:t xml:space="preserve"> </w:t>
      </w:r>
      <w:r w:rsidRPr="00AD3553">
        <w:rPr>
          <w:rFonts w:ascii="Arial" w:hAnsi="Arial" w:cs="Arial"/>
          <w:color w:val="000000"/>
          <w:sz w:val="26"/>
          <w:szCs w:val="26"/>
        </w:rPr>
        <w:t xml:space="preserve">y </w:t>
      </w:r>
      <w:r>
        <w:rPr>
          <w:rFonts w:ascii="Arial" w:hAnsi="Arial" w:cs="Arial"/>
          <w:color w:val="000000"/>
          <w:sz w:val="26"/>
          <w:szCs w:val="26"/>
        </w:rPr>
        <w:t xml:space="preserve">difundir la aplicación de </w:t>
      </w:r>
      <w:r w:rsidRPr="00AD3553">
        <w:rPr>
          <w:rFonts w:ascii="Arial" w:hAnsi="Arial" w:cs="Arial"/>
          <w:color w:val="000000"/>
          <w:sz w:val="26"/>
          <w:szCs w:val="26"/>
        </w:rPr>
        <w:t xml:space="preserve">la normatividad establecida para la adquisición y administración de los recursos materiales del Tribunal Electoral, </w:t>
      </w:r>
      <w:r>
        <w:rPr>
          <w:rFonts w:ascii="Arial" w:hAnsi="Arial" w:cs="Arial"/>
          <w:color w:val="000000"/>
          <w:sz w:val="26"/>
          <w:szCs w:val="26"/>
        </w:rPr>
        <w:t xml:space="preserve">   </w:t>
      </w:r>
      <w:r w:rsidRPr="00AD3553">
        <w:rPr>
          <w:rFonts w:ascii="Arial" w:hAnsi="Arial" w:cs="Arial"/>
          <w:color w:val="000000"/>
          <w:sz w:val="26"/>
          <w:szCs w:val="26"/>
        </w:rPr>
        <w:t>y verificar periódicamente su cumplimiento</w:t>
      </w:r>
      <w:r>
        <w:rPr>
          <w:rFonts w:ascii="Arial" w:hAnsi="Arial" w:cs="Arial"/>
          <w:color w:val="000000"/>
          <w:sz w:val="26"/>
          <w:szCs w:val="26"/>
        </w:rPr>
        <w:t>.</w:t>
      </w:r>
    </w:p>
    <w:p w:rsidR="009748A2" w:rsidRPr="00AD3553" w:rsidRDefault="009748A2" w:rsidP="009748A2">
      <w:pPr>
        <w:tabs>
          <w:tab w:val="left" w:pos="1080"/>
        </w:tabs>
        <w:ind w:left="360" w:right="-210"/>
        <w:jc w:val="both"/>
        <w:rPr>
          <w:rFonts w:ascii="Arial" w:hAnsi="Arial" w:cs="Arial"/>
          <w:color w:val="000000"/>
          <w:sz w:val="26"/>
          <w:szCs w:val="26"/>
        </w:rPr>
      </w:pPr>
    </w:p>
    <w:p w:rsidR="009748A2" w:rsidRPr="00AD3553" w:rsidRDefault="009748A2" w:rsidP="009748A2">
      <w:pPr>
        <w:numPr>
          <w:ilvl w:val="0"/>
          <w:numId w:val="6"/>
        </w:numPr>
        <w:tabs>
          <w:tab w:val="left" w:pos="720"/>
          <w:tab w:val="num" w:pos="1068"/>
        </w:tabs>
        <w:ind w:right="229"/>
        <w:jc w:val="both"/>
        <w:rPr>
          <w:rFonts w:ascii="Arial" w:hAnsi="Arial" w:cs="Arial"/>
          <w:color w:val="000000"/>
          <w:sz w:val="26"/>
          <w:szCs w:val="26"/>
        </w:rPr>
      </w:pPr>
      <w:r w:rsidRPr="00AD3553">
        <w:rPr>
          <w:rFonts w:ascii="Arial" w:hAnsi="Arial" w:cs="Arial"/>
          <w:color w:val="000000"/>
          <w:sz w:val="26"/>
          <w:szCs w:val="26"/>
        </w:rPr>
        <w:t xml:space="preserve">Coadyuvar con el área de Programación y Presupuesto para la elaboración </w:t>
      </w:r>
      <w:r>
        <w:rPr>
          <w:rFonts w:ascii="Arial" w:hAnsi="Arial" w:cs="Arial"/>
          <w:color w:val="000000"/>
          <w:sz w:val="26"/>
          <w:szCs w:val="26"/>
        </w:rPr>
        <w:t xml:space="preserve">    </w:t>
      </w:r>
      <w:r w:rsidRPr="00AD3553">
        <w:rPr>
          <w:rFonts w:ascii="Arial" w:hAnsi="Arial" w:cs="Arial"/>
          <w:color w:val="000000"/>
          <w:sz w:val="26"/>
          <w:szCs w:val="26"/>
        </w:rPr>
        <w:t xml:space="preserve">del Anteproyecto del Presupuesto Anual, integrando los requerimientos de </w:t>
      </w:r>
      <w:r>
        <w:rPr>
          <w:rFonts w:ascii="Arial" w:hAnsi="Arial" w:cs="Arial"/>
          <w:color w:val="000000"/>
          <w:sz w:val="26"/>
          <w:szCs w:val="26"/>
        </w:rPr>
        <w:t xml:space="preserve">      </w:t>
      </w:r>
      <w:r w:rsidRPr="00AD3553">
        <w:rPr>
          <w:rFonts w:ascii="Arial" w:hAnsi="Arial" w:cs="Arial"/>
          <w:color w:val="000000"/>
          <w:sz w:val="26"/>
          <w:szCs w:val="26"/>
        </w:rPr>
        <w:t xml:space="preserve">las áreas, así como el Programa Anual de Ejecución de Adquisiciones, Arrendamientos, Prestación de Servicios y Obra Pública del Tribunal </w:t>
      </w:r>
      <w:r>
        <w:rPr>
          <w:rFonts w:ascii="Arial" w:hAnsi="Arial" w:cs="Arial"/>
          <w:color w:val="000000"/>
          <w:sz w:val="26"/>
          <w:szCs w:val="26"/>
        </w:rPr>
        <w:t xml:space="preserve">     </w:t>
      </w:r>
      <w:r w:rsidRPr="00AD3553">
        <w:rPr>
          <w:rFonts w:ascii="Arial" w:hAnsi="Arial" w:cs="Arial"/>
          <w:color w:val="000000"/>
          <w:sz w:val="26"/>
          <w:szCs w:val="26"/>
        </w:rPr>
        <w:t>Electoral</w:t>
      </w:r>
      <w:r>
        <w:rPr>
          <w:rFonts w:ascii="Arial" w:hAnsi="Arial" w:cs="Arial"/>
          <w:color w:val="000000"/>
          <w:sz w:val="26"/>
          <w:szCs w:val="26"/>
        </w:rPr>
        <w:t>, con base en los recursos asignados en el Presupuestos de       Egresos aprobado para el Tribunal Electoral y los lineamientos establecidos en el Acuerdo General No. 22-05E de la Comisión de Administración.</w:t>
      </w:r>
      <w:r w:rsidRPr="00AD3553">
        <w:rPr>
          <w:rFonts w:ascii="Arial" w:hAnsi="Arial" w:cs="Arial"/>
          <w:color w:val="000000"/>
          <w:sz w:val="26"/>
          <w:szCs w:val="26"/>
        </w:rPr>
        <w:t xml:space="preserve"> </w:t>
      </w:r>
    </w:p>
    <w:p w:rsidR="009748A2" w:rsidRPr="00AD3553" w:rsidRDefault="009748A2" w:rsidP="009748A2">
      <w:pPr>
        <w:tabs>
          <w:tab w:val="left" w:pos="360"/>
        </w:tabs>
        <w:ind w:left="720" w:right="-208" w:hanging="540"/>
        <w:jc w:val="both"/>
        <w:rPr>
          <w:rFonts w:ascii="Arial" w:hAnsi="Arial" w:cs="Arial"/>
          <w:color w:val="000000"/>
          <w:sz w:val="26"/>
          <w:szCs w:val="26"/>
        </w:rPr>
      </w:pPr>
    </w:p>
    <w:p w:rsidR="009748A2" w:rsidRDefault="009748A2" w:rsidP="009748A2">
      <w:pPr>
        <w:numPr>
          <w:ilvl w:val="0"/>
          <w:numId w:val="6"/>
        </w:numPr>
        <w:tabs>
          <w:tab w:val="left" w:pos="720"/>
          <w:tab w:val="num" w:pos="1068"/>
        </w:tabs>
        <w:ind w:right="229"/>
        <w:jc w:val="both"/>
        <w:rPr>
          <w:rFonts w:ascii="Arial" w:hAnsi="Arial" w:cs="Arial"/>
          <w:color w:val="000000"/>
          <w:sz w:val="26"/>
          <w:szCs w:val="26"/>
        </w:rPr>
      </w:pPr>
      <w:r w:rsidRPr="00AD3553">
        <w:rPr>
          <w:rFonts w:ascii="Arial" w:hAnsi="Arial" w:cs="Arial"/>
          <w:color w:val="000000"/>
          <w:sz w:val="26"/>
          <w:szCs w:val="26"/>
        </w:rPr>
        <w:t>Ejercer el presupuesto asignado a las adqu</w:t>
      </w:r>
      <w:r>
        <w:rPr>
          <w:rFonts w:ascii="Arial" w:hAnsi="Arial" w:cs="Arial"/>
          <w:color w:val="000000"/>
          <w:sz w:val="26"/>
          <w:szCs w:val="26"/>
        </w:rPr>
        <w:t>isiciones de bienes y servicios cumpliendo con los lineamientos estipulados en loa Acuerdos Generales         22-05E y 025/S60.</w:t>
      </w:r>
      <w:r w:rsidRPr="00AD3553">
        <w:rPr>
          <w:rFonts w:ascii="Arial" w:hAnsi="Arial" w:cs="Arial"/>
          <w:color w:val="000000"/>
          <w:sz w:val="26"/>
          <w:szCs w:val="26"/>
        </w:rPr>
        <w:t xml:space="preserve"> </w:t>
      </w:r>
    </w:p>
    <w:p w:rsidR="009748A2" w:rsidRPr="00E64031" w:rsidRDefault="009748A2" w:rsidP="009748A2">
      <w:pPr>
        <w:tabs>
          <w:tab w:val="left" w:pos="720"/>
        </w:tabs>
        <w:ind w:right="229"/>
        <w:jc w:val="both"/>
        <w:rPr>
          <w:rFonts w:ascii="Arial" w:hAnsi="Arial" w:cs="Arial"/>
          <w:color w:val="000000"/>
          <w:sz w:val="26"/>
          <w:szCs w:val="26"/>
        </w:rPr>
      </w:pPr>
    </w:p>
    <w:p w:rsidR="009748A2" w:rsidRDefault="009748A2" w:rsidP="009748A2">
      <w:pPr>
        <w:numPr>
          <w:ilvl w:val="0"/>
          <w:numId w:val="6"/>
        </w:numPr>
        <w:tabs>
          <w:tab w:val="left" w:pos="720"/>
          <w:tab w:val="num" w:pos="1068"/>
        </w:tabs>
        <w:ind w:right="229"/>
        <w:jc w:val="both"/>
        <w:rPr>
          <w:rFonts w:ascii="Arial" w:hAnsi="Arial" w:cs="Arial"/>
          <w:color w:val="000000"/>
          <w:sz w:val="26"/>
          <w:szCs w:val="26"/>
        </w:rPr>
      </w:pPr>
      <w:r>
        <w:rPr>
          <w:rFonts w:ascii="Arial" w:hAnsi="Arial" w:cs="Arial"/>
          <w:color w:val="000000"/>
          <w:sz w:val="26"/>
          <w:szCs w:val="26"/>
        </w:rPr>
        <w:t xml:space="preserve">Analizar y validar </w:t>
      </w:r>
      <w:r w:rsidRPr="00AD3553">
        <w:rPr>
          <w:rFonts w:ascii="Arial" w:hAnsi="Arial" w:cs="Arial"/>
          <w:color w:val="000000"/>
          <w:sz w:val="26"/>
          <w:szCs w:val="26"/>
        </w:rPr>
        <w:t xml:space="preserve">los requerimientos no considerados en el Programa Anual </w:t>
      </w:r>
      <w:r>
        <w:rPr>
          <w:rFonts w:ascii="Arial" w:hAnsi="Arial" w:cs="Arial"/>
          <w:color w:val="000000"/>
          <w:sz w:val="26"/>
          <w:szCs w:val="26"/>
        </w:rPr>
        <w:t xml:space="preserve">    </w:t>
      </w:r>
      <w:r w:rsidRPr="00AD3553">
        <w:rPr>
          <w:rFonts w:ascii="Arial" w:hAnsi="Arial" w:cs="Arial"/>
          <w:color w:val="000000"/>
          <w:sz w:val="26"/>
          <w:szCs w:val="26"/>
        </w:rPr>
        <w:t xml:space="preserve">de Ejecución de Adquisiciones, Arrendamientos y Prestación de Servicios con </w:t>
      </w:r>
      <w:r>
        <w:rPr>
          <w:rFonts w:ascii="Arial" w:hAnsi="Arial" w:cs="Arial"/>
          <w:color w:val="000000"/>
          <w:sz w:val="26"/>
          <w:szCs w:val="26"/>
        </w:rPr>
        <w:t xml:space="preserve">  </w:t>
      </w:r>
      <w:r w:rsidRPr="00AD3553">
        <w:rPr>
          <w:rFonts w:ascii="Arial" w:hAnsi="Arial" w:cs="Arial"/>
          <w:color w:val="000000"/>
          <w:sz w:val="26"/>
          <w:szCs w:val="26"/>
        </w:rPr>
        <w:t xml:space="preserve">el objeto de integrarlos al mismo, previa justificación del área solicitante y autorización del Secretario Administrativo, del Comité de Adquisiciones, Arrendamientos, Prestación de Servicios y Obra Pública o de </w:t>
      </w:r>
      <w:smartTag w:uri="urn:schemas-microsoft-com:office:smarttags" w:element="PersonName">
        <w:smartTagPr>
          <w:attr w:name="ProductID" w:val="la Comisi￳n"/>
        </w:smartTagPr>
        <w:r w:rsidRPr="00AD3553">
          <w:rPr>
            <w:rFonts w:ascii="Arial" w:hAnsi="Arial" w:cs="Arial"/>
            <w:color w:val="000000"/>
            <w:sz w:val="26"/>
            <w:szCs w:val="26"/>
          </w:rPr>
          <w:t>la Comisión</w:t>
        </w:r>
      </w:smartTag>
      <w:r w:rsidRPr="00AD3553">
        <w:rPr>
          <w:rFonts w:ascii="Arial" w:hAnsi="Arial" w:cs="Arial"/>
          <w:color w:val="000000"/>
          <w:sz w:val="26"/>
          <w:szCs w:val="26"/>
        </w:rPr>
        <w:t xml:space="preserve"> de Administración</w:t>
      </w:r>
      <w:r>
        <w:rPr>
          <w:rFonts w:ascii="Arial" w:hAnsi="Arial" w:cs="Arial"/>
          <w:color w:val="000000"/>
          <w:sz w:val="26"/>
          <w:szCs w:val="26"/>
        </w:rPr>
        <w:t>, según las características de la adquisición solicitada       conforme a lo dispuesto en los Acuerdos 22-05E y 025/S60.</w:t>
      </w:r>
    </w:p>
    <w:p w:rsidR="009748A2" w:rsidRDefault="009748A2" w:rsidP="009748A2">
      <w:pPr>
        <w:ind w:left="720" w:right="229"/>
        <w:jc w:val="both"/>
        <w:rPr>
          <w:rFonts w:ascii="Arial" w:hAnsi="Arial" w:cs="Arial"/>
          <w:color w:val="000000"/>
          <w:sz w:val="26"/>
          <w:szCs w:val="26"/>
        </w:rPr>
      </w:pPr>
    </w:p>
    <w:p w:rsidR="009748A2" w:rsidRPr="00AD3553" w:rsidRDefault="009748A2" w:rsidP="009748A2">
      <w:pPr>
        <w:ind w:right="229"/>
        <w:jc w:val="both"/>
        <w:rPr>
          <w:rFonts w:ascii="Arial" w:hAnsi="Arial" w:cs="Arial"/>
          <w:sz w:val="26"/>
          <w:szCs w:val="26"/>
        </w:rPr>
        <w:sectPr w:rsidR="009748A2" w:rsidRPr="00AD3553">
          <w:headerReference w:type="default" r:id="rId81"/>
          <w:footerReference w:type="default" r:id="rId82"/>
          <w:type w:val="continuous"/>
          <w:pgSz w:w="12240" w:h="15840" w:code="1"/>
          <w:pgMar w:top="851" w:right="1080" w:bottom="397" w:left="851" w:header="709" w:footer="709" w:gutter="0"/>
          <w:cols w:space="708"/>
          <w:docGrid w:linePitch="360"/>
        </w:sectPr>
      </w:pPr>
    </w:p>
    <w:p w:rsidR="009748A2" w:rsidRDefault="009748A2" w:rsidP="009748A2">
      <w:pPr>
        <w:ind w:right="229"/>
        <w:jc w:val="both"/>
        <w:rPr>
          <w:rFonts w:ascii="Arial" w:hAnsi="Arial" w:cs="Arial"/>
          <w:sz w:val="26"/>
          <w:szCs w:val="26"/>
        </w:rPr>
      </w:pPr>
    </w:p>
    <w:p w:rsidR="009748A2" w:rsidRPr="00AD3553" w:rsidRDefault="009748A2" w:rsidP="009748A2">
      <w:pPr>
        <w:ind w:right="229"/>
        <w:jc w:val="both"/>
        <w:rPr>
          <w:rFonts w:ascii="Arial" w:hAnsi="Arial" w:cs="Arial"/>
          <w:sz w:val="26"/>
          <w:szCs w:val="26"/>
        </w:rPr>
      </w:pPr>
    </w:p>
    <w:p w:rsidR="009748A2" w:rsidRPr="00AD3553" w:rsidRDefault="009748A2" w:rsidP="009748A2">
      <w:pPr>
        <w:numPr>
          <w:ilvl w:val="0"/>
          <w:numId w:val="6"/>
        </w:numPr>
        <w:tabs>
          <w:tab w:val="left" w:pos="720"/>
          <w:tab w:val="num" w:pos="1068"/>
        </w:tabs>
        <w:ind w:right="229"/>
        <w:jc w:val="both"/>
        <w:rPr>
          <w:rFonts w:ascii="Arial" w:hAnsi="Arial" w:cs="Arial"/>
          <w:sz w:val="26"/>
          <w:szCs w:val="26"/>
        </w:rPr>
      </w:pPr>
      <w:r w:rsidRPr="00AD3553">
        <w:rPr>
          <w:rFonts w:ascii="Arial" w:hAnsi="Arial" w:cs="Arial"/>
          <w:sz w:val="26"/>
          <w:szCs w:val="26"/>
        </w:rPr>
        <w:t>Atender oportunamente las solicitudes de adquisición de bienes y servicios</w:t>
      </w:r>
      <w:r>
        <w:rPr>
          <w:rFonts w:ascii="Arial" w:hAnsi="Arial" w:cs="Arial"/>
          <w:sz w:val="26"/>
          <w:szCs w:val="26"/>
        </w:rPr>
        <w:t xml:space="preserve">    </w:t>
      </w:r>
      <w:r w:rsidRPr="00AD3553">
        <w:rPr>
          <w:rFonts w:ascii="Arial" w:hAnsi="Arial" w:cs="Arial"/>
          <w:sz w:val="26"/>
          <w:szCs w:val="26"/>
        </w:rPr>
        <w:t xml:space="preserve">que requieran las áreas del Tribunal Electoral del Poder Judicial de </w:t>
      </w:r>
      <w:smartTag w:uri="urn:schemas-microsoft-com:office:smarttags" w:element="PersonName">
        <w:smartTagPr>
          <w:attr w:name="ProductID" w:val="la Federaci￳n."/>
        </w:smartTagPr>
        <w:r w:rsidRPr="00AD3553">
          <w:rPr>
            <w:rFonts w:ascii="Arial" w:hAnsi="Arial" w:cs="Arial"/>
            <w:sz w:val="26"/>
            <w:szCs w:val="26"/>
          </w:rPr>
          <w:t>la Federación.</w:t>
        </w:r>
      </w:smartTag>
    </w:p>
    <w:p w:rsidR="009748A2" w:rsidRPr="00AD3553" w:rsidRDefault="009748A2" w:rsidP="009748A2">
      <w:pPr>
        <w:tabs>
          <w:tab w:val="left" w:pos="360"/>
        </w:tabs>
        <w:ind w:right="-208"/>
        <w:jc w:val="both"/>
        <w:rPr>
          <w:rFonts w:ascii="Arial" w:hAnsi="Arial" w:cs="Arial"/>
          <w:sz w:val="26"/>
          <w:szCs w:val="26"/>
        </w:rPr>
      </w:pPr>
    </w:p>
    <w:p w:rsidR="009748A2" w:rsidRPr="00AD3553" w:rsidRDefault="009748A2" w:rsidP="009748A2">
      <w:pPr>
        <w:numPr>
          <w:ilvl w:val="0"/>
          <w:numId w:val="6"/>
        </w:numPr>
        <w:tabs>
          <w:tab w:val="left" w:pos="720"/>
          <w:tab w:val="num" w:pos="1068"/>
        </w:tabs>
        <w:ind w:right="229"/>
        <w:jc w:val="both"/>
        <w:rPr>
          <w:rFonts w:ascii="Arial" w:hAnsi="Arial" w:cs="Arial"/>
          <w:sz w:val="26"/>
          <w:szCs w:val="26"/>
        </w:rPr>
      </w:pPr>
      <w:r w:rsidRPr="00AD3553">
        <w:rPr>
          <w:rFonts w:ascii="Arial" w:hAnsi="Arial" w:cs="Arial"/>
          <w:sz w:val="26"/>
          <w:szCs w:val="26"/>
        </w:rPr>
        <w:t>Supervisar la integración del catálogo de proveedores (activos, sancionados, inhabilitados, entre otros), vigilando su actualización en forma permanente</w:t>
      </w:r>
      <w:r>
        <w:rPr>
          <w:rFonts w:ascii="Arial" w:hAnsi="Arial" w:cs="Arial"/>
          <w:sz w:val="26"/>
          <w:szCs w:val="26"/>
        </w:rPr>
        <w:t>,    para los efectos procedentes.</w:t>
      </w:r>
      <w:r w:rsidRPr="00AD3553">
        <w:rPr>
          <w:rFonts w:ascii="Arial" w:hAnsi="Arial" w:cs="Arial"/>
          <w:sz w:val="26"/>
          <w:szCs w:val="26"/>
        </w:rPr>
        <w:t xml:space="preserve"> </w:t>
      </w:r>
    </w:p>
    <w:p w:rsidR="009748A2" w:rsidRPr="00AD3553" w:rsidRDefault="009748A2" w:rsidP="009748A2">
      <w:pPr>
        <w:tabs>
          <w:tab w:val="left" w:pos="360"/>
        </w:tabs>
        <w:ind w:left="360" w:right="-208"/>
        <w:jc w:val="both"/>
        <w:rPr>
          <w:rFonts w:ascii="Arial" w:hAnsi="Arial" w:cs="Arial"/>
          <w:sz w:val="26"/>
          <w:szCs w:val="26"/>
        </w:rPr>
      </w:pPr>
    </w:p>
    <w:p w:rsidR="009748A2" w:rsidRPr="00AD3553" w:rsidRDefault="009748A2" w:rsidP="009748A2">
      <w:pPr>
        <w:numPr>
          <w:ilvl w:val="0"/>
          <w:numId w:val="6"/>
        </w:numPr>
        <w:tabs>
          <w:tab w:val="left" w:pos="720"/>
          <w:tab w:val="num" w:pos="1068"/>
        </w:tabs>
        <w:ind w:right="229"/>
        <w:jc w:val="both"/>
        <w:rPr>
          <w:rFonts w:ascii="Arial" w:hAnsi="Arial" w:cs="Arial"/>
          <w:sz w:val="26"/>
          <w:szCs w:val="26"/>
        </w:rPr>
      </w:pPr>
      <w:r w:rsidRPr="00AD3553">
        <w:rPr>
          <w:rFonts w:ascii="Arial" w:hAnsi="Arial" w:cs="Arial"/>
          <w:sz w:val="26"/>
          <w:szCs w:val="26"/>
        </w:rPr>
        <w:t xml:space="preserve">Dirigir la realización de las adquisiciones de bienes y servicios a través de los diversos procedimientos de adjudicación: licitación pública, invitación </w:t>
      </w:r>
      <w:r>
        <w:rPr>
          <w:rFonts w:ascii="Arial" w:hAnsi="Arial" w:cs="Arial"/>
          <w:sz w:val="26"/>
          <w:szCs w:val="26"/>
        </w:rPr>
        <w:t xml:space="preserve">  </w:t>
      </w:r>
      <w:r w:rsidRPr="00AD3553">
        <w:rPr>
          <w:rFonts w:ascii="Arial" w:hAnsi="Arial" w:cs="Arial"/>
          <w:sz w:val="26"/>
          <w:szCs w:val="26"/>
        </w:rPr>
        <w:t xml:space="preserve">restringida o adjudicación directa, previa autorización del Comité de Adquisiciones, Arrendamientos, Prestación de Servicios y Obra Pública, tomando en consideración los montos autorizados por </w:t>
      </w:r>
      <w:smartTag w:uri="urn:schemas-microsoft-com:office:smarttags" w:element="PersonName">
        <w:smartTagPr>
          <w:attr w:name="ProductID" w:val="la Comisi￳n"/>
        </w:smartTagPr>
        <w:r w:rsidRPr="00AD3553">
          <w:rPr>
            <w:rFonts w:ascii="Arial" w:hAnsi="Arial" w:cs="Arial"/>
            <w:sz w:val="26"/>
            <w:szCs w:val="26"/>
          </w:rPr>
          <w:t>la Comisión</w:t>
        </w:r>
      </w:smartTag>
      <w:r w:rsidRPr="00AD3553">
        <w:rPr>
          <w:rFonts w:ascii="Arial" w:hAnsi="Arial" w:cs="Arial"/>
          <w:sz w:val="26"/>
          <w:szCs w:val="26"/>
        </w:rPr>
        <w:t xml:space="preserve"> de Administración, para cada tipo de procedimiento.</w:t>
      </w:r>
    </w:p>
    <w:p w:rsidR="009748A2" w:rsidRPr="00AD3553" w:rsidRDefault="009748A2" w:rsidP="009748A2">
      <w:pPr>
        <w:tabs>
          <w:tab w:val="left" w:pos="360"/>
        </w:tabs>
        <w:ind w:right="-208"/>
        <w:jc w:val="both"/>
        <w:rPr>
          <w:rFonts w:ascii="Arial" w:hAnsi="Arial" w:cs="Arial"/>
          <w:color w:val="000000"/>
          <w:sz w:val="26"/>
          <w:szCs w:val="26"/>
        </w:rPr>
      </w:pPr>
    </w:p>
    <w:p w:rsidR="009748A2" w:rsidRPr="00014D2B" w:rsidRDefault="009748A2" w:rsidP="009748A2">
      <w:pPr>
        <w:numPr>
          <w:ilvl w:val="0"/>
          <w:numId w:val="6"/>
        </w:numPr>
        <w:tabs>
          <w:tab w:val="left" w:pos="720"/>
          <w:tab w:val="num" w:pos="1068"/>
        </w:tabs>
        <w:ind w:right="229"/>
        <w:jc w:val="both"/>
        <w:rPr>
          <w:rFonts w:ascii="Arial" w:hAnsi="Arial" w:cs="Arial"/>
          <w:color w:val="000000"/>
          <w:sz w:val="28"/>
          <w:szCs w:val="28"/>
        </w:rPr>
      </w:pPr>
      <w:r w:rsidRPr="00014D2B">
        <w:rPr>
          <w:rFonts w:ascii="Arial" w:hAnsi="Arial" w:cs="Arial"/>
          <w:color w:val="000000"/>
          <w:sz w:val="28"/>
          <w:szCs w:val="28"/>
        </w:rPr>
        <w:t>Dar cumplimiento a las obligaciones que en su carácter de Secretario Técnico del Comité de Adquisiciones, Arrendamientos, Prestación de Servicios y Obra Pública</w:t>
      </w:r>
      <w:r w:rsidR="00014D2B">
        <w:rPr>
          <w:rFonts w:ascii="Arial" w:hAnsi="Arial" w:cs="Arial"/>
          <w:color w:val="000000"/>
          <w:sz w:val="28"/>
          <w:szCs w:val="28"/>
        </w:rPr>
        <w:t xml:space="preserve"> le confiere el Acuerdo General 025/S60.</w:t>
      </w:r>
      <w:r w:rsidRPr="00014D2B">
        <w:rPr>
          <w:rFonts w:ascii="Arial" w:hAnsi="Arial" w:cs="Arial"/>
          <w:color w:val="000000"/>
          <w:sz w:val="28"/>
          <w:szCs w:val="28"/>
        </w:rPr>
        <w:t xml:space="preserve"> </w:t>
      </w:r>
    </w:p>
    <w:p w:rsidR="009748A2" w:rsidRPr="00AD3553" w:rsidRDefault="009748A2" w:rsidP="009748A2">
      <w:pPr>
        <w:ind w:right="229"/>
        <w:jc w:val="both"/>
        <w:rPr>
          <w:rFonts w:ascii="Arial" w:hAnsi="Arial" w:cs="Arial"/>
          <w:sz w:val="26"/>
          <w:szCs w:val="26"/>
        </w:rPr>
        <w:sectPr w:rsidR="009748A2" w:rsidRPr="00AD3553">
          <w:headerReference w:type="default" r:id="rId83"/>
          <w:footerReference w:type="default" r:id="rId84"/>
          <w:type w:val="continuous"/>
          <w:pgSz w:w="12240" w:h="15840" w:code="1"/>
          <w:pgMar w:top="851" w:right="1080" w:bottom="397" w:left="851" w:header="709" w:footer="709" w:gutter="0"/>
          <w:cols w:space="708"/>
          <w:docGrid w:linePitch="360"/>
        </w:sectPr>
      </w:pPr>
    </w:p>
    <w:p w:rsidR="009748A2" w:rsidRPr="00AD3553" w:rsidRDefault="009748A2" w:rsidP="009748A2">
      <w:pPr>
        <w:ind w:right="229"/>
        <w:jc w:val="both"/>
        <w:rPr>
          <w:rFonts w:ascii="Arial" w:hAnsi="Arial" w:cs="Arial"/>
          <w:sz w:val="26"/>
          <w:szCs w:val="26"/>
        </w:rPr>
      </w:pPr>
    </w:p>
    <w:p w:rsidR="009748A2" w:rsidRPr="00AD3553" w:rsidRDefault="009748A2" w:rsidP="009748A2">
      <w:pPr>
        <w:numPr>
          <w:ilvl w:val="0"/>
          <w:numId w:val="6"/>
        </w:numPr>
        <w:tabs>
          <w:tab w:val="left" w:pos="720"/>
          <w:tab w:val="num" w:pos="1068"/>
        </w:tabs>
        <w:ind w:right="229"/>
        <w:jc w:val="both"/>
        <w:rPr>
          <w:rFonts w:ascii="Arial" w:hAnsi="Arial" w:cs="Arial"/>
          <w:sz w:val="26"/>
          <w:szCs w:val="26"/>
        </w:rPr>
      </w:pPr>
      <w:r w:rsidRPr="00AD3553">
        <w:rPr>
          <w:rFonts w:ascii="Arial" w:hAnsi="Arial" w:cs="Arial"/>
          <w:sz w:val="26"/>
          <w:szCs w:val="26"/>
        </w:rPr>
        <w:t xml:space="preserve">Turnar invariable y oportunamente a las Jefaturas de Unidad de </w:t>
      </w:r>
      <w:r>
        <w:rPr>
          <w:rFonts w:ascii="Arial" w:hAnsi="Arial" w:cs="Arial"/>
          <w:sz w:val="26"/>
          <w:szCs w:val="26"/>
        </w:rPr>
        <w:t xml:space="preserve">     </w:t>
      </w:r>
      <w:r w:rsidRPr="00AD3553">
        <w:rPr>
          <w:rFonts w:ascii="Arial" w:hAnsi="Arial" w:cs="Arial"/>
          <w:sz w:val="26"/>
          <w:szCs w:val="26"/>
        </w:rPr>
        <w:t xml:space="preserve">Programación y Presupuesto y de Contabilidad la información y </w:t>
      </w:r>
      <w:r>
        <w:rPr>
          <w:rFonts w:ascii="Arial" w:hAnsi="Arial" w:cs="Arial"/>
          <w:sz w:val="26"/>
          <w:szCs w:val="26"/>
        </w:rPr>
        <w:t xml:space="preserve">   </w:t>
      </w:r>
      <w:r w:rsidRPr="00AD3553">
        <w:rPr>
          <w:rFonts w:ascii="Arial" w:hAnsi="Arial" w:cs="Arial"/>
          <w:sz w:val="26"/>
          <w:szCs w:val="26"/>
        </w:rPr>
        <w:t>documentación soporte de las adjudicaciones realizadas, de los bienes y servicios recibidos</w:t>
      </w:r>
      <w:r>
        <w:rPr>
          <w:rFonts w:ascii="Arial" w:hAnsi="Arial" w:cs="Arial"/>
          <w:color w:val="000000"/>
          <w:sz w:val="26"/>
          <w:szCs w:val="26"/>
        </w:rPr>
        <w:t xml:space="preserve"> y de los trámites de pago efectuados, para los fines que corresponda, así como proporcionas la información que le requieran los fiscalizadores internos o externos al Tribunal Electoral.</w:t>
      </w:r>
      <w:r w:rsidRPr="00AD3553">
        <w:rPr>
          <w:rFonts w:ascii="Arial" w:hAnsi="Arial" w:cs="Arial"/>
          <w:color w:val="000000"/>
          <w:sz w:val="26"/>
          <w:szCs w:val="26"/>
        </w:rPr>
        <w:t xml:space="preserve"> </w:t>
      </w:r>
    </w:p>
    <w:p w:rsidR="009748A2" w:rsidRPr="00AD3553" w:rsidRDefault="009748A2" w:rsidP="009748A2">
      <w:pPr>
        <w:ind w:right="229"/>
        <w:jc w:val="both"/>
        <w:rPr>
          <w:rFonts w:ascii="Arial" w:hAnsi="Arial" w:cs="Arial"/>
          <w:color w:val="000000"/>
          <w:sz w:val="26"/>
          <w:szCs w:val="26"/>
        </w:rPr>
      </w:pPr>
    </w:p>
    <w:p w:rsidR="009748A2" w:rsidRDefault="009748A2" w:rsidP="009748A2">
      <w:pPr>
        <w:numPr>
          <w:ilvl w:val="0"/>
          <w:numId w:val="6"/>
        </w:numPr>
        <w:tabs>
          <w:tab w:val="left" w:pos="720"/>
          <w:tab w:val="num" w:pos="1068"/>
        </w:tabs>
        <w:ind w:right="229"/>
        <w:jc w:val="both"/>
        <w:rPr>
          <w:rFonts w:ascii="Arial" w:hAnsi="Arial" w:cs="Arial"/>
          <w:color w:val="000000"/>
          <w:sz w:val="26"/>
          <w:szCs w:val="26"/>
        </w:rPr>
      </w:pPr>
      <w:r w:rsidRPr="00AD3553">
        <w:rPr>
          <w:rFonts w:ascii="Arial" w:hAnsi="Arial" w:cs="Arial"/>
          <w:color w:val="000000"/>
          <w:sz w:val="26"/>
          <w:szCs w:val="26"/>
        </w:rPr>
        <w:t xml:space="preserve">Administrar adecuada y correctamente los recursos asignados para el fondo </w:t>
      </w:r>
      <w:r>
        <w:rPr>
          <w:rFonts w:ascii="Arial" w:hAnsi="Arial" w:cs="Arial"/>
          <w:color w:val="000000"/>
          <w:sz w:val="26"/>
          <w:szCs w:val="26"/>
        </w:rPr>
        <w:t xml:space="preserve">  </w:t>
      </w:r>
      <w:r w:rsidRPr="00AD3553">
        <w:rPr>
          <w:rFonts w:ascii="Arial" w:hAnsi="Arial" w:cs="Arial"/>
          <w:color w:val="000000"/>
          <w:sz w:val="26"/>
          <w:szCs w:val="26"/>
        </w:rPr>
        <w:t xml:space="preserve">fijo, destinado a la adquisición directa de los bienes que le sean requeridos </w:t>
      </w:r>
      <w:r>
        <w:rPr>
          <w:rFonts w:ascii="Arial" w:hAnsi="Arial" w:cs="Arial"/>
          <w:color w:val="000000"/>
          <w:sz w:val="26"/>
          <w:szCs w:val="26"/>
        </w:rPr>
        <w:t xml:space="preserve">    </w:t>
      </w:r>
      <w:r w:rsidRPr="00AD3553">
        <w:rPr>
          <w:rFonts w:ascii="Arial" w:hAnsi="Arial" w:cs="Arial"/>
          <w:color w:val="000000"/>
          <w:sz w:val="26"/>
          <w:szCs w:val="26"/>
        </w:rPr>
        <w:t xml:space="preserve">con carácter de urgente, por las diversas áreas del Tribunal Electoral, observando los lineamientos establecidos </w:t>
      </w:r>
      <w:r>
        <w:rPr>
          <w:rFonts w:ascii="Arial" w:hAnsi="Arial" w:cs="Arial"/>
          <w:color w:val="000000"/>
          <w:sz w:val="26"/>
          <w:szCs w:val="26"/>
        </w:rPr>
        <w:t>por la Contraloría Interna</w:t>
      </w:r>
      <w:r w:rsidRPr="00AD3553">
        <w:rPr>
          <w:rFonts w:ascii="Arial" w:hAnsi="Arial" w:cs="Arial"/>
          <w:color w:val="000000"/>
          <w:sz w:val="26"/>
          <w:szCs w:val="26"/>
        </w:rPr>
        <w:t>.</w:t>
      </w:r>
    </w:p>
    <w:p w:rsidR="009748A2" w:rsidRDefault="009748A2" w:rsidP="009748A2">
      <w:pPr>
        <w:pStyle w:val="Prrafodelista"/>
        <w:rPr>
          <w:rFonts w:ascii="Arial" w:hAnsi="Arial" w:cs="Arial"/>
          <w:color w:val="000000"/>
          <w:sz w:val="26"/>
          <w:szCs w:val="26"/>
        </w:rPr>
      </w:pPr>
    </w:p>
    <w:p w:rsidR="009748A2" w:rsidRDefault="009748A2" w:rsidP="009748A2">
      <w:pPr>
        <w:numPr>
          <w:ilvl w:val="0"/>
          <w:numId w:val="6"/>
        </w:numPr>
        <w:tabs>
          <w:tab w:val="left" w:pos="720"/>
          <w:tab w:val="num" w:pos="1068"/>
        </w:tabs>
        <w:ind w:right="229"/>
        <w:jc w:val="both"/>
        <w:rPr>
          <w:rFonts w:ascii="Arial" w:hAnsi="Arial" w:cs="Arial"/>
          <w:color w:val="000000"/>
          <w:sz w:val="26"/>
          <w:szCs w:val="26"/>
        </w:rPr>
      </w:pPr>
      <w:r w:rsidRPr="00014D2B">
        <w:rPr>
          <w:rFonts w:ascii="Arial" w:hAnsi="Arial" w:cs="Arial"/>
          <w:color w:val="000000"/>
          <w:sz w:val="28"/>
          <w:szCs w:val="28"/>
        </w:rPr>
        <w:t>Validar las solicitudes de recursos financieros, para la autorización del pago, por parte del Coordinador Financiero y el Secretario Administrativo, de las adquisiciones realizadas o por los servicios contratados y recibidos</w:t>
      </w:r>
      <w:r>
        <w:rPr>
          <w:rFonts w:ascii="Arial" w:hAnsi="Arial" w:cs="Arial"/>
          <w:color w:val="000000"/>
          <w:sz w:val="26"/>
          <w:szCs w:val="26"/>
        </w:rPr>
        <w:t>.</w:t>
      </w:r>
    </w:p>
    <w:p w:rsidR="009748A2" w:rsidRDefault="009748A2" w:rsidP="009748A2">
      <w:pPr>
        <w:pStyle w:val="Prrafodelista"/>
        <w:rPr>
          <w:rFonts w:ascii="Arial" w:hAnsi="Arial" w:cs="Arial"/>
          <w:color w:val="000000"/>
          <w:sz w:val="26"/>
          <w:szCs w:val="26"/>
        </w:rPr>
      </w:pPr>
    </w:p>
    <w:p w:rsidR="009748A2" w:rsidRDefault="009748A2" w:rsidP="009748A2">
      <w:pPr>
        <w:ind w:left="720" w:right="229"/>
        <w:jc w:val="both"/>
        <w:rPr>
          <w:rFonts w:ascii="Arial" w:hAnsi="Arial" w:cs="Arial"/>
          <w:color w:val="000000"/>
          <w:sz w:val="26"/>
          <w:szCs w:val="26"/>
        </w:rPr>
      </w:pPr>
    </w:p>
    <w:p w:rsidR="009748A2" w:rsidRDefault="009748A2" w:rsidP="009748A2">
      <w:pPr>
        <w:ind w:left="720" w:right="229"/>
        <w:jc w:val="both"/>
        <w:rPr>
          <w:rFonts w:ascii="Arial" w:hAnsi="Arial" w:cs="Arial"/>
          <w:color w:val="000000"/>
          <w:sz w:val="26"/>
          <w:szCs w:val="26"/>
        </w:rPr>
      </w:pPr>
    </w:p>
    <w:p w:rsidR="009748A2" w:rsidRDefault="009748A2" w:rsidP="009748A2">
      <w:pPr>
        <w:ind w:left="720" w:right="229"/>
        <w:jc w:val="both"/>
        <w:rPr>
          <w:rFonts w:ascii="Arial" w:hAnsi="Arial" w:cs="Arial"/>
          <w:color w:val="000000"/>
          <w:sz w:val="26"/>
          <w:szCs w:val="26"/>
        </w:rPr>
      </w:pPr>
    </w:p>
    <w:p w:rsidR="009748A2" w:rsidRPr="0051599B" w:rsidRDefault="009748A2" w:rsidP="009748A2">
      <w:pPr>
        <w:ind w:right="229"/>
        <w:jc w:val="both"/>
        <w:rPr>
          <w:rFonts w:ascii="Arial" w:hAnsi="Arial" w:cs="Arial"/>
          <w:color w:val="000000"/>
          <w:sz w:val="26"/>
          <w:szCs w:val="26"/>
        </w:rPr>
      </w:pPr>
    </w:p>
    <w:p w:rsidR="009748A2" w:rsidRPr="00AD3553" w:rsidRDefault="009748A2" w:rsidP="009748A2">
      <w:pPr>
        <w:numPr>
          <w:ilvl w:val="0"/>
          <w:numId w:val="6"/>
        </w:numPr>
        <w:tabs>
          <w:tab w:val="left" w:pos="720"/>
          <w:tab w:val="num" w:pos="1068"/>
        </w:tabs>
        <w:ind w:right="229"/>
        <w:jc w:val="both"/>
        <w:rPr>
          <w:rFonts w:ascii="Arial" w:hAnsi="Arial" w:cs="Arial"/>
          <w:sz w:val="26"/>
          <w:szCs w:val="26"/>
        </w:rPr>
      </w:pPr>
      <w:r w:rsidRPr="00014D2B">
        <w:rPr>
          <w:rFonts w:ascii="Arial" w:hAnsi="Arial" w:cs="Arial"/>
          <w:sz w:val="28"/>
          <w:szCs w:val="28"/>
        </w:rPr>
        <w:t>Coordinar con la Unidad de Sistemas la implementación, mantenimiento, actualización y optimización de los subsistemas y módulos informáticos necesarios para el funcionamiento del ámbito de su competencia</w:t>
      </w:r>
      <w:r w:rsidRPr="00AD3553">
        <w:rPr>
          <w:rFonts w:ascii="Arial" w:hAnsi="Arial" w:cs="Arial"/>
          <w:sz w:val="26"/>
          <w:szCs w:val="26"/>
        </w:rPr>
        <w:t>.</w:t>
      </w:r>
    </w:p>
    <w:p w:rsidR="009748A2" w:rsidRPr="00AD3553" w:rsidRDefault="009748A2" w:rsidP="009748A2">
      <w:pPr>
        <w:tabs>
          <w:tab w:val="left" w:pos="360"/>
        </w:tabs>
        <w:ind w:left="360" w:right="-208"/>
        <w:jc w:val="both"/>
        <w:rPr>
          <w:rFonts w:ascii="Arial" w:hAnsi="Arial" w:cs="Arial"/>
          <w:sz w:val="26"/>
          <w:szCs w:val="26"/>
        </w:rPr>
      </w:pPr>
    </w:p>
    <w:p w:rsidR="009748A2" w:rsidRPr="00AD3553" w:rsidRDefault="009748A2" w:rsidP="009748A2">
      <w:pPr>
        <w:numPr>
          <w:ilvl w:val="0"/>
          <w:numId w:val="6"/>
        </w:numPr>
        <w:tabs>
          <w:tab w:val="left" w:pos="720"/>
          <w:tab w:val="num" w:pos="1068"/>
        </w:tabs>
        <w:ind w:right="229"/>
        <w:jc w:val="both"/>
        <w:rPr>
          <w:rFonts w:ascii="Arial" w:hAnsi="Arial" w:cs="Arial"/>
          <w:sz w:val="26"/>
          <w:szCs w:val="26"/>
        </w:rPr>
      </w:pPr>
      <w:r w:rsidRPr="00AD3553">
        <w:rPr>
          <w:rFonts w:ascii="Arial" w:hAnsi="Arial" w:cs="Arial"/>
          <w:sz w:val="26"/>
          <w:szCs w:val="26"/>
        </w:rPr>
        <w:t xml:space="preserve">Establecer coordinación permanente con </w:t>
      </w:r>
      <w:smartTag w:uri="urn:schemas-microsoft-com:office:smarttags" w:element="PersonName">
        <w:smartTagPr>
          <w:attr w:name="ProductID" w:val="la Direcci￳n"/>
        </w:smartTagPr>
        <w:r w:rsidRPr="00AD3553">
          <w:rPr>
            <w:rFonts w:ascii="Arial" w:hAnsi="Arial" w:cs="Arial"/>
            <w:sz w:val="26"/>
            <w:szCs w:val="26"/>
          </w:rPr>
          <w:t>la Dirección</w:t>
        </w:r>
      </w:smartTag>
      <w:r w:rsidRPr="00AD3553">
        <w:rPr>
          <w:rFonts w:ascii="Arial" w:hAnsi="Arial" w:cs="Arial"/>
          <w:sz w:val="26"/>
          <w:szCs w:val="26"/>
        </w:rPr>
        <w:t xml:space="preserve"> de Almacenes e Inventarios, respecto del comportamiento de los proveedores en la entrega </w:t>
      </w:r>
      <w:r>
        <w:rPr>
          <w:rFonts w:ascii="Arial" w:hAnsi="Arial" w:cs="Arial"/>
          <w:sz w:val="26"/>
          <w:szCs w:val="26"/>
        </w:rPr>
        <w:t xml:space="preserve">     </w:t>
      </w:r>
      <w:r w:rsidRPr="00AD3553">
        <w:rPr>
          <w:rFonts w:ascii="Arial" w:hAnsi="Arial" w:cs="Arial"/>
          <w:sz w:val="26"/>
          <w:szCs w:val="26"/>
        </w:rPr>
        <w:t>de los bienes adquiridos, a fin de realizar su seguimiento y proceder en consecuencia.</w:t>
      </w:r>
    </w:p>
    <w:p w:rsidR="009748A2" w:rsidRPr="00AD3553" w:rsidRDefault="009748A2" w:rsidP="009748A2">
      <w:pPr>
        <w:tabs>
          <w:tab w:val="left" w:pos="360"/>
        </w:tabs>
        <w:ind w:left="360" w:right="-208"/>
        <w:jc w:val="both"/>
        <w:rPr>
          <w:rFonts w:ascii="Arial" w:hAnsi="Arial" w:cs="Arial"/>
          <w:color w:val="000000"/>
          <w:sz w:val="26"/>
          <w:szCs w:val="26"/>
        </w:rPr>
      </w:pPr>
    </w:p>
    <w:p w:rsidR="009748A2" w:rsidRDefault="009748A2" w:rsidP="009748A2">
      <w:pPr>
        <w:numPr>
          <w:ilvl w:val="0"/>
          <w:numId w:val="6"/>
        </w:numPr>
        <w:tabs>
          <w:tab w:val="left" w:pos="720"/>
          <w:tab w:val="num" w:pos="1068"/>
        </w:tabs>
        <w:ind w:right="229"/>
        <w:jc w:val="both"/>
        <w:rPr>
          <w:rFonts w:ascii="Arial" w:hAnsi="Arial" w:cs="Arial"/>
          <w:color w:val="000000"/>
          <w:sz w:val="26"/>
          <w:szCs w:val="26"/>
        </w:rPr>
      </w:pPr>
      <w:r w:rsidRPr="00AD3553">
        <w:rPr>
          <w:rFonts w:ascii="Arial" w:hAnsi="Arial" w:cs="Arial"/>
          <w:color w:val="000000"/>
          <w:sz w:val="26"/>
          <w:szCs w:val="26"/>
        </w:rPr>
        <w:t xml:space="preserve">Dirigir la preparación e integración de la información que habrá de ser </w:t>
      </w:r>
      <w:r>
        <w:rPr>
          <w:rFonts w:ascii="Arial" w:hAnsi="Arial" w:cs="Arial"/>
          <w:color w:val="000000"/>
          <w:sz w:val="26"/>
          <w:szCs w:val="26"/>
        </w:rPr>
        <w:t xml:space="preserve">    </w:t>
      </w:r>
      <w:r w:rsidRPr="00AD3553">
        <w:rPr>
          <w:rFonts w:ascii="Arial" w:hAnsi="Arial" w:cs="Arial"/>
          <w:color w:val="000000"/>
          <w:sz w:val="26"/>
          <w:szCs w:val="26"/>
        </w:rPr>
        <w:t xml:space="preserve">difundida en el módulo de transparencia, de conformidad con lo dispuesto </w:t>
      </w:r>
      <w:r>
        <w:rPr>
          <w:rFonts w:ascii="Arial" w:hAnsi="Arial" w:cs="Arial"/>
          <w:color w:val="000000"/>
          <w:sz w:val="26"/>
          <w:szCs w:val="26"/>
        </w:rPr>
        <w:t xml:space="preserve">      </w:t>
      </w:r>
      <w:r w:rsidRPr="00AD3553">
        <w:rPr>
          <w:rFonts w:ascii="Arial" w:hAnsi="Arial" w:cs="Arial"/>
          <w:color w:val="000000"/>
          <w:sz w:val="26"/>
          <w:szCs w:val="26"/>
        </w:rPr>
        <w:t>por el Acuerdo General</w:t>
      </w:r>
      <w:r>
        <w:rPr>
          <w:rFonts w:ascii="Arial" w:hAnsi="Arial" w:cs="Arial"/>
          <w:color w:val="000000"/>
          <w:sz w:val="26"/>
          <w:szCs w:val="26"/>
        </w:rPr>
        <w:t xml:space="preserve"> que establece los Órganos, Criterios y      Procedimientos Instituciones para la </w:t>
      </w:r>
      <w:r w:rsidRPr="00AD3553">
        <w:rPr>
          <w:rFonts w:ascii="Arial" w:hAnsi="Arial" w:cs="Arial"/>
          <w:color w:val="000000"/>
          <w:sz w:val="26"/>
          <w:szCs w:val="26"/>
        </w:rPr>
        <w:t xml:space="preserve">Transparencia, Acceso a la </w:t>
      </w:r>
      <w:r>
        <w:rPr>
          <w:rFonts w:ascii="Arial" w:hAnsi="Arial" w:cs="Arial"/>
          <w:color w:val="000000"/>
          <w:sz w:val="26"/>
          <w:szCs w:val="26"/>
        </w:rPr>
        <w:t xml:space="preserve">        </w:t>
      </w:r>
      <w:r w:rsidRPr="00AD3553">
        <w:rPr>
          <w:rFonts w:ascii="Arial" w:hAnsi="Arial" w:cs="Arial"/>
          <w:color w:val="000000"/>
          <w:sz w:val="26"/>
          <w:szCs w:val="26"/>
        </w:rPr>
        <w:t>Información</w:t>
      </w:r>
      <w:r>
        <w:rPr>
          <w:rFonts w:ascii="Arial" w:hAnsi="Arial" w:cs="Arial"/>
          <w:color w:val="000000"/>
          <w:sz w:val="26"/>
          <w:szCs w:val="26"/>
        </w:rPr>
        <w:t xml:space="preserve"> Pública </w:t>
      </w:r>
      <w:r w:rsidRPr="00AD3553">
        <w:rPr>
          <w:rFonts w:ascii="Arial" w:hAnsi="Arial" w:cs="Arial"/>
          <w:color w:val="000000"/>
          <w:sz w:val="26"/>
          <w:szCs w:val="26"/>
        </w:rPr>
        <w:t xml:space="preserve">del Tribunal Electoral del </w:t>
      </w:r>
      <w:r>
        <w:rPr>
          <w:rFonts w:ascii="Arial" w:hAnsi="Arial" w:cs="Arial"/>
          <w:color w:val="000000"/>
          <w:sz w:val="26"/>
          <w:szCs w:val="26"/>
        </w:rPr>
        <w:t>Poder Judicial de la      Federación, para autorización del Director General.</w:t>
      </w:r>
    </w:p>
    <w:p w:rsidR="009748A2" w:rsidRPr="003B1338" w:rsidRDefault="009748A2" w:rsidP="009748A2">
      <w:pPr>
        <w:tabs>
          <w:tab w:val="left" w:pos="720"/>
        </w:tabs>
        <w:ind w:right="229"/>
        <w:jc w:val="both"/>
        <w:rPr>
          <w:rFonts w:ascii="Arial" w:hAnsi="Arial" w:cs="Arial"/>
          <w:color w:val="000000"/>
          <w:sz w:val="26"/>
          <w:szCs w:val="26"/>
        </w:rPr>
        <w:sectPr w:rsidR="009748A2" w:rsidRPr="003B1338">
          <w:headerReference w:type="default" r:id="rId85"/>
          <w:footerReference w:type="default" r:id="rId86"/>
          <w:type w:val="continuous"/>
          <w:pgSz w:w="12240" w:h="15840" w:code="1"/>
          <w:pgMar w:top="851" w:right="1080" w:bottom="397" w:left="851" w:header="709" w:footer="709" w:gutter="0"/>
          <w:cols w:space="708"/>
          <w:docGrid w:linePitch="360"/>
        </w:sectPr>
      </w:pPr>
    </w:p>
    <w:p w:rsidR="009748A2" w:rsidRPr="00AD3553" w:rsidRDefault="009748A2" w:rsidP="009748A2">
      <w:pPr>
        <w:ind w:right="229"/>
        <w:jc w:val="both"/>
        <w:rPr>
          <w:rFonts w:ascii="Arial" w:hAnsi="Arial" w:cs="Arial"/>
          <w:sz w:val="26"/>
          <w:szCs w:val="26"/>
        </w:rPr>
      </w:pPr>
    </w:p>
    <w:p w:rsidR="009748A2" w:rsidRDefault="009748A2" w:rsidP="009748A2">
      <w:pPr>
        <w:numPr>
          <w:ilvl w:val="0"/>
          <w:numId w:val="6"/>
        </w:numPr>
        <w:tabs>
          <w:tab w:val="left" w:pos="720"/>
          <w:tab w:val="num" w:pos="1068"/>
        </w:tabs>
        <w:ind w:right="229"/>
        <w:jc w:val="both"/>
        <w:rPr>
          <w:rFonts w:ascii="Arial" w:hAnsi="Arial" w:cs="Arial"/>
          <w:sz w:val="26"/>
          <w:szCs w:val="26"/>
        </w:rPr>
      </w:pPr>
      <w:r w:rsidRPr="00AD3553">
        <w:rPr>
          <w:rFonts w:ascii="Arial" w:hAnsi="Arial" w:cs="Arial"/>
          <w:sz w:val="26"/>
          <w:szCs w:val="26"/>
        </w:rPr>
        <w:t>Elaborar los informes que le sean requeridos por el Director General de Recursos Materiales</w:t>
      </w:r>
      <w:r>
        <w:rPr>
          <w:rFonts w:ascii="Arial" w:hAnsi="Arial" w:cs="Arial"/>
          <w:sz w:val="26"/>
          <w:szCs w:val="26"/>
        </w:rPr>
        <w:t xml:space="preserve"> o el secretario Administrativo</w:t>
      </w:r>
      <w:r w:rsidRPr="00AD3553">
        <w:rPr>
          <w:rFonts w:ascii="Arial" w:hAnsi="Arial" w:cs="Arial"/>
          <w:sz w:val="26"/>
          <w:szCs w:val="26"/>
        </w:rPr>
        <w:t xml:space="preserve">. En caso de ausencia </w:t>
      </w:r>
      <w:r>
        <w:rPr>
          <w:rFonts w:ascii="Arial" w:hAnsi="Arial" w:cs="Arial"/>
          <w:sz w:val="26"/>
          <w:szCs w:val="26"/>
        </w:rPr>
        <w:t xml:space="preserve">         </w:t>
      </w:r>
      <w:r w:rsidRPr="00AD3553">
        <w:rPr>
          <w:rFonts w:ascii="Arial" w:hAnsi="Arial" w:cs="Arial"/>
          <w:sz w:val="26"/>
          <w:szCs w:val="26"/>
        </w:rPr>
        <w:t xml:space="preserve">del Titular de Recursos Materiales, atender las solicitudes de Acceso a </w:t>
      </w:r>
      <w:smartTag w:uri="urn:schemas-microsoft-com:office:smarttags" w:element="PersonName">
        <w:smartTagPr>
          <w:attr w:name="ProductID" w:val="la Informaci￳n"/>
        </w:smartTagPr>
        <w:r w:rsidRPr="00AD3553">
          <w:rPr>
            <w:rFonts w:ascii="Arial" w:hAnsi="Arial" w:cs="Arial"/>
            <w:sz w:val="26"/>
            <w:szCs w:val="26"/>
          </w:rPr>
          <w:t>la Información</w:t>
        </w:r>
      </w:smartTag>
      <w:r w:rsidRPr="00AD3553">
        <w:rPr>
          <w:rFonts w:ascii="Arial" w:hAnsi="Arial" w:cs="Arial"/>
          <w:sz w:val="26"/>
          <w:szCs w:val="26"/>
        </w:rPr>
        <w:t xml:space="preserve"> que le remita el Módulo de Enlace y Transparencia.</w:t>
      </w:r>
    </w:p>
    <w:p w:rsidR="009748A2" w:rsidRDefault="009748A2" w:rsidP="009748A2">
      <w:pPr>
        <w:ind w:left="720" w:right="229"/>
        <w:jc w:val="both"/>
        <w:rPr>
          <w:rFonts w:ascii="Arial" w:hAnsi="Arial" w:cs="Arial"/>
          <w:sz w:val="26"/>
          <w:szCs w:val="26"/>
        </w:rPr>
      </w:pPr>
    </w:p>
    <w:p w:rsidR="009748A2" w:rsidRDefault="009748A2" w:rsidP="009748A2">
      <w:pPr>
        <w:numPr>
          <w:ilvl w:val="0"/>
          <w:numId w:val="6"/>
        </w:numPr>
        <w:tabs>
          <w:tab w:val="left" w:pos="720"/>
          <w:tab w:val="num" w:pos="1068"/>
        </w:tabs>
        <w:ind w:right="229"/>
        <w:jc w:val="both"/>
        <w:rPr>
          <w:rFonts w:ascii="Arial" w:hAnsi="Arial" w:cs="Arial"/>
          <w:sz w:val="26"/>
          <w:szCs w:val="26"/>
        </w:rPr>
      </w:pPr>
      <w:r>
        <w:rPr>
          <w:rFonts w:ascii="Arial" w:hAnsi="Arial" w:cs="Arial"/>
          <w:sz w:val="26"/>
          <w:szCs w:val="26"/>
        </w:rPr>
        <w:t>Supervisar el registro de los pedidos y contratos de adquisiciones de         bienes, arrendamientos y obra pública, así como el trámite del                       pago de las obligaciones de ellos.</w:t>
      </w:r>
    </w:p>
    <w:p w:rsidR="009748A2" w:rsidRPr="00AD3553" w:rsidRDefault="009748A2" w:rsidP="009748A2">
      <w:pPr>
        <w:ind w:right="229"/>
        <w:jc w:val="both"/>
        <w:rPr>
          <w:rFonts w:ascii="Arial" w:hAnsi="Arial" w:cs="Arial"/>
          <w:sz w:val="26"/>
          <w:szCs w:val="26"/>
        </w:rPr>
      </w:pPr>
    </w:p>
    <w:p w:rsidR="009748A2" w:rsidRPr="00AD3553" w:rsidRDefault="009748A2" w:rsidP="009748A2">
      <w:pPr>
        <w:numPr>
          <w:ilvl w:val="0"/>
          <w:numId w:val="6"/>
        </w:numPr>
        <w:tabs>
          <w:tab w:val="left" w:pos="720"/>
          <w:tab w:val="num" w:pos="1068"/>
        </w:tabs>
        <w:ind w:right="229"/>
        <w:jc w:val="both"/>
        <w:rPr>
          <w:rFonts w:ascii="Arial" w:hAnsi="Arial" w:cs="Arial"/>
          <w:sz w:val="26"/>
          <w:szCs w:val="26"/>
        </w:rPr>
      </w:pPr>
      <w:r w:rsidRPr="00AD3553">
        <w:rPr>
          <w:rFonts w:ascii="Arial" w:hAnsi="Arial" w:cs="Arial"/>
          <w:sz w:val="26"/>
          <w:szCs w:val="26"/>
        </w:rPr>
        <w:t xml:space="preserve">Asesorar y apoyar a los Delegados Administrativos, conforme a la </w:t>
      </w:r>
      <w:r>
        <w:rPr>
          <w:rFonts w:ascii="Arial" w:hAnsi="Arial" w:cs="Arial"/>
          <w:sz w:val="26"/>
          <w:szCs w:val="26"/>
        </w:rPr>
        <w:t xml:space="preserve">   </w:t>
      </w:r>
      <w:r w:rsidRPr="00AD3553">
        <w:rPr>
          <w:rFonts w:ascii="Arial" w:hAnsi="Arial" w:cs="Arial"/>
          <w:sz w:val="26"/>
          <w:szCs w:val="26"/>
        </w:rPr>
        <w:t>normatividad y procedimientos establecidos, respecto de aquellos asuntos relacionados con el ámbito de su competencia.</w:t>
      </w:r>
    </w:p>
    <w:p w:rsidR="009748A2" w:rsidRPr="00AD3553" w:rsidRDefault="009748A2" w:rsidP="009748A2">
      <w:pPr>
        <w:tabs>
          <w:tab w:val="left" w:pos="360"/>
        </w:tabs>
        <w:ind w:right="-208"/>
        <w:jc w:val="both"/>
        <w:rPr>
          <w:rFonts w:ascii="Arial" w:hAnsi="Arial" w:cs="Arial"/>
          <w:sz w:val="26"/>
          <w:szCs w:val="26"/>
        </w:rPr>
      </w:pPr>
    </w:p>
    <w:p w:rsidR="009748A2" w:rsidRPr="00AD3553" w:rsidRDefault="009748A2" w:rsidP="009748A2">
      <w:pPr>
        <w:numPr>
          <w:ilvl w:val="0"/>
          <w:numId w:val="6"/>
        </w:numPr>
        <w:tabs>
          <w:tab w:val="left" w:pos="720"/>
          <w:tab w:val="num" w:pos="1068"/>
        </w:tabs>
        <w:ind w:right="229"/>
        <w:jc w:val="both"/>
        <w:rPr>
          <w:rFonts w:ascii="Arial" w:hAnsi="Arial" w:cs="Arial"/>
          <w:sz w:val="26"/>
          <w:szCs w:val="26"/>
        </w:rPr>
      </w:pPr>
      <w:r w:rsidRPr="00AD3553">
        <w:rPr>
          <w:rFonts w:ascii="Arial" w:hAnsi="Arial" w:cs="Arial"/>
          <w:sz w:val="26"/>
          <w:szCs w:val="26"/>
        </w:rPr>
        <w:t xml:space="preserve">Promover la capacitación y actualización del personal de su adscripción, </w:t>
      </w:r>
      <w:r>
        <w:rPr>
          <w:rFonts w:ascii="Arial" w:hAnsi="Arial" w:cs="Arial"/>
          <w:sz w:val="26"/>
          <w:szCs w:val="26"/>
        </w:rPr>
        <w:t xml:space="preserve">         </w:t>
      </w:r>
      <w:r w:rsidRPr="00AD3553">
        <w:rPr>
          <w:rFonts w:ascii="Arial" w:hAnsi="Arial" w:cs="Arial"/>
          <w:sz w:val="26"/>
          <w:szCs w:val="26"/>
        </w:rPr>
        <w:t xml:space="preserve">en temas relacionados con la materia de adquisiciones, así como proponer </w:t>
      </w:r>
      <w:r>
        <w:rPr>
          <w:rFonts w:ascii="Arial" w:hAnsi="Arial" w:cs="Arial"/>
          <w:sz w:val="26"/>
          <w:szCs w:val="26"/>
        </w:rPr>
        <w:t xml:space="preserve">      </w:t>
      </w:r>
      <w:r w:rsidRPr="00AD3553">
        <w:rPr>
          <w:rFonts w:ascii="Arial" w:hAnsi="Arial" w:cs="Arial"/>
          <w:sz w:val="26"/>
          <w:szCs w:val="26"/>
        </w:rPr>
        <w:t xml:space="preserve">y/o participar en la formulación de procedimientos que sistematicen y </w:t>
      </w:r>
      <w:r>
        <w:rPr>
          <w:rFonts w:ascii="Arial" w:hAnsi="Arial" w:cs="Arial"/>
          <w:sz w:val="26"/>
          <w:szCs w:val="26"/>
        </w:rPr>
        <w:t xml:space="preserve">        </w:t>
      </w:r>
      <w:r w:rsidRPr="00AD3553">
        <w:rPr>
          <w:rFonts w:ascii="Arial" w:hAnsi="Arial" w:cs="Arial"/>
          <w:sz w:val="26"/>
          <w:szCs w:val="26"/>
        </w:rPr>
        <w:t>agilicen las funciones de las áreas a su cargo.</w:t>
      </w:r>
    </w:p>
    <w:p w:rsidR="009748A2" w:rsidRDefault="009748A2" w:rsidP="009748A2">
      <w:pPr>
        <w:ind w:left="360" w:right="229"/>
        <w:jc w:val="both"/>
        <w:rPr>
          <w:rFonts w:ascii="Arial" w:hAnsi="Arial" w:cs="Arial"/>
          <w:sz w:val="26"/>
          <w:szCs w:val="26"/>
        </w:rPr>
      </w:pPr>
    </w:p>
    <w:p w:rsidR="009748A2" w:rsidRDefault="009748A2" w:rsidP="009748A2">
      <w:pPr>
        <w:ind w:left="360" w:right="229"/>
        <w:jc w:val="both"/>
        <w:rPr>
          <w:rFonts w:ascii="Arial" w:hAnsi="Arial" w:cs="Arial"/>
          <w:sz w:val="26"/>
          <w:szCs w:val="26"/>
        </w:rPr>
      </w:pPr>
    </w:p>
    <w:p w:rsidR="009748A2" w:rsidRDefault="009748A2" w:rsidP="009748A2">
      <w:pPr>
        <w:ind w:left="360" w:right="229"/>
        <w:jc w:val="both"/>
        <w:rPr>
          <w:rFonts w:ascii="Arial" w:hAnsi="Arial" w:cs="Arial"/>
          <w:sz w:val="26"/>
          <w:szCs w:val="26"/>
        </w:rPr>
      </w:pPr>
    </w:p>
    <w:p w:rsidR="009748A2" w:rsidRDefault="009748A2" w:rsidP="009748A2">
      <w:pPr>
        <w:ind w:left="360" w:right="229"/>
        <w:jc w:val="both"/>
        <w:rPr>
          <w:rFonts w:ascii="Arial" w:hAnsi="Arial" w:cs="Arial"/>
          <w:sz w:val="26"/>
          <w:szCs w:val="26"/>
        </w:rPr>
      </w:pPr>
    </w:p>
    <w:p w:rsidR="009748A2" w:rsidRPr="00AD3553" w:rsidRDefault="009748A2" w:rsidP="009748A2">
      <w:pPr>
        <w:ind w:left="360" w:right="229"/>
        <w:jc w:val="both"/>
        <w:rPr>
          <w:rFonts w:ascii="Arial" w:hAnsi="Arial" w:cs="Arial"/>
          <w:sz w:val="26"/>
          <w:szCs w:val="26"/>
        </w:rPr>
      </w:pPr>
    </w:p>
    <w:p w:rsidR="009748A2" w:rsidRPr="00014D2B" w:rsidRDefault="009748A2" w:rsidP="009748A2">
      <w:pPr>
        <w:numPr>
          <w:ilvl w:val="0"/>
          <w:numId w:val="6"/>
        </w:numPr>
        <w:tabs>
          <w:tab w:val="left" w:pos="720"/>
          <w:tab w:val="num" w:pos="1068"/>
        </w:tabs>
        <w:ind w:right="229"/>
        <w:jc w:val="both"/>
        <w:rPr>
          <w:rFonts w:ascii="Arial" w:hAnsi="Arial" w:cs="Arial"/>
          <w:sz w:val="27"/>
          <w:szCs w:val="27"/>
        </w:rPr>
      </w:pPr>
      <w:r w:rsidRPr="00014D2B">
        <w:rPr>
          <w:rFonts w:ascii="Arial" w:hAnsi="Arial" w:cs="Arial"/>
          <w:sz w:val="27"/>
          <w:szCs w:val="27"/>
        </w:rPr>
        <w:t>Promover ante el Director General, Coordinaciones Financiera y de           Asuntos Jurídicos, según corresponda, el cobro de las fianzas.</w:t>
      </w:r>
    </w:p>
    <w:p w:rsidR="009748A2" w:rsidRPr="00AD3553" w:rsidRDefault="009748A2" w:rsidP="009748A2">
      <w:pPr>
        <w:tabs>
          <w:tab w:val="left" w:pos="360"/>
        </w:tabs>
        <w:ind w:right="-208"/>
        <w:jc w:val="both"/>
        <w:rPr>
          <w:rFonts w:ascii="Arial" w:hAnsi="Arial" w:cs="Arial"/>
          <w:color w:val="000000"/>
          <w:sz w:val="26"/>
          <w:szCs w:val="26"/>
        </w:rPr>
      </w:pPr>
    </w:p>
    <w:p w:rsidR="009748A2" w:rsidRPr="00014D2B" w:rsidRDefault="009748A2" w:rsidP="009748A2">
      <w:pPr>
        <w:numPr>
          <w:ilvl w:val="0"/>
          <w:numId w:val="6"/>
        </w:numPr>
        <w:tabs>
          <w:tab w:val="left" w:pos="720"/>
          <w:tab w:val="num" w:pos="1068"/>
        </w:tabs>
        <w:ind w:right="229"/>
        <w:jc w:val="both"/>
        <w:rPr>
          <w:rFonts w:ascii="Arial" w:hAnsi="Arial" w:cs="Arial"/>
          <w:color w:val="000000"/>
          <w:sz w:val="28"/>
          <w:szCs w:val="28"/>
        </w:rPr>
      </w:pPr>
      <w:r w:rsidRPr="00014D2B">
        <w:rPr>
          <w:rFonts w:ascii="Arial" w:hAnsi="Arial" w:cs="Arial"/>
          <w:color w:val="000000"/>
          <w:sz w:val="28"/>
          <w:szCs w:val="28"/>
        </w:rPr>
        <w:t xml:space="preserve">Revisar la aplicación de las penalizaciones por los incumplimientos       cometidos por los proveedores, prestadores de servicios o contratistas,       previa determinación del monto de las sanciones, en concordancia con los lineamientos establecidos en el Acuerdo General 22-05E y demás disposiciones en la materia.  </w:t>
      </w:r>
    </w:p>
    <w:p w:rsidR="009748A2" w:rsidRPr="00AD3553" w:rsidRDefault="009748A2" w:rsidP="009748A2">
      <w:pPr>
        <w:ind w:left="360" w:right="229"/>
        <w:jc w:val="both"/>
        <w:rPr>
          <w:rFonts w:ascii="Arial" w:hAnsi="Arial" w:cs="Arial"/>
          <w:color w:val="000000"/>
          <w:sz w:val="26"/>
          <w:szCs w:val="26"/>
        </w:rPr>
      </w:pPr>
    </w:p>
    <w:p w:rsidR="009748A2" w:rsidRDefault="009748A2" w:rsidP="009748A2">
      <w:pPr>
        <w:numPr>
          <w:ilvl w:val="0"/>
          <w:numId w:val="6"/>
        </w:numPr>
        <w:tabs>
          <w:tab w:val="left" w:pos="720"/>
          <w:tab w:val="num" w:pos="1068"/>
        </w:tabs>
        <w:ind w:right="229"/>
        <w:jc w:val="both"/>
        <w:rPr>
          <w:rFonts w:ascii="Arial" w:hAnsi="Arial" w:cs="Arial"/>
          <w:sz w:val="26"/>
          <w:szCs w:val="26"/>
        </w:rPr>
      </w:pPr>
      <w:r w:rsidRPr="00AD3553">
        <w:rPr>
          <w:rFonts w:ascii="Arial" w:hAnsi="Arial" w:cs="Arial"/>
          <w:sz w:val="26"/>
          <w:szCs w:val="26"/>
        </w:rPr>
        <w:t xml:space="preserve">Cubrir las ausencias del Director General de su adscripción, de </w:t>
      </w:r>
      <w:r>
        <w:rPr>
          <w:rFonts w:ascii="Arial" w:hAnsi="Arial" w:cs="Arial"/>
          <w:sz w:val="26"/>
          <w:szCs w:val="26"/>
        </w:rPr>
        <w:t xml:space="preserve">        </w:t>
      </w:r>
      <w:r w:rsidRPr="00AD3553">
        <w:rPr>
          <w:rFonts w:ascii="Arial" w:hAnsi="Arial" w:cs="Arial"/>
          <w:sz w:val="26"/>
          <w:szCs w:val="26"/>
        </w:rPr>
        <w:t>conformidad con el despacho de los asuntos de su competencia.</w:t>
      </w:r>
    </w:p>
    <w:p w:rsidR="009748A2" w:rsidRDefault="009748A2" w:rsidP="009748A2">
      <w:pPr>
        <w:pStyle w:val="Prrafodelista"/>
        <w:rPr>
          <w:rFonts w:ascii="Arial" w:hAnsi="Arial" w:cs="Arial"/>
          <w:sz w:val="26"/>
          <w:szCs w:val="26"/>
        </w:rPr>
      </w:pPr>
    </w:p>
    <w:p w:rsidR="009748A2" w:rsidRDefault="009748A2" w:rsidP="009748A2">
      <w:pPr>
        <w:numPr>
          <w:ilvl w:val="0"/>
          <w:numId w:val="6"/>
        </w:numPr>
        <w:tabs>
          <w:tab w:val="left" w:pos="720"/>
          <w:tab w:val="num" w:pos="1068"/>
        </w:tabs>
        <w:ind w:right="229"/>
        <w:jc w:val="both"/>
        <w:rPr>
          <w:rFonts w:ascii="Arial" w:hAnsi="Arial" w:cs="Arial"/>
          <w:sz w:val="26"/>
          <w:szCs w:val="26"/>
        </w:rPr>
      </w:pPr>
      <w:r>
        <w:rPr>
          <w:rFonts w:ascii="Arial" w:hAnsi="Arial" w:cs="Arial"/>
          <w:sz w:val="26"/>
          <w:szCs w:val="26"/>
        </w:rPr>
        <w:t>Las demás funciones que en el ámbito de su competencia le atribu</w:t>
      </w:r>
      <w:r w:rsidR="00014D2B">
        <w:rPr>
          <w:rFonts w:ascii="Arial" w:hAnsi="Arial" w:cs="Arial"/>
          <w:sz w:val="26"/>
          <w:szCs w:val="26"/>
        </w:rPr>
        <w:t>y</w:t>
      </w:r>
      <w:r>
        <w:rPr>
          <w:rFonts w:ascii="Arial" w:hAnsi="Arial" w:cs="Arial"/>
          <w:sz w:val="26"/>
          <w:szCs w:val="26"/>
        </w:rPr>
        <w:t>an las disposiciones legales aplicables, y las que le confiera el Directos General         de Recursos Materiales.</w:t>
      </w:r>
    </w:p>
    <w:p w:rsidR="009748A2" w:rsidRDefault="009748A2" w:rsidP="009748A2">
      <w:pPr>
        <w:pStyle w:val="Prrafodelista"/>
        <w:rPr>
          <w:rFonts w:ascii="Arial" w:hAnsi="Arial" w:cs="Arial"/>
          <w:sz w:val="26"/>
          <w:szCs w:val="26"/>
        </w:rPr>
      </w:pPr>
    </w:p>
    <w:p w:rsidR="009748A2" w:rsidRPr="00AD3553" w:rsidRDefault="009748A2" w:rsidP="009748A2">
      <w:pPr>
        <w:ind w:right="229"/>
        <w:jc w:val="both"/>
        <w:rPr>
          <w:rFonts w:ascii="Arial" w:hAnsi="Arial" w:cs="Arial"/>
          <w:sz w:val="26"/>
          <w:szCs w:val="26"/>
        </w:rPr>
      </w:pPr>
    </w:p>
    <w:p w:rsidR="009748A2" w:rsidRPr="00AD3553" w:rsidRDefault="009748A2" w:rsidP="009748A2">
      <w:pPr>
        <w:ind w:left="360" w:right="229"/>
        <w:jc w:val="both"/>
        <w:rPr>
          <w:rFonts w:ascii="Arial" w:hAnsi="Arial" w:cs="Arial"/>
          <w:sz w:val="26"/>
          <w:szCs w:val="26"/>
        </w:rPr>
      </w:pPr>
    </w:p>
    <w:p w:rsidR="009748A2" w:rsidRDefault="009748A2" w:rsidP="009748A2">
      <w:pPr>
        <w:ind w:left="360" w:right="229"/>
        <w:jc w:val="both"/>
        <w:rPr>
          <w:rFonts w:ascii="Arial" w:hAnsi="Arial" w:cs="Arial"/>
          <w:sz w:val="28"/>
        </w:rPr>
      </w:pPr>
    </w:p>
    <w:p w:rsidR="009748A2" w:rsidRDefault="009748A2" w:rsidP="009748A2">
      <w:pPr>
        <w:ind w:left="360" w:right="229"/>
        <w:jc w:val="both"/>
        <w:rPr>
          <w:rFonts w:ascii="Arial" w:hAnsi="Arial" w:cs="Arial"/>
          <w:sz w:val="28"/>
        </w:rPr>
        <w:sectPr w:rsidR="009748A2">
          <w:headerReference w:type="default" r:id="rId87"/>
          <w:footerReference w:type="default" r:id="rId88"/>
          <w:type w:val="continuous"/>
          <w:pgSz w:w="12240" w:h="15840" w:code="1"/>
          <w:pgMar w:top="851" w:right="1080" w:bottom="397" w:left="851" w:header="709" w:footer="709" w:gutter="0"/>
          <w:cols w:space="708"/>
          <w:docGrid w:linePitch="360"/>
        </w:sectPr>
      </w:pPr>
    </w:p>
    <w:p w:rsidR="009748A2" w:rsidRPr="00E36D1C" w:rsidRDefault="009748A2" w:rsidP="009748A2">
      <w:pPr>
        <w:tabs>
          <w:tab w:val="left" w:pos="2880"/>
        </w:tabs>
        <w:ind w:left="2880" w:right="229" w:hanging="2340"/>
        <w:jc w:val="both"/>
        <w:rPr>
          <w:rFonts w:ascii="Arial" w:hAnsi="Arial" w:cs="Arial"/>
          <w:b/>
          <w:bCs/>
          <w:sz w:val="28"/>
          <w:szCs w:val="28"/>
        </w:rPr>
      </w:pPr>
      <w:r>
        <w:rPr>
          <w:rFonts w:ascii="Arial" w:hAnsi="Arial" w:cs="Arial"/>
          <w:sz w:val="28"/>
        </w:rPr>
        <w:br w:type="page"/>
      </w:r>
      <w:r w:rsidRPr="00E36D1C">
        <w:rPr>
          <w:rFonts w:ascii="Arial" w:hAnsi="Arial" w:cs="Arial"/>
          <w:b/>
          <w:bCs/>
          <w:sz w:val="28"/>
          <w:szCs w:val="28"/>
        </w:rPr>
        <w:t xml:space="preserve">0.2.2.1.2.1.1.0  </w:t>
      </w:r>
      <w:bookmarkStart w:id="0" w:name="OLE_LINK3"/>
      <w:r w:rsidRPr="00E36D1C">
        <w:rPr>
          <w:rFonts w:ascii="Arial" w:hAnsi="Arial" w:cs="Arial"/>
          <w:b/>
          <w:bCs/>
          <w:sz w:val="28"/>
          <w:szCs w:val="28"/>
        </w:rPr>
        <w:t>DIRECCIÓN DE PLANEACIÓN Y EJECUCIÓN DE PROGRAMAS</w:t>
      </w:r>
      <w:bookmarkEnd w:id="0"/>
    </w:p>
    <w:p w:rsidR="009748A2" w:rsidRPr="00E36D1C" w:rsidRDefault="009748A2" w:rsidP="009748A2">
      <w:pPr>
        <w:ind w:left="540"/>
        <w:jc w:val="both"/>
        <w:rPr>
          <w:rFonts w:ascii="Arial" w:hAnsi="Arial" w:cs="Arial"/>
          <w:sz w:val="28"/>
          <w:szCs w:val="28"/>
        </w:rPr>
      </w:pPr>
    </w:p>
    <w:p w:rsidR="009748A2" w:rsidRPr="00ED0D0F" w:rsidRDefault="009748A2" w:rsidP="009748A2">
      <w:pPr>
        <w:pStyle w:val="Ttulo3"/>
        <w:ind w:left="540" w:right="229"/>
        <w:jc w:val="left"/>
        <w:rPr>
          <w:b/>
          <w:bCs/>
          <w:sz w:val="26"/>
          <w:szCs w:val="26"/>
        </w:rPr>
      </w:pPr>
      <w:r w:rsidRPr="00ED0D0F">
        <w:rPr>
          <w:b/>
          <w:bCs/>
          <w:sz w:val="26"/>
          <w:szCs w:val="26"/>
        </w:rPr>
        <w:t>OBJETIVO</w:t>
      </w:r>
    </w:p>
    <w:p w:rsidR="009748A2" w:rsidRPr="00ED0D0F" w:rsidRDefault="009748A2" w:rsidP="009748A2">
      <w:pPr>
        <w:ind w:left="540" w:right="-208"/>
        <w:jc w:val="both"/>
        <w:rPr>
          <w:rFonts w:ascii="Arial" w:hAnsi="Arial" w:cs="Arial"/>
          <w:sz w:val="26"/>
          <w:szCs w:val="26"/>
        </w:rPr>
      </w:pPr>
    </w:p>
    <w:p w:rsidR="009748A2" w:rsidRPr="00A53B46" w:rsidRDefault="009748A2" w:rsidP="009748A2">
      <w:pPr>
        <w:pStyle w:val="Sangra3detindependiente"/>
        <w:tabs>
          <w:tab w:val="left" w:pos="540"/>
        </w:tabs>
        <w:ind w:right="229"/>
        <w:rPr>
          <w:color w:val="0000FF"/>
          <w:sz w:val="26"/>
          <w:szCs w:val="26"/>
        </w:rPr>
      </w:pPr>
      <w:r w:rsidRPr="00A53B46">
        <w:rPr>
          <w:sz w:val="26"/>
          <w:szCs w:val="26"/>
        </w:rPr>
        <w:t xml:space="preserve">Realizar las acciones necesarias para la oportuna planeación e         instrumentación de estrategias administrativas que permitan la           consolidación de las propuestas de adquisiciones, arrendamientos y     contratación de servicios y el cumplimiento al </w:t>
      </w:r>
      <w:r w:rsidRPr="00DC2BCA">
        <w:rPr>
          <w:sz w:val="27"/>
          <w:szCs w:val="27"/>
        </w:rPr>
        <w:t>Programa Anual de Ejecución        de Adquisiciones, Arrendamientos y Prestación de Servicios</w:t>
      </w:r>
      <w:r w:rsidRPr="00A53B46">
        <w:rPr>
          <w:sz w:val="26"/>
          <w:szCs w:val="26"/>
        </w:rPr>
        <w:t>.</w:t>
      </w:r>
    </w:p>
    <w:p w:rsidR="009748A2" w:rsidRPr="00ED0D0F" w:rsidRDefault="009748A2" w:rsidP="009748A2">
      <w:pPr>
        <w:ind w:left="360"/>
        <w:rPr>
          <w:rFonts w:ascii="Arial" w:hAnsi="Arial" w:cs="Arial"/>
          <w:sz w:val="26"/>
          <w:szCs w:val="26"/>
        </w:rPr>
      </w:pPr>
    </w:p>
    <w:p w:rsidR="009748A2" w:rsidRPr="00ED0D0F" w:rsidRDefault="009748A2" w:rsidP="009748A2">
      <w:pPr>
        <w:pStyle w:val="Ttulo3"/>
        <w:ind w:right="-208" w:firstLine="540"/>
        <w:jc w:val="left"/>
        <w:rPr>
          <w:b/>
          <w:bCs/>
          <w:sz w:val="26"/>
          <w:szCs w:val="26"/>
        </w:rPr>
      </w:pPr>
      <w:r w:rsidRPr="00ED0D0F">
        <w:rPr>
          <w:b/>
          <w:bCs/>
          <w:sz w:val="26"/>
          <w:szCs w:val="26"/>
        </w:rPr>
        <w:t>FUNCIONES</w:t>
      </w:r>
    </w:p>
    <w:p w:rsidR="009748A2" w:rsidRPr="00ED0D0F" w:rsidRDefault="009748A2" w:rsidP="009748A2">
      <w:pPr>
        <w:ind w:right="-208"/>
        <w:jc w:val="both"/>
        <w:rPr>
          <w:rFonts w:ascii="Arial" w:hAnsi="Arial" w:cs="Arial"/>
          <w:color w:val="000000"/>
          <w:sz w:val="26"/>
          <w:szCs w:val="26"/>
        </w:rPr>
      </w:pPr>
    </w:p>
    <w:p w:rsidR="009748A2" w:rsidRPr="00ED0D0F" w:rsidRDefault="009748A2" w:rsidP="009748A2">
      <w:pPr>
        <w:numPr>
          <w:ilvl w:val="0"/>
          <w:numId w:val="6"/>
        </w:numPr>
        <w:tabs>
          <w:tab w:val="left" w:pos="720"/>
          <w:tab w:val="num" w:pos="1068"/>
        </w:tabs>
        <w:ind w:right="229"/>
        <w:jc w:val="both"/>
        <w:rPr>
          <w:rFonts w:ascii="Arial" w:hAnsi="Arial" w:cs="Arial"/>
          <w:color w:val="000000"/>
          <w:sz w:val="26"/>
          <w:szCs w:val="26"/>
        </w:rPr>
      </w:pPr>
      <w:r w:rsidRPr="00ED0D0F">
        <w:rPr>
          <w:rFonts w:ascii="Arial" w:hAnsi="Arial" w:cs="Arial"/>
          <w:color w:val="000000"/>
          <w:sz w:val="26"/>
          <w:szCs w:val="26"/>
        </w:rPr>
        <w:t>Con</w:t>
      </w:r>
      <w:r>
        <w:rPr>
          <w:rFonts w:ascii="Arial" w:hAnsi="Arial" w:cs="Arial"/>
          <w:color w:val="000000"/>
          <w:sz w:val="26"/>
          <w:szCs w:val="26"/>
        </w:rPr>
        <w:t xml:space="preserve">ocer </w:t>
      </w:r>
      <w:r w:rsidRPr="00ED0D0F">
        <w:rPr>
          <w:rFonts w:ascii="Arial" w:hAnsi="Arial" w:cs="Arial"/>
          <w:color w:val="000000"/>
          <w:sz w:val="26"/>
          <w:szCs w:val="26"/>
        </w:rPr>
        <w:t xml:space="preserve">la normatividad establecida para la adquisición de bienes, arrendamientos y la contratación de servicios, para la administración de los recursos materiales del Tribunal Electoral,  </w:t>
      </w:r>
      <w:r>
        <w:rPr>
          <w:rFonts w:ascii="Arial" w:hAnsi="Arial" w:cs="Arial"/>
          <w:color w:val="000000"/>
          <w:sz w:val="26"/>
          <w:szCs w:val="26"/>
        </w:rPr>
        <w:t>así como verificar  su       cumplimiento.</w:t>
      </w:r>
    </w:p>
    <w:p w:rsidR="009748A2" w:rsidRPr="00DC2BCA" w:rsidRDefault="009748A2" w:rsidP="009748A2">
      <w:pPr>
        <w:tabs>
          <w:tab w:val="left" w:pos="1080"/>
        </w:tabs>
        <w:ind w:left="360" w:right="-210"/>
        <w:jc w:val="both"/>
        <w:rPr>
          <w:rFonts w:ascii="Arial" w:hAnsi="Arial" w:cs="Arial"/>
          <w:sz w:val="18"/>
          <w:szCs w:val="26"/>
        </w:rPr>
      </w:pPr>
    </w:p>
    <w:p w:rsidR="009748A2" w:rsidRPr="00ED0D0F" w:rsidRDefault="009748A2" w:rsidP="009748A2">
      <w:pPr>
        <w:numPr>
          <w:ilvl w:val="0"/>
          <w:numId w:val="6"/>
        </w:numPr>
        <w:tabs>
          <w:tab w:val="left" w:pos="720"/>
          <w:tab w:val="num" w:pos="1068"/>
        </w:tabs>
        <w:ind w:right="229"/>
        <w:jc w:val="both"/>
        <w:rPr>
          <w:rFonts w:ascii="Arial" w:hAnsi="Arial" w:cs="Arial"/>
          <w:sz w:val="26"/>
          <w:szCs w:val="26"/>
        </w:rPr>
      </w:pPr>
      <w:r w:rsidRPr="00ED0D0F">
        <w:rPr>
          <w:rFonts w:ascii="Arial" w:hAnsi="Arial" w:cs="Arial"/>
          <w:sz w:val="26"/>
          <w:szCs w:val="26"/>
        </w:rPr>
        <w:t xml:space="preserve">Proponer para su validación y autorización correspondientes, al Jefe de </w:t>
      </w:r>
      <w:smartTag w:uri="urn:schemas-microsoft-com:office:smarttags" w:element="PersonName">
        <w:smartTagPr>
          <w:attr w:name="ProductID" w:val="la Unidad"/>
        </w:smartTagPr>
        <w:r w:rsidRPr="00ED0D0F">
          <w:rPr>
            <w:rFonts w:ascii="Arial" w:hAnsi="Arial" w:cs="Arial"/>
            <w:sz w:val="26"/>
            <w:szCs w:val="26"/>
          </w:rPr>
          <w:t>la Unidad</w:t>
        </w:r>
      </w:smartTag>
      <w:r w:rsidRPr="00ED0D0F">
        <w:rPr>
          <w:rFonts w:ascii="Arial" w:hAnsi="Arial" w:cs="Arial"/>
          <w:sz w:val="26"/>
          <w:szCs w:val="26"/>
        </w:rPr>
        <w:t xml:space="preserve">, los procedimientos, lineamientos y demás instrumentos que </w:t>
      </w:r>
      <w:r>
        <w:rPr>
          <w:rFonts w:ascii="Arial" w:hAnsi="Arial" w:cs="Arial"/>
          <w:sz w:val="26"/>
          <w:szCs w:val="26"/>
        </w:rPr>
        <w:t xml:space="preserve">         </w:t>
      </w:r>
      <w:r w:rsidRPr="00ED0D0F">
        <w:rPr>
          <w:rFonts w:ascii="Arial" w:hAnsi="Arial" w:cs="Arial"/>
          <w:sz w:val="26"/>
          <w:szCs w:val="26"/>
        </w:rPr>
        <w:t xml:space="preserve">regulen la operación en el ámbito de las adquisiciones, a efecto de que </w:t>
      </w:r>
      <w:r>
        <w:rPr>
          <w:rFonts w:ascii="Arial" w:hAnsi="Arial" w:cs="Arial"/>
          <w:sz w:val="26"/>
          <w:szCs w:val="26"/>
        </w:rPr>
        <w:t xml:space="preserve">      </w:t>
      </w:r>
      <w:r w:rsidRPr="00ED0D0F">
        <w:rPr>
          <w:rFonts w:ascii="Arial" w:hAnsi="Arial" w:cs="Arial"/>
          <w:sz w:val="26"/>
          <w:szCs w:val="26"/>
        </w:rPr>
        <w:t xml:space="preserve">éstos, previamente sean documentados, conforme a lo dispuesto por las </w:t>
      </w:r>
      <w:r>
        <w:rPr>
          <w:rFonts w:ascii="Arial" w:hAnsi="Arial" w:cs="Arial"/>
          <w:sz w:val="26"/>
          <w:szCs w:val="26"/>
        </w:rPr>
        <w:t xml:space="preserve">    </w:t>
      </w:r>
      <w:r w:rsidRPr="00ED0D0F">
        <w:rPr>
          <w:rFonts w:ascii="Arial" w:hAnsi="Arial" w:cs="Arial"/>
          <w:sz w:val="26"/>
          <w:szCs w:val="26"/>
        </w:rPr>
        <w:t xml:space="preserve">Guías Técnicas correspondientes. </w:t>
      </w:r>
    </w:p>
    <w:p w:rsidR="009748A2" w:rsidRPr="00DC2BCA" w:rsidRDefault="009748A2" w:rsidP="009748A2">
      <w:pPr>
        <w:ind w:left="360" w:right="-208"/>
        <w:jc w:val="both"/>
        <w:rPr>
          <w:rFonts w:ascii="Arial" w:hAnsi="Arial" w:cs="Arial"/>
          <w:color w:val="000000"/>
          <w:sz w:val="20"/>
          <w:szCs w:val="26"/>
        </w:rPr>
      </w:pPr>
    </w:p>
    <w:p w:rsidR="009748A2" w:rsidRPr="00ED0D0F" w:rsidRDefault="009748A2" w:rsidP="009748A2">
      <w:pPr>
        <w:numPr>
          <w:ilvl w:val="0"/>
          <w:numId w:val="6"/>
        </w:numPr>
        <w:tabs>
          <w:tab w:val="left" w:pos="720"/>
          <w:tab w:val="num" w:pos="1068"/>
        </w:tabs>
        <w:ind w:right="229"/>
        <w:jc w:val="both"/>
        <w:rPr>
          <w:rFonts w:ascii="Arial" w:hAnsi="Arial" w:cs="Arial"/>
          <w:color w:val="000000"/>
          <w:sz w:val="26"/>
          <w:szCs w:val="26"/>
        </w:rPr>
      </w:pPr>
      <w:r w:rsidRPr="00ED0D0F">
        <w:rPr>
          <w:rFonts w:ascii="Arial" w:hAnsi="Arial" w:cs="Arial"/>
          <w:color w:val="000000"/>
          <w:sz w:val="26"/>
          <w:szCs w:val="26"/>
        </w:rPr>
        <w:t xml:space="preserve">Integrar coordinadamente con </w:t>
      </w:r>
      <w:smartTag w:uri="urn:schemas-microsoft-com:office:smarttags" w:element="PersonName">
        <w:smartTagPr>
          <w:attr w:name="ProductID" w:val="la Jefatura"/>
        </w:smartTagPr>
        <w:r w:rsidRPr="00ED0D0F">
          <w:rPr>
            <w:rFonts w:ascii="Arial" w:hAnsi="Arial" w:cs="Arial"/>
            <w:color w:val="000000"/>
            <w:sz w:val="26"/>
            <w:szCs w:val="26"/>
          </w:rPr>
          <w:t>la Jefatura</w:t>
        </w:r>
      </w:smartTag>
      <w:r w:rsidRPr="00ED0D0F">
        <w:rPr>
          <w:rFonts w:ascii="Arial" w:hAnsi="Arial" w:cs="Arial"/>
          <w:color w:val="000000"/>
          <w:sz w:val="26"/>
          <w:szCs w:val="26"/>
        </w:rPr>
        <w:t xml:space="preserve"> de Unidad de Programación y Presupuesto, la documentación que le sea turnada por las diversas áreas </w:t>
      </w:r>
      <w:r>
        <w:rPr>
          <w:rFonts w:ascii="Arial" w:hAnsi="Arial" w:cs="Arial"/>
          <w:color w:val="000000"/>
          <w:sz w:val="26"/>
          <w:szCs w:val="26"/>
        </w:rPr>
        <w:t xml:space="preserve">       </w:t>
      </w:r>
      <w:r w:rsidRPr="00ED0D0F">
        <w:rPr>
          <w:rFonts w:ascii="Arial" w:hAnsi="Arial" w:cs="Arial"/>
          <w:color w:val="000000"/>
          <w:sz w:val="26"/>
          <w:szCs w:val="26"/>
        </w:rPr>
        <w:t xml:space="preserve">del Tribunal Electoral para la elaboración de los programas y presupuestos anuales de adquisiciones de los bienes o servicios requeridos, conforme a </w:t>
      </w:r>
      <w:r>
        <w:rPr>
          <w:rFonts w:ascii="Arial" w:hAnsi="Arial" w:cs="Arial"/>
          <w:color w:val="000000"/>
          <w:sz w:val="26"/>
          <w:szCs w:val="26"/>
        </w:rPr>
        <w:t xml:space="preserve">      los lineamientos y procedimientos aprobados por la Comisión de  Administración.</w:t>
      </w:r>
    </w:p>
    <w:p w:rsidR="009748A2" w:rsidRPr="00ED0D0F" w:rsidRDefault="009748A2" w:rsidP="009748A2">
      <w:pPr>
        <w:ind w:right="229"/>
        <w:jc w:val="both"/>
        <w:rPr>
          <w:rFonts w:ascii="Arial" w:hAnsi="Arial" w:cs="Arial"/>
          <w:sz w:val="26"/>
          <w:szCs w:val="26"/>
        </w:rPr>
        <w:sectPr w:rsidR="009748A2" w:rsidRPr="00ED0D0F">
          <w:headerReference w:type="default" r:id="rId89"/>
          <w:footerReference w:type="default" r:id="rId90"/>
          <w:type w:val="continuous"/>
          <w:pgSz w:w="12240" w:h="15840" w:code="1"/>
          <w:pgMar w:top="851" w:right="1080" w:bottom="397" w:left="851" w:header="709" w:footer="709" w:gutter="0"/>
          <w:cols w:space="708"/>
          <w:docGrid w:linePitch="360"/>
        </w:sectPr>
      </w:pPr>
    </w:p>
    <w:p w:rsidR="009748A2" w:rsidRPr="00DC2BCA" w:rsidRDefault="009748A2" w:rsidP="009748A2">
      <w:pPr>
        <w:ind w:right="229"/>
        <w:jc w:val="both"/>
        <w:rPr>
          <w:rFonts w:ascii="Arial" w:hAnsi="Arial" w:cs="Arial"/>
          <w:color w:val="000000"/>
          <w:sz w:val="14"/>
          <w:szCs w:val="26"/>
        </w:rPr>
      </w:pPr>
    </w:p>
    <w:p w:rsidR="009748A2" w:rsidRPr="00ED0D0F" w:rsidRDefault="009748A2" w:rsidP="009748A2">
      <w:pPr>
        <w:numPr>
          <w:ilvl w:val="0"/>
          <w:numId w:val="6"/>
        </w:numPr>
        <w:tabs>
          <w:tab w:val="left" w:pos="720"/>
          <w:tab w:val="num" w:pos="1068"/>
        </w:tabs>
        <w:ind w:right="229"/>
        <w:jc w:val="both"/>
        <w:rPr>
          <w:rFonts w:ascii="Arial" w:hAnsi="Arial" w:cs="Arial"/>
          <w:sz w:val="26"/>
          <w:szCs w:val="26"/>
        </w:rPr>
      </w:pPr>
      <w:r w:rsidRPr="00ED0D0F">
        <w:rPr>
          <w:rFonts w:ascii="Arial" w:hAnsi="Arial" w:cs="Arial"/>
          <w:sz w:val="26"/>
          <w:szCs w:val="26"/>
        </w:rPr>
        <w:t xml:space="preserve">Coordinar con </w:t>
      </w:r>
      <w:smartTag w:uri="urn:schemas-microsoft-com:office:smarttags" w:element="PersonName">
        <w:smartTagPr>
          <w:attr w:name="ProductID" w:val="la Jefatura"/>
        </w:smartTagPr>
        <w:r w:rsidRPr="00ED0D0F">
          <w:rPr>
            <w:rFonts w:ascii="Arial" w:hAnsi="Arial" w:cs="Arial"/>
            <w:sz w:val="26"/>
            <w:szCs w:val="26"/>
          </w:rPr>
          <w:t>la Jefatura</w:t>
        </w:r>
      </w:smartTag>
      <w:r w:rsidRPr="00ED0D0F">
        <w:rPr>
          <w:rFonts w:ascii="Arial" w:hAnsi="Arial" w:cs="Arial"/>
          <w:sz w:val="26"/>
          <w:szCs w:val="26"/>
        </w:rPr>
        <w:t xml:space="preserve"> de Unidad de Adquisiciones la elaboración del Programa Anual de Ejecución de Adquisiciones, Arrendamientos y </w:t>
      </w:r>
      <w:r>
        <w:rPr>
          <w:rFonts w:ascii="Arial" w:hAnsi="Arial" w:cs="Arial"/>
          <w:sz w:val="26"/>
          <w:szCs w:val="26"/>
        </w:rPr>
        <w:t xml:space="preserve">      </w:t>
      </w:r>
      <w:r w:rsidRPr="00ED0D0F">
        <w:rPr>
          <w:rFonts w:ascii="Arial" w:hAnsi="Arial" w:cs="Arial"/>
          <w:sz w:val="26"/>
          <w:szCs w:val="26"/>
        </w:rPr>
        <w:t xml:space="preserve">Prestación de Servicios del Tribunal Electoral, en lo correspondiente a los </w:t>
      </w:r>
      <w:r>
        <w:rPr>
          <w:rFonts w:ascii="Arial" w:hAnsi="Arial" w:cs="Arial"/>
          <w:color w:val="000000"/>
          <w:sz w:val="26"/>
          <w:szCs w:val="26"/>
        </w:rPr>
        <w:t xml:space="preserve">capítulos 2000, 3000, </w:t>
      </w:r>
      <w:r w:rsidRPr="00ED0D0F">
        <w:rPr>
          <w:rFonts w:ascii="Arial" w:hAnsi="Arial" w:cs="Arial"/>
          <w:color w:val="000000"/>
          <w:sz w:val="26"/>
          <w:szCs w:val="26"/>
        </w:rPr>
        <w:t>5000</w:t>
      </w:r>
      <w:r>
        <w:rPr>
          <w:rFonts w:ascii="Arial" w:hAnsi="Arial" w:cs="Arial"/>
          <w:color w:val="000000"/>
          <w:sz w:val="26"/>
          <w:szCs w:val="26"/>
        </w:rPr>
        <w:t xml:space="preserve"> y 6000</w:t>
      </w:r>
      <w:r w:rsidRPr="00ED0D0F">
        <w:rPr>
          <w:rFonts w:ascii="Arial" w:hAnsi="Arial" w:cs="Arial"/>
          <w:color w:val="000000"/>
          <w:sz w:val="26"/>
          <w:szCs w:val="26"/>
        </w:rPr>
        <w:t xml:space="preserve">. </w:t>
      </w:r>
    </w:p>
    <w:p w:rsidR="009748A2" w:rsidRDefault="009748A2" w:rsidP="009748A2">
      <w:pPr>
        <w:ind w:left="720" w:right="229"/>
        <w:jc w:val="both"/>
        <w:rPr>
          <w:rFonts w:ascii="Arial" w:hAnsi="Arial" w:cs="Arial"/>
          <w:sz w:val="26"/>
          <w:szCs w:val="26"/>
        </w:rPr>
      </w:pPr>
    </w:p>
    <w:p w:rsidR="009748A2" w:rsidRPr="00ED0D0F" w:rsidRDefault="009748A2" w:rsidP="009748A2">
      <w:pPr>
        <w:ind w:left="720" w:right="229"/>
        <w:jc w:val="both"/>
        <w:rPr>
          <w:rFonts w:ascii="Arial" w:hAnsi="Arial" w:cs="Arial"/>
          <w:sz w:val="26"/>
          <w:szCs w:val="26"/>
        </w:rPr>
      </w:pPr>
    </w:p>
    <w:p w:rsidR="009748A2" w:rsidRPr="00ED0D0F" w:rsidRDefault="009748A2" w:rsidP="009748A2">
      <w:pPr>
        <w:ind w:left="360" w:right="229"/>
        <w:jc w:val="both"/>
        <w:rPr>
          <w:rFonts w:ascii="Arial" w:hAnsi="Arial" w:cs="Arial"/>
          <w:sz w:val="26"/>
          <w:szCs w:val="26"/>
        </w:rPr>
      </w:pPr>
    </w:p>
    <w:p w:rsidR="009748A2" w:rsidRPr="00ED0D0F" w:rsidRDefault="009748A2" w:rsidP="009748A2">
      <w:pPr>
        <w:numPr>
          <w:ilvl w:val="0"/>
          <w:numId w:val="6"/>
        </w:numPr>
        <w:tabs>
          <w:tab w:val="left" w:pos="720"/>
          <w:tab w:val="num" w:pos="1068"/>
        </w:tabs>
        <w:ind w:right="229"/>
        <w:jc w:val="both"/>
        <w:rPr>
          <w:rFonts w:ascii="Arial" w:hAnsi="Arial" w:cs="Arial"/>
          <w:sz w:val="26"/>
          <w:szCs w:val="26"/>
        </w:rPr>
      </w:pPr>
      <w:r w:rsidRPr="00ED0D0F">
        <w:rPr>
          <w:rFonts w:ascii="Arial" w:hAnsi="Arial" w:cs="Arial"/>
          <w:sz w:val="26"/>
          <w:szCs w:val="26"/>
        </w:rPr>
        <w:t xml:space="preserve">Coadyuvar con </w:t>
      </w:r>
      <w:smartTag w:uri="urn:schemas-microsoft-com:office:smarttags" w:element="PersonName">
        <w:smartTagPr>
          <w:attr w:name="ProductID" w:val="la Jefatura"/>
        </w:smartTagPr>
        <w:r w:rsidRPr="00ED0D0F">
          <w:rPr>
            <w:rFonts w:ascii="Arial" w:hAnsi="Arial" w:cs="Arial"/>
            <w:sz w:val="26"/>
            <w:szCs w:val="26"/>
          </w:rPr>
          <w:t>la Jefatura</w:t>
        </w:r>
      </w:smartTag>
      <w:r w:rsidRPr="00ED0D0F">
        <w:rPr>
          <w:rFonts w:ascii="Arial" w:hAnsi="Arial" w:cs="Arial"/>
          <w:sz w:val="26"/>
          <w:szCs w:val="26"/>
        </w:rPr>
        <w:t xml:space="preserve"> de Unidad de Programación y Presupuesto de </w:t>
      </w:r>
      <w:smartTag w:uri="urn:schemas-microsoft-com:office:smarttags" w:element="PersonName">
        <w:smartTagPr>
          <w:attr w:name="ProductID" w:val="la Coordinaci￳n Financiera"/>
        </w:smartTagPr>
        <w:r w:rsidRPr="00ED0D0F">
          <w:rPr>
            <w:rFonts w:ascii="Arial" w:hAnsi="Arial" w:cs="Arial"/>
            <w:sz w:val="26"/>
            <w:szCs w:val="26"/>
          </w:rPr>
          <w:t>la Coordinación Financiera</w:t>
        </w:r>
      </w:smartTag>
      <w:r w:rsidRPr="00ED0D0F">
        <w:rPr>
          <w:rFonts w:ascii="Arial" w:hAnsi="Arial" w:cs="Arial"/>
          <w:sz w:val="26"/>
          <w:szCs w:val="26"/>
        </w:rPr>
        <w:t xml:space="preserve">, a efecto de integrar el Programa Anual de Ejecución </w:t>
      </w:r>
      <w:r>
        <w:rPr>
          <w:rFonts w:ascii="Arial" w:hAnsi="Arial" w:cs="Arial"/>
          <w:sz w:val="26"/>
          <w:szCs w:val="26"/>
        </w:rPr>
        <w:t xml:space="preserve"> </w:t>
      </w:r>
      <w:r w:rsidRPr="00ED0D0F">
        <w:rPr>
          <w:rFonts w:ascii="Arial" w:hAnsi="Arial" w:cs="Arial"/>
          <w:sz w:val="26"/>
          <w:szCs w:val="26"/>
        </w:rPr>
        <w:t>de Adquisiciones, Arrendamientos y Prestación de Servicios.</w:t>
      </w:r>
    </w:p>
    <w:p w:rsidR="009748A2" w:rsidRPr="00ED0D0F" w:rsidRDefault="009748A2" w:rsidP="009748A2">
      <w:pPr>
        <w:tabs>
          <w:tab w:val="left" w:pos="360"/>
        </w:tabs>
        <w:ind w:left="360"/>
        <w:jc w:val="both"/>
        <w:rPr>
          <w:rFonts w:ascii="Arial" w:hAnsi="Arial" w:cs="Arial"/>
          <w:sz w:val="26"/>
          <w:szCs w:val="26"/>
        </w:rPr>
      </w:pPr>
    </w:p>
    <w:p w:rsidR="009748A2" w:rsidRPr="00ED0D0F" w:rsidRDefault="009748A2" w:rsidP="009748A2">
      <w:pPr>
        <w:numPr>
          <w:ilvl w:val="0"/>
          <w:numId w:val="6"/>
        </w:numPr>
        <w:tabs>
          <w:tab w:val="left" w:pos="720"/>
          <w:tab w:val="num" w:pos="1068"/>
        </w:tabs>
        <w:ind w:right="229"/>
        <w:jc w:val="both"/>
        <w:rPr>
          <w:rFonts w:ascii="Arial" w:hAnsi="Arial" w:cs="Arial"/>
          <w:sz w:val="26"/>
          <w:szCs w:val="26"/>
        </w:rPr>
      </w:pPr>
      <w:r w:rsidRPr="00ED0D0F">
        <w:rPr>
          <w:rFonts w:ascii="Arial" w:hAnsi="Arial" w:cs="Arial"/>
          <w:sz w:val="26"/>
          <w:szCs w:val="26"/>
        </w:rPr>
        <w:t xml:space="preserve">Elaborar la justificación de las partidas presupuestales de los programas institucionales, fundamentándose en la información presentada por las áreas </w:t>
      </w:r>
      <w:r>
        <w:rPr>
          <w:rFonts w:ascii="Arial" w:hAnsi="Arial" w:cs="Arial"/>
          <w:sz w:val="26"/>
          <w:szCs w:val="26"/>
        </w:rPr>
        <w:t xml:space="preserve">  </w:t>
      </w:r>
      <w:r w:rsidRPr="00ED0D0F">
        <w:rPr>
          <w:rFonts w:ascii="Arial" w:hAnsi="Arial" w:cs="Arial"/>
          <w:sz w:val="26"/>
          <w:szCs w:val="26"/>
        </w:rPr>
        <w:t>del Tribunal Electoral.</w:t>
      </w:r>
    </w:p>
    <w:p w:rsidR="009748A2" w:rsidRPr="00ED0D0F" w:rsidRDefault="009748A2" w:rsidP="009748A2">
      <w:pPr>
        <w:ind w:left="360" w:right="-208"/>
        <w:jc w:val="both"/>
        <w:rPr>
          <w:rFonts w:ascii="Arial" w:hAnsi="Arial" w:cs="Arial"/>
          <w:sz w:val="26"/>
          <w:szCs w:val="26"/>
        </w:rPr>
      </w:pPr>
    </w:p>
    <w:p w:rsidR="009748A2" w:rsidRPr="00ED0D0F" w:rsidRDefault="009748A2" w:rsidP="009748A2">
      <w:pPr>
        <w:numPr>
          <w:ilvl w:val="0"/>
          <w:numId w:val="6"/>
        </w:numPr>
        <w:tabs>
          <w:tab w:val="left" w:pos="720"/>
          <w:tab w:val="num" w:pos="1068"/>
        </w:tabs>
        <w:ind w:right="229"/>
        <w:jc w:val="both"/>
        <w:rPr>
          <w:rFonts w:ascii="Arial" w:hAnsi="Arial" w:cs="Arial"/>
          <w:sz w:val="26"/>
          <w:szCs w:val="26"/>
        </w:rPr>
      </w:pPr>
      <w:r w:rsidRPr="00ED0D0F">
        <w:rPr>
          <w:rFonts w:ascii="Arial" w:hAnsi="Arial" w:cs="Arial"/>
          <w:sz w:val="26"/>
          <w:szCs w:val="26"/>
        </w:rPr>
        <w:t xml:space="preserve">Supervisar el seguimiento del Programa Anual de Ejecución de </w:t>
      </w:r>
      <w:r>
        <w:rPr>
          <w:rFonts w:ascii="Arial" w:hAnsi="Arial" w:cs="Arial"/>
          <w:sz w:val="26"/>
          <w:szCs w:val="26"/>
        </w:rPr>
        <w:t xml:space="preserve">     </w:t>
      </w:r>
      <w:r w:rsidRPr="00ED0D0F">
        <w:rPr>
          <w:rFonts w:ascii="Arial" w:hAnsi="Arial" w:cs="Arial"/>
          <w:sz w:val="26"/>
          <w:szCs w:val="26"/>
        </w:rPr>
        <w:t>Adquisiciones, Arrendamientos y Prestación de Servicios, observando la normatividad vigente al efecto.</w:t>
      </w:r>
    </w:p>
    <w:p w:rsidR="009748A2" w:rsidRPr="00ED0D0F" w:rsidRDefault="009748A2" w:rsidP="009748A2">
      <w:pPr>
        <w:tabs>
          <w:tab w:val="left" w:pos="900"/>
        </w:tabs>
        <w:ind w:left="360" w:right="229"/>
        <w:jc w:val="both"/>
        <w:rPr>
          <w:rFonts w:ascii="Arial" w:hAnsi="Arial" w:cs="Arial"/>
          <w:sz w:val="26"/>
          <w:szCs w:val="26"/>
        </w:rPr>
      </w:pPr>
    </w:p>
    <w:p w:rsidR="009748A2" w:rsidRDefault="009748A2" w:rsidP="009748A2">
      <w:pPr>
        <w:numPr>
          <w:ilvl w:val="0"/>
          <w:numId w:val="6"/>
        </w:numPr>
        <w:tabs>
          <w:tab w:val="left" w:pos="720"/>
          <w:tab w:val="num" w:pos="1068"/>
        </w:tabs>
        <w:ind w:right="229"/>
        <w:jc w:val="both"/>
        <w:rPr>
          <w:rFonts w:ascii="Arial" w:hAnsi="Arial" w:cs="Arial"/>
          <w:sz w:val="26"/>
          <w:szCs w:val="26"/>
        </w:rPr>
      </w:pPr>
      <w:r>
        <w:rPr>
          <w:rFonts w:ascii="Arial" w:hAnsi="Arial" w:cs="Arial"/>
          <w:sz w:val="26"/>
          <w:szCs w:val="26"/>
        </w:rPr>
        <w:t>Coordinar en el ámbito de su competencia, el registro de los contratos de adquisiciones de bienes, servicios, arrendamientos y obra pública, validar y tramitar su pago, así como aplicar en el SIA (Sistema Integral Administrativo)   las sanciones a los prestadores de servicios y contratistas que hayan   incumplido lo pactado.</w:t>
      </w:r>
    </w:p>
    <w:p w:rsidR="009748A2" w:rsidRDefault="009748A2" w:rsidP="009748A2">
      <w:pPr>
        <w:tabs>
          <w:tab w:val="left" w:pos="720"/>
        </w:tabs>
        <w:ind w:left="720" w:right="229"/>
        <w:jc w:val="both"/>
        <w:rPr>
          <w:rFonts w:ascii="Arial" w:hAnsi="Arial" w:cs="Arial"/>
          <w:sz w:val="26"/>
          <w:szCs w:val="26"/>
        </w:rPr>
      </w:pPr>
    </w:p>
    <w:p w:rsidR="009748A2" w:rsidRDefault="009748A2" w:rsidP="009748A2">
      <w:pPr>
        <w:numPr>
          <w:ilvl w:val="0"/>
          <w:numId w:val="6"/>
        </w:numPr>
        <w:tabs>
          <w:tab w:val="left" w:pos="720"/>
          <w:tab w:val="num" w:pos="1068"/>
        </w:tabs>
        <w:ind w:right="229"/>
        <w:jc w:val="both"/>
        <w:rPr>
          <w:rFonts w:ascii="Arial" w:hAnsi="Arial" w:cs="Arial"/>
          <w:sz w:val="26"/>
          <w:szCs w:val="26"/>
        </w:rPr>
      </w:pPr>
      <w:r>
        <w:rPr>
          <w:rFonts w:ascii="Arial" w:hAnsi="Arial" w:cs="Arial"/>
          <w:sz w:val="26"/>
          <w:szCs w:val="26"/>
        </w:rPr>
        <w:t>Conciliar con las jefaturas de Unidad de Programación y Presupuesto y la de Contabilidad, los movimientos mensuales que se generen de los contratos     bajo su control.</w:t>
      </w:r>
    </w:p>
    <w:p w:rsidR="009748A2" w:rsidRDefault="009748A2" w:rsidP="009748A2">
      <w:pPr>
        <w:pStyle w:val="Prrafodelista"/>
        <w:rPr>
          <w:rFonts w:ascii="Arial" w:hAnsi="Arial" w:cs="Arial"/>
          <w:sz w:val="26"/>
          <w:szCs w:val="26"/>
        </w:rPr>
      </w:pPr>
    </w:p>
    <w:p w:rsidR="009748A2" w:rsidRDefault="009748A2" w:rsidP="009748A2">
      <w:pPr>
        <w:numPr>
          <w:ilvl w:val="0"/>
          <w:numId w:val="6"/>
        </w:numPr>
        <w:tabs>
          <w:tab w:val="left" w:pos="720"/>
          <w:tab w:val="num" w:pos="1068"/>
        </w:tabs>
        <w:ind w:right="229"/>
        <w:jc w:val="both"/>
        <w:rPr>
          <w:rFonts w:ascii="Arial" w:hAnsi="Arial" w:cs="Arial"/>
          <w:sz w:val="26"/>
          <w:szCs w:val="26"/>
        </w:rPr>
      </w:pPr>
      <w:r w:rsidRPr="00ED0D0F">
        <w:rPr>
          <w:rFonts w:ascii="Arial" w:hAnsi="Arial" w:cs="Arial"/>
          <w:sz w:val="26"/>
          <w:szCs w:val="26"/>
        </w:rPr>
        <w:t xml:space="preserve">Analizar, validar, y concentrar los informes mensuales, bimestrales, </w:t>
      </w:r>
      <w:r>
        <w:rPr>
          <w:rFonts w:ascii="Arial" w:hAnsi="Arial" w:cs="Arial"/>
          <w:sz w:val="26"/>
          <w:szCs w:val="26"/>
        </w:rPr>
        <w:t xml:space="preserve">   </w:t>
      </w:r>
      <w:r w:rsidRPr="00ED0D0F">
        <w:rPr>
          <w:rFonts w:ascii="Arial" w:hAnsi="Arial" w:cs="Arial"/>
          <w:sz w:val="26"/>
          <w:szCs w:val="26"/>
        </w:rPr>
        <w:t>trimestrales y de cualquier otro tipo</w:t>
      </w:r>
      <w:r w:rsidRPr="00ED0D0F">
        <w:rPr>
          <w:rFonts w:ascii="Arial" w:hAnsi="Arial" w:cs="Arial"/>
          <w:color w:val="000000"/>
          <w:sz w:val="26"/>
          <w:szCs w:val="26"/>
        </w:rPr>
        <w:t>, que se generen en el área y que le sean re</w:t>
      </w:r>
      <w:r>
        <w:rPr>
          <w:rFonts w:ascii="Arial" w:hAnsi="Arial" w:cs="Arial"/>
          <w:color w:val="000000"/>
          <w:sz w:val="26"/>
          <w:szCs w:val="26"/>
        </w:rPr>
        <w:t>queridos por el Jefe de Unidad</w:t>
      </w:r>
      <w:r w:rsidRPr="00ED0D0F">
        <w:rPr>
          <w:rFonts w:ascii="Arial" w:hAnsi="Arial" w:cs="Arial"/>
          <w:color w:val="000000"/>
          <w:sz w:val="26"/>
          <w:szCs w:val="26"/>
        </w:rPr>
        <w:t>,</w:t>
      </w:r>
      <w:r w:rsidRPr="00ED0D0F">
        <w:rPr>
          <w:rFonts w:ascii="Arial" w:hAnsi="Arial" w:cs="Arial"/>
          <w:sz w:val="26"/>
          <w:szCs w:val="26"/>
        </w:rPr>
        <w:t xml:space="preserve"> así como la integración de las estadísticas </w:t>
      </w:r>
      <w:r>
        <w:rPr>
          <w:rFonts w:ascii="Arial" w:hAnsi="Arial" w:cs="Arial"/>
          <w:sz w:val="26"/>
          <w:szCs w:val="26"/>
        </w:rPr>
        <w:t xml:space="preserve"> </w:t>
      </w:r>
      <w:r w:rsidRPr="00ED0D0F">
        <w:rPr>
          <w:rFonts w:ascii="Arial" w:hAnsi="Arial" w:cs="Arial"/>
          <w:sz w:val="26"/>
          <w:szCs w:val="26"/>
        </w:rPr>
        <w:t>que se elaboren.</w:t>
      </w:r>
    </w:p>
    <w:p w:rsidR="009748A2" w:rsidRPr="007628B3" w:rsidRDefault="009748A2" w:rsidP="009748A2">
      <w:pPr>
        <w:tabs>
          <w:tab w:val="left" w:pos="720"/>
        </w:tabs>
        <w:ind w:right="229"/>
        <w:jc w:val="both"/>
        <w:rPr>
          <w:rFonts w:ascii="Arial" w:hAnsi="Arial" w:cs="Arial"/>
          <w:sz w:val="26"/>
          <w:szCs w:val="26"/>
        </w:rPr>
        <w:sectPr w:rsidR="009748A2" w:rsidRPr="007628B3">
          <w:headerReference w:type="default" r:id="rId91"/>
          <w:footerReference w:type="default" r:id="rId92"/>
          <w:type w:val="continuous"/>
          <w:pgSz w:w="12240" w:h="15840" w:code="1"/>
          <w:pgMar w:top="851" w:right="1080" w:bottom="397" w:left="851" w:header="709" w:footer="709" w:gutter="0"/>
          <w:cols w:space="708"/>
          <w:docGrid w:linePitch="360"/>
        </w:sectPr>
      </w:pPr>
    </w:p>
    <w:p w:rsidR="009748A2" w:rsidRPr="00ED0D0F" w:rsidRDefault="009748A2" w:rsidP="009748A2">
      <w:pPr>
        <w:ind w:right="-208"/>
        <w:jc w:val="both"/>
        <w:rPr>
          <w:rFonts w:ascii="Arial" w:hAnsi="Arial" w:cs="Arial"/>
          <w:sz w:val="26"/>
          <w:szCs w:val="26"/>
        </w:rPr>
        <w:sectPr w:rsidR="009748A2" w:rsidRPr="00ED0D0F">
          <w:footerReference w:type="default" r:id="rId93"/>
          <w:type w:val="continuous"/>
          <w:pgSz w:w="12240" w:h="15840" w:code="1"/>
          <w:pgMar w:top="851" w:right="1080" w:bottom="397" w:left="851" w:header="709" w:footer="709" w:gutter="0"/>
          <w:cols w:space="708"/>
          <w:docGrid w:linePitch="360"/>
        </w:sectPr>
      </w:pPr>
    </w:p>
    <w:p w:rsidR="009748A2" w:rsidRPr="00ED0D0F" w:rsidRDefault="009748A2" w:rsidP="009748A2">
      <w:pPr>
        <w:numPr>
          <w:ilvl w:val="0"/>
          <w:numId w:val="6"/>
        </w:numPr>
        <w:tabs>
          <w:tab w:val="left" w:pos="720"/>
          <w:tab w:val="num" w:pos="1068"/>
        </w:tabs>
        <w:ind w:right="229"/>
        <w:jc w:val="both"/>
        <w:rPr>
          <w:rFonts w:ascii="Arial" w:hAnsi="Arial" w:cs="Arial"/>
          <w:sz w:val="26"/>
          <w:szCs w:val="26"/>
        </w:rPr>
      </w:pPr>
      <w:r w:rsidRPr="00ED0D0F">
        <w:rPr>
          <w:rFonts w:ascii="Arial" w:hAnsi="Arial" w:cs="Arial"/>
          <w:sz w:val="26"/>
          <w:szCs w:val="26"/>
        </w:rPr>
        <w:t xml:space="preserve">Atender los posibles requerimientos que, fuera de programa, hagan las </w:t>
      </w:r>
      <w:r>
        <w:rPr>
          <w:rFonts w:ascii="Arial" w:hAnsi="Arial" w:cs="Arial"/>
          <w:sz w:val="26"/>
          <w:szCs w:val="26"/>
        </w:rPr>
        <w:t xml:space="preserve">  </w:t>
      </w:r>
      <w:r w:rsidRPr="00ED0D0F">
        <w:rPr>
          <w:rFonts w:ascii="Arial" w:hAnsi="Arial" w:cs="Arial"/>
          <w:sz w:val="26"/>
          <w:szCs w:val="26"/>
        </w:rPr>
        <w:t>diversas áreas del Tribunal Electoral, previa justificación y autorización de las instancias competentes, para la obtención de disponibilidad presupuestal.</w:t>
      </w:r>
    </w:p>
    <w:p w:rsidR="009748A2" w:rsidRPr="00ED0D0F" w:rsidRDefault="009748A2" w:rsidP="009748A2">
      <w:pPr>
        <w:ind w:right="-208"/>
        <w:jc w:val="both"/>
        <w:rPr>
          <w:rFonts w:ascii="Arial" w:hAnsi="Arial" w:cs="Arial"/>
          <w:sz w:val="26"/>
          <w:szCs w:val="26"/>
        </w:rPr>
      </w:pPr>
    </w:p>
    <w:p w:rsidR="009748A2" w:rsidRPr="00ED0D0F" w:rsidRDefault="009748A2" w:rsidP="009748A2">
      <w:pPr>
        <w:numPr>
          <w:ilvl w:val="0"/>
          <w:numId w:val="6"/>
        </w:numPr>
        <w:tabs>
          <w:tab w:val="left" w:pos="720"/>
          <w:tab w:val="num" w:pos="1068"/>
        </w:tabs>
        <w:ind w:right="229"/>
        <w:jc w:val="both"/>
        <w:rPr>
          <w:rFonts w:ascii="Arial" w:hAnsi="Arial" w:cs="Arial"/>
          <w:sz w:val="26"/>
          <w:szCs w:val="26"/>
        </w:rPr>
      </w:pPr>
      <w:r w:rsidRPr="00ED0D0F">
        <w:rPr>
          <w:rFonts w:ascii="Arial" w:hAnsi="Arial" w:cs="Arial"/>
          <w:sz w:val="26"/>
          <w:szCs w:val="26"/>
        </w:rPr>
        <w:t>Las demás funciones que en el ámbito de su competencia le atribuyan las disposiciones legales aplicables, y las que le confiera el Jefe de Unidad de Adquisiciones.</w:t>
      </w:r>
    </w:p>
    <w:p w:rsidR="009748A2" w:rsidRPr="00ED0D0F" w:rsidRDefault="009748A2" w:rsidP="009748A2">
      <w:pPr>
        <w:ind w:left="360" w:right="229"/>
        <w:jc w:val="both"/>
        <w:rPr>
          <w:rFonts w:ascii="Arial" w:hAnsi="Arial" w:cs="Arial"/>
          <w:sz w:val="26"/>
          <w:szCs w:val="26"/>
        </w:rPr>
      </w:pPr>
    </w:p>
    <w:p w:rsidR="009748A2" w:rsidRPr="00ED0D0F" w:rsidRDefault="009748A2" w:rsidP="009748A2">
      <w:pPr>
        <w:ind w:left="360" w:right="229"/>
        <w:jc w:val="both"/>
        <w:rPr>
          <w:rFonts w:ascii="Arial" w:hAnsi="Arial" w:cs="Arial"/>
          <w:sz w:val="26"/>
          <w:szCs w:val="26"/>
        </w:rPr>
        <w:sectPr w:rsidR="009748A2" w:rsidRPr="00ED0D0F">
          <w:headerReference w:type="default" r:id="rId94"/>
          <w:footerReference w:type="default" r:id="rId95"/>
          <w:type w:val="continuous"/>
          <w:pgSz w:w="12240" w:h="15840" w:code="1"/>
          <w:pgMar w:top="851" w:right="1080" w:bottom="397" w:left="851" w:header="709" w:footer="709" w:gutter="0"/>
          <w:cols w:space="708"/>
          <w:docGrid w:linePitch="360"/>
        </w:sectPr>
      </w:pPr>
    </w:p>
    <w:p w:rsidR="009748A2" w:rsidRDefault="009748A2" w:rsidP="009748A2">
      <w:pPr>
        <w:tabs>
          <w:tab w:val="left" w:pos="720"/>
          <w:tab w:val="num" w:pos="1068"/>
          <w:tab w:val="left" w:pos="2880"/>
        </w:tabs>
        <w:ind w:right="229"/>
        <w:jc w:val="both"/>
        <w:rPr>
          <w:rFonts w:ascii="Arial" w:hAnsi="Arial" w:cs="Arial"/>
          <w:sz w:val="26"/>
          <w:szCs w:val="26"/>
        </w:rPr>
      </w:pPr>
    </w:p>
    <w:p w:rsidR="009748A2" w:rsidRDefault="009748A2" w:rsidP="009748A2">
      <w:pPr>
        <w:tabs>
          <w:tab w:val="left" w:pos="720"/>
          <w:tab w:val="num" w:pos="1068"/>
          <w:tab w:val="left" w:pos="2880"/>
        </w:tabs>
        <w:ind w:right="229"/>
        <w:jc w:val="both"/>
        <w:rPr>
          <w:rFonts w:ascii="Arial" w:hAnsi="Arial" w:cs="Arial"/>
          <w:sz w:val="26"/>
          <w:szCs w:val="26"/>
        </w:rPr>
      </w:pPr>
    </w:p>
    <w:p w:rsidR="009748A2" w:rsidRDefault="009748A2" w:rsidP="009748A2">
      <w:pPr>
        <w:tabs>
          <w:tab w:val="left" w:pos="720"/>
          <w:tab w:val="num" w:pos="1068"/>
          <w:tab w:val="left" w:pos="2880"/>
        </w:tabs>
        <w:ind w:right="229"/>
        <w:jc w:val="both"/>
        <w:rPr>
          <w:rFonts w:ascii="Arial" w:hAnsi="Arial" w:cs="Arial"/>
          <w:sz w:val="26"/>
          <w:szCs w:val="26"/>
        </w:rPr>
      </w:pPr>
    </w:p>
    <w:p w:rsidR="009748A2" w:rsidRDefault="009748A2" w:rsidP="009748A2">
      <w:pPr>
        <w:tabs>
          <w:tab w:val="left" w:pos="720"/>
          <w:tab w:val="num" w:pos="1068"/>
          <w:tab w:val="left" w:pos="2880"/>
        </w:tabs>
        <w:ind w:right="229"/>
        <w:jc w:val="both"/>
        <w:rPr>
          <w:rFonts w:ascii="Arial" w:hAnsi="Arial" w:cs="Arial"/>
          <w:sz w:val="26"/>
          <w:szCs w:val="26"/>
        </w:rPr>
      </w:pPr>
    </w:p>
    <w:p w:rsidR="009748A2" w:rsidRPr="009A59B9" w:rsidRDefault="009748A2" w:rsidP="009748A2">
      <w:pPr>
        <w:tabs>
          <w:tab w:val="left" w:pos="720"/>
          <w:tab w:val="num" w:pos="1068"/>
          <w:tab w:val="left" w:pos="2880"/>
        </w:tabs>
        <w:ind w:left="2880" w:right="229" w:hanging="2340"/>
        <w:jc w:val="both"/>
        <w:rPr>
          <w:rFonts w:ascii="Arial" w:hAnsi="Arial" w:cs="Arial"/>
          <w:b/>
          <w:bCs/>
          <w:sz w:val="28"/>
          <w:szCs w:val="28"/>
        </w:rPr>
      </w:pPr>
      <w:r>
        <w:rPr>
          <w:rFonts w:ascii="Arial" w:hAnsi="Arial" w:cs="Arial"/>
          <w:b/>
          <w:bCs/>
          <w:sz w:val="28"/>
          <w:szCs w:val="28"/>
        </w:rPr>
        <w:t>0.2.2.1.2.1.1.1.    SUBDIRECCIÓN DE PROGRAMAS DE EJECUCIÓN</w:t>
      </w:r>
    </w:p>
    <w:p w:rsidR="009748A2" w:rsidRDefault="009748A2" w:rsidP="009748A2">
      <w:pPr>
        <w:tabs>
          <w:tab w:val="left" w:pos="720"/>
          <w:tab w:val="num" w:pos="1068"/>
          <w:tab w:val="left" w:pos="2880"/>
        </w:tabs>
        <w:ind w:left="2880" w:right="229" w:hanging="2340"/>
        <w:jc w:val="both"/>
        <w:rPr>
          <w:rFonts w:ascii="Arial" w:hAnsi="Arial" w:cs="Arial"/>
          <w:sz w:val="26"/>
          <w:szCs w:val="26"/>
        </w:rPr>
      </w:pPr>
    </w:p>
    <w:p w:rsidR="009748A2" w:rsidRDefault="009748A2" w:rsidP="009748A2">
      <w:pPr>
        <w:tabs>
          <w:tab w:val="left" w:pos="720"/>
          <w:tab w:val="num" w:pos="1068"/>
          <w:tab w:val="left" w:pos="2880"/>
        </w:tabs>
        <w:ind w:left="2880" w:right="229" w:hanging="2340"/>
        <w:jc w:val="both"/>
        <w:rPr>
          <w:rFonts w:ascii="Arial" w:hAnsi="Arial" w:cs="Arial"/>
          <w:sz w:val="26"/>
          <w:szCs w:val="26"/>
        </w:rPr>
      </w:pPr>
    </w:p>
    <w:p w:rsidR="009748A2" w:rsidRPr="00A24B99" w:rsidRDefault="009748A2" w:rsidP="009748A2">
      <w:pPr>
        <w:ind w:left="540" w:right="229"/>
        <w:jc w:val="both"/>
        <w:rPr>
          <w:rFonts w:ascii="Arial" w:hAnsi="Arial" w:cs="Arial"/>
          <w:b/>
          <w:bCs/>
          <w:sz w:val="26"/>
          <w:szCs w:val="26"/>
        </w:rPr>
      </w:pPr>
      <w:r w:rsidRPr="00A24B99">
        <w:rPr>
          <w:rFonts w:ascii="Arial" w:hAnsi="Arial" w:cs="Arial"/>
          <w:b/>
          <w:bCs/>
          <w:sz w:val="26"/>
          <w:szCs w:val="26"/>
        </w:rPr>
        <w:t>OBJETIVO</w:t>
      </w:r>
    </w:p>
    <w:p w:rsidR="009748A2" w:rsidRDefault="009748A2" w:rsidP="009748A2">
      <w:pPr>
        <w:ind w:left="540" w:right="229"/>
        <w:jc w:val="both"/>
        <w:rPr>
          <w:rFonts w:ascii="Arial" w:hAnsi="Arial" w:cs="Arial"/>
          <w:b/>
          <w:bCs/>
          <w:sz w:val="28"/>
          <w:szCs w:val="28"/>
        </w:rPr>
      </w:pPr>
    </w:p>
    <w:p w:rsidR="009748A2" w:rsidRPr="00A24B99" w:rsidRDefault="009748A2" w:rsidP="009748A2">
      <w:pPr>
        <w:ind w:left="540" w:right="229"/>
        <w:jc w:val="both"/>
        <w:rPr>
          <w:rFonts w:ascii="Arial" w:hAnsi="Arial" w:cs="Arial"/>
          <w:bCs/>
          <w:sz w:val="26"/>
          <w:szCs w:val="26"/>
        </w:rPr>
      </w:pPr>
      <w:r>
        <w:rPr>
          <w:rFonts w:ascii="Arial" w:hAnsi="Arial" w:cs="Arial"/>
          <w:bCs/>
          <w:sz w:val="26"/>
          <w:szCs w:val="26"/>
        </w:rPr>
        <w:t>Mantener debidamente actualizada y analizada toda información              necesaria para el buen desempeño de las áreas de la Dirección General de Recursos Materiales, así como participar con el Titular de su adscripción en         la formulación del Programa Anual de Adquisiciones Arrendamientos,     Prestación de Servicios y Obra Pública realizando el seguimiento de su   ejecución.</w:t>
      </w:r>
    </w:p>
    <w:p w:rsidR="009748A2" w:rsidRDefault="009748A2" w:rsidP="009748A2">
      <w:pPr>
        <w:tabs>
          <w:tab w:val="left" w:pos="720"/>
          <w:tab w:val="num" w:pos="1068"/>
          <w:tab w:val="left" w:pos="2880"/>
        </w:tabs>
        <w:ind w:left="2880" w:right="229" w:hanging="2340"/>
        <w:jc w:val="both"/>
        <w:rPr>
          <w:rFonts w:ascii="Arial" w:hAnsi="Arial" w:cs="Arial"/>
          <w:sz w:val="26"/>
          <w:szCs w:val="26"/>
        </w:rPr>
      </w:pPr>
    </w:p>
    <w:p w:rsidR="009748A2" w:rsidRPr="00A24B99" w:rsidRDefault="009748A2" w:rsidP="009748A2">
      <w:pPr>
        <w:tabs>
          <w:tab w:val="left" w:pos="720"/>
          <w:tab w:val="num" w:pos="1068"/>
          <w:tab w:val="left" w:pos="2880"/>
        </w:tabs>
        <w:ind w:left="2880" w:right="229" w:hanging="2340"/>
        <w:jc w:val="both"/>
        <w:rPr>
          <w:rFonts w:ascii="Arial" w:hAnsi="Arial" w:cs="Arial"/>
          <w:b/>
          <w:sz w:val="26"/>
          <w:szCs w:val="26"/>
        </w:rPr>
      </w:pPr>
      <w:r w:rsidRPr="00A24B99">
        <w:rPr>
          <w:rFonts w:ascii="Arial" w:hAnsi="Arial" w:cs="Arial"/>
          <w:b/>
          <w:sz w:val="26"/>
          <w:szCs w:val="26"/>
        </w:rPr>
        <w:t>FUNCIONES</w:t>
      </w:r>
    </w:p>
    <w:p w:rsidR="009748A2" w:rsidRDefault="009748A2" w:rsidP="009748A2">
      <w:pPr>
        <w:tabs>
          <w:tab w:val="left" w:pos="720"/>
          <w:tab w:val="num" w:pos="1068"/>
          <w:tab w:val="left" w:pos="2880"/>
        </w:tabs>
        <w:ind w:left="2880" w:right="229" w:hanging="2340"/>
        <w:jc w:val="both"/>
        <w:rPr>
          <w:rFonts w:ascii="Arial" w:hAnsi="Arial" w:cs="Arial"/>
          <w:sz w:val="26"/>
          <w:szCs w:val="26"/>
        </w:rPr>
      </w:pPr>
    </w:p>
    <w:p w:rsidR="009748A2" w:rsidRDefault="009748A2" w:rsidP="009748A2">
      <w:pPr>
        <w:numPr>
          <w:ilvl w:val="0"/>
          <w:numId w:val="24"/>
        </w:numPr>
        <w:tabs>
          <w:tab w:val="left" w:pos="720"/>
          <w:tab w:val="left" w:pos="2880"/>
        </w:tabs>
        <w:ind w:right="229"/>
        <w:jc w:val="both"/>
        <w:rPr>
          <w:rFonts w:ascii="Arial" w:hAnsi="Arial" w:cs="Arial"/>
          <w:sz w:val="26"/>
          <w:szCs w:val="26"/>
        </w:rPr>
      </w:pPr>
      <w:r>
        <w:rPr>
          <w:rFonts w:ascii="Arial" w:hAnsi="Arial" w:cs="Arial"/>
          <w:sz w:val="26"/>
          <w:szCs w:val="26"/>
        </w:rPr>
        <w:t>Conocer la normatividad establecida para a adquisición y administración           de los recursos materiales del Tribunal Electoral, y verificar periódicamente      su cumplimiento.</w:t>
      </w:r>
    </w:p>
    <w:p w:rsidR="009748A2" w:rsidRDefault="009748A2" w:rsidP="009748A2">
      <w:pPr>
        <w:tabs>
          <w:tab w:val="left" w:pos="720"/>
          <w:tab w:val="left" w:pos="2880"/>
        </w:tabs>
        <w:ind w:left="720" w:right="229"/>
        <w:jc w:val="both"/>
        <w:rPr>
          <w:rFonts w:ascii="Arial" w:hAnsi="Arial" w:cs="Arial"/>
          <w:sz w:val="26"/>
          <w:szCs w:val="26"/>
        </w:rPr>
      </w:pPr>
    </w:p>
    <w:p w:rsidR="009748A2" w:rsidRDefault="009748A2" w:rsidP="009748A2">
      <w:pPr>
        <w:numPr>
          <w:ilvl w:val="0"/>
          <w:numId w:val="24"/>
        </w:numPr>
        <w:tabs>
          <w:tab w:val="left" w:pos="720"/>
          <w:tab w:val="left" w:pos="2880"/>
        </w:tabs>
        <w:ind w:right="229"/>
        <w:jc w:val="both"/>
        <w:rPr>
          <w:rFonts w:ascii="Arial" w:hAnsi="Arial" w:cs="Arial"/>
          <w:sz w:val="26"/>
          <w:szCs w:val="26"/>
        </w:rPr>
      </w:pPr>
      <w:r>
        <w:rPr>
          <w:rFonts w:ascii="Arial" w:hAnsi="Arial" w:cs="Arial"/>
          <w:sz w:val="26"/>
          <w:szCs w:val="26"/>
        </w:rPr>
        <w:t>Coadyuvar con la Dirección de Planeación y Ejecución de Programas la integración de la documentación enviada por las áreas del Tribunal Electoral, para la elaboración del Programa Anual de Ejecución de                 Adquisiciones, Arrendamientos y Prestación de Servicios, así como en la elaboración de los manuales e instructivos que agilicen las tareas de la  Dirección General.</w:t>
      </w:r>
    </w:p>
    <w:p w:rsidR="009748A2" w:rsidRDefault="009748A2" w:rsidP="009748A2">
      <w:pPr>
        <w:pStyle w:val="Prrafodelista"/>
        <w:rPr>
          <w:rFonts w:ascii="Arial" w:hAnsi="Arial" w:cs="Arial"/>
          <w:sz w:val="26"/>
          <w:szCs w:val="26"/>
        </w:rPr>
      </w:pPr>
    </w:p>
    <w:p w:rsidR="009748A2" w:rsidRDefault="009748A2" w:rsidP="009748A2">
      <w:pPr>
        <w:numPr>
          <w:ilvl w:val="0"/>
          <w:numId w:val="24"/>
        </w:numPr>
        <w:tabs>
          <w:tab w:val="left" w:pos="720"/>
          <w:tab w:val="left" w:pos="2880"/>
        </w:tabs>
        <w:ind w:right="229"/>
        <w:jc w:val="both"/>
        <w:rPr>
          <w:rFonts w:ascii="Arial" w:hAnsi="Arial" w:cs="Arial"/>
          <w:sz w:val="26"/>
          <w:szCs w:val="26"/>
        </w:rPr>
      </w:pPr>
      <w:r>
        <w:rPr>
          <w:rFonts w:ascii="Arial" w:hAnsi="Arial" w:cs="Arial"/>
          <w:sz w:val="26"/>
          <w:szCs w:val="26"/>
        </w:rPr>
        <w:t>Analizar y cuantificar las necesidades presentadas por las áreas          operativas, administrativas y jurisdiccionales, clasificándolas por partida presupuestal y por capítulo de gasto, de acuerdo con el clasificador por       objeto de gasto.</w:t>
      </w:r>
    </w:p>
    <w:p w:rsidR="009748A2" w:rsidRDefault="009748A2" w:rsidP="009748A2">
      <w:pPr>
        <w:pStyle w:val="Prrafodelista"/>
        <w:rPr>
          <w:rFonts w:ascii="Arial" w:hAnsi="Arial" w:cs="Arial"/>
          <w:sz w:val="26"/>
          <w:szCs w:val="26"/>
        </w:rPr>
      </w:pPr>
    </w:p>
    <w:p w:rsidR="009748A2" w:rsidRDefault="009748A2" w:rsidP="009748A2">
      <w:pPr>
        <w:numPr>
          <w:ilvl w:val="0"/>
          <w:numId w:val="24"/>
        </w:numPr>
        <w:tabs>
          <w:tab w:val="left" w:pos="720"/>
          <w:tab w:val="left" w:pos="2880"/>
        </w:tabs>
        <w:ind w:right="229"/>
        <w:jc w:val="both"/>
        <w:rPr>
          <w:rFonts w:ascii="Arial" w:hAnsi="Arial" w:cs="Arial"/>
          <w:sz w:val="26"/>
          <w:szCs w:val="26"/>
        </w:rPr>
      </w:pPr>
      <w:r>
        <w:rPr>
          <w:rFonts w:ascii="Arial" w:hAnsi="Arial" w:cs="Arial"/>
          <w:sz w:val="26"/>
          <w:szCs w:val="26"/>
        </w:rPr>
        <w:t>Presentar oportunamente al análisis de las necesidades de las distintas       áreas del Tribunal Electoral ante el Director de Planeación y Ejecución de Programas, para los efectos procedentes.</w:t>
      </w:r>
    </w:p>
    <w:p w:rsidR="009748A2" w:rsidRDefault="009748A2" w:rsidP="009748A2">
      <w:pPr>
        <w:pStyle w:val="Prrafodelista"/>
        <w:rPr>
          <w:rFonts w:ascii="Arial" w:hAnsi="Arial" w:cs="Arial"/>
          <w:sz w:val="26"/>
          <w:szCs w:val="26"/>
        </w:rPr>
      </w:pPr>
    </w:p>
    <w:p w:rsidR="009748A2" w:rsidRDefault="009748A2" w:rsidP="009748A2">
      <w:pPr>
        <w:pStyle w:val="Prrafodelista"/>
        <w:rPr>
          <w:rFonts w:ascii="Arial" w:hAnsi="Arial" w:cs="Arial"/>
          <w:sz w:val="26"/>
          <w:szCs w:val="26"/>
        </w:rPr>
      </w:pPr>
    </w:p>
    <w:p w:rsidR="009748A2" w:rsidRDefault="009748A2" w:rsidP="009748A2">
      <w:pPr>
        <w:pStyle w:val="Prrafodelista"/>
        <w:jc w:val="right"/>
        <w:rPr>
          <w:rFonts w:ascii="Arial" w:hAnsi="Arial" w:cs="Arial"/>
          <w:sz w:val="26"/>
          <w:szCs w:val="26"/>
        </w:rPr>
        <w:sectPr w:rsidR="009748A2">
          <w:headerReference w:type="default" r:id="rId96"/>
          <w:footerReference w:type="default" r:id="rId97"/>
          <w:type w:val="continuous"/>
          <w:pgSz w:w="12240" w:h="15840" w:code="1"/>
          <w:pgMar w:top="851" w:right="1080" w:bottom="397" w:left="851" w:header="709" w:footer="709" w:gutter="0"/>
          <w:cols w:space="708"/>
          <w:docGrid w:linePitch="360"/>
        </w:sectPr>
      </w:pPr>
    </w:p>
    <w:p w:rsidR="009748A2" w:rsidRDefault="009748A2" w:rsidP="009748A2">
      <w:pPr>
        <w:pStyle w:val="Prrafodelista"/>
        <w:ind w:left="0"/>
        <w:rPr>
          <w:rFonts w:ascii="Arial" w:hAnsi="Arial" w:cs="Arial"/>
          <w:sz w:val="26"/>
          <w:szCs w:val="26"/>
        </w:rPr>
      </w:pPr>
    </w:p>
    <w:p w:rsidR="009748A2" w:rsidRDefault="009748A2" w:rsidP="009748A2">
      <w:pPr>
        <w:numPr>
          <w:ilvl w:val="0"/>
          <w:numId w:val="24"/>
        </w:numPr>
        <w:tabs>
          <w:tab w:val="left" w:pos="720"/>
          <w:tab w:val="left" w:pos="2880"/>
        </w:tabs>
        <w:ind w:right="229"/>
        <w:jc w:val="both"/>
        <w:rPr>
          <w:rFonts w:ascii="Arial" w:hAnsi="Arial" w:cs="Arial"/>
          <w:sz w:val="26"/>
          <w:szCs w:val="26"/>
        </w:rPr>
      </w:pPr>
      <w:r>
        <w:rPr>
          <w:rFonts w:ascii="Arial" w:hAnsi="Arial" w:cs="Arial"/>
          <w:sz w:val="26"/>
          <w:szCs w:val="26"/>
        </w:rPr>
        <w:t>Supervisar la integración de los datos y elaboración de los informes de actividades y reportes que la Dirección General deba presentar a la      Secretaría Administrativa.</w:t>
      </w:r>
    </w:p>
    <w:p w:rsidR="009748A2" w:rsidRDefault="009748A2" w:rsidP="009748A2">
      <w:pPr>
        <w:tabs>
          <w:tab w:val="left" w:pos="720"/>
          <w:tab w:val="left" w:pos="2880"/>
        </w:tabs>
        <w:ind w:left="720" w:right="229"/>
        <w:jc w:val="both"/>
        <w:rPr>
          <w:rFonts w:ascii="Arial" w:hAnsi="Arial" w:cs="Arial"/>
          <w:sz w:val="26"/>
          <w:szCs w:val="26"/>
        </w:rPr>
      </w:pPr>
    </w:p>
    <w:p w:rsidR="009748A2" w:rsidRDefault="009748A2" w:rsidP="009748A2">
      <w:pPr>
        <w:numPr>
          <w:ilvl w:val="0"/>
          <w:numId w:val="24"/>
        </w:numPr>
        <w:tabs>
          <w:tab w:val="left" w:pos="720"/>
          <w:tab w:val="left" w:pos="2880"/>
        </w:tabs>
        <w:ind w:right="229"/>
        <w:jc w:val="both"/>
        <w:rPr>
          <w:rFonts w:ascii="Arial" w:hAnsi="Arial" w:cs="Arial"/>
          <w:sz w:val="26"/>
          <w:szCs w:val="26"/>
        </w:rPr>
      </w:pPr>
      <w:r>
        <w:rPr>
          <w:rFonts w:ascii="Arial" w:hAnsi="Arial" w:cs="Arial"/>
          <w:sz w:val="26"/>
          <w:szCs w:val="26"/>
        </w:rPr>
        <w:t>Coordinar con el Departamento de Análisis de Información el seguimiento           y validación del Programa Anual de Ejecución de Adquisiciones,  Arrendamientos y Prestación de Servicios, así como incorporar en él, las adiciones o modificaciones validadas y autorizadas previamente por el      Comité de Adquisiciones, Arrendamientos, Prestación de Servicios y Obra Pública y por la Comisión de Administración, respectivamente.</w:t>
      </w:r>
    </w:p>
    <w:p w:rsidR="009748A2" w:rsidRDefault="009748A2" w:rsidP="009748A2">
      <w:pPr>
        <w:pStyle w:val="Prrafodelista"/>
        <w:rPr>
          <w:rFonts w:ascii="Arial" w:hAnsi="Arial" w:cs="Arial"/>
          <w:sz w:val="26"/>
          <w:szCs w:val="26"/>
        </w:rPr>
      </w:pPr>
    </w:p>
    <w:p w:rsidR="009748A2" w:rsidRDefault="009748A2" w:rsidP="009748A2">
      <w:pPr>
        <w:numPr>
          <w:ilvl w:val="0"/>
          <w:numId w:val="24"/>
        </w:numPr>
        <w:tabs>
          <w:tab w:val="left" w:pos="720"/>
          <w:tab w:val="left" w:pos="2880"/>
        </w:tabs>
        <w:ind w:right="229"/>
        <w:jc w:val="both"/>
        <w:rPr>
          <w:rFonts w:ascii="Arial" w:hAnsi="Arial" w:cs="Arial"/>
          <w:sz w:val="26"/>
          <w:szCs w:val="26"/>
        </w:rPr>
      </w:pPr>
      <w:r>
        <w:rPr>
          <w:rFonts w:ascii="Arial" w:hAnsi="Arial" w:cs="Arial"/>
          <w:sz w:val="26"/>
          <w:szCs w:val="26"/>
        </w:rPr>
        <w:t>Elaborar los informes que le sean requeridos por su Director.</w:t>
      </w:r>
    </w:p>
    <w:p w:rsidR="009748A2" w:rsidRDefault="009748A2" w:rsidP="009748A2">
      <w:pPr>
        <w:pStyle w:val="Prrafodelista"/>
        <w:rPr>
          <w:rFonts w:ascii="Arial" w:hAnsi="Arial" w:cs="Arial"/>
          <w:sz w:val="26"/>
          <w:szCs w:val="26"/>
        </w:rPr>
      </w:pPr>
    </w:p>
    <w:p w:rsidR="009748A2" w:rsidRDefault="009748A2" w:rsidP="009748A2">
      <w:pPr>
        <w:numPr>
          <w:ilvl w:val="0"/>
          <w:numId w:val="24"/>
        </w:numPr>
        <w:tabs>
          <w:tab w:val="left" w:pos="720"/>
          <w:tab w:val="left" w:pos="2880"/>
        </w:tabs>
        <w:ind w:right="229"/>
        <w:jc w:val="both"/>
        <w:rPr>
          <w:rFonts w:ascii="Arial" w:hAnsi="Arial" w:cs="Arial"/>
          <w:sz w:val="26"/>
          <w:szCs w:val="26"/>
        </w:rPr>
      </w:pPr>
      <w:r>
        <w:rPr>
          <w:rFonts w:ascii="Arial" w:hAnsi="Arial" w:cs="Arial"/>
          <w:sz w:val="26"/>
          <w:szCs w:val="26"/>
        </w:rPr>
        <w:t>Las demás funciones que en el ámbito de su competencia le atribu</w:t>
      </w:r>
      <w:r w:rsidR="00DC2BCA">
        <w:rPr>
          <w:rFonts w:ascii="Arial" w:hAnsi="Arial" w:cs="Arial"/>
          <w:sz w:val="26"/>
          <w:szCs w:val="26"/>
        </w:rPr>
        <w:t>y</w:t>
      </w:r>
      <w:r>
        <w:rPr>
          <w:rFonts w:ascii="Arial" w:hAnsi="Arial" w:cs="Arial"/>
          <w:sz w:val="26"/>
          <w:szCs w:val="26"/>
        </w:rPr>
        <w:t>an las disposiciones legales aplicables, y las que le confiera el Director de     Planeación y Ejecución de Programas.</w:t>
      </w:r>
    </w:p>
    <w:p w:rsidR="009748A2" w:rsidRDefault="009748A2" w:rsidP="009748A2">
      <w:pPr>
        <w:pStyle w:val="Prrafodelista"/>
        <w:rPr>
          <w:rFonts w:ascii="Arial" w:hAnsi="Arial" w:cs="Arial"/>
          <w:sz w:val="26"/>
          <w:szCs w:val="26"/>
        </w:rPr>
      </w:pPr>
    </w:p>
    <w:p w:rsidR="009748A2" w:rsidRDefault="009748A2" w:rsidP="009748A2">
      <w:pPr>
        <w:tabs>
          <w:tab w:val="left" w:pos="720"/>
          <w:tab w:val="left" w:pos="2880"/>
        </w:tabs>
        <w:ind w:left="720" w:right="229"/>
        <w:jc w:val="both"/>
        <w:rPr>
          <w:rFonts w:ascii="Arial" w:hAnsi="Arial" w:cs="Arial"/>
          <w:sz w:val="26"/>
          <w:szCs w:val="26"/>
        </w:rPr>
      </w:pPr>
    </w:p>
    <w:p w:rsidR="009748A2" w:rsidRDefault="009748A2" w:rsidP="009748A2">
      <w:pPr>
        <w:tabs>
          <w:tab w:val="left" w:pos="720"/>
          <w:tab w:val="left" w:pos="2880"/>
        </w:tabs>
        <w:ind w:left="720" w:right="229"/>
        <w:jc w:val="both"/>
        <w:rPr>
          <w:rFonts w:ascii="Arial" w:hAnsi="Arial" w:cs="Arial"/>
          <w:sz w:val="26"/>
          <w:szCs w:val="26"/>
        </w:rPr>
      </w:pPr>
    </w:p>
    <w:p w:rsidR="009748A2" w:rsidRDefault="009748A2" w:rsidP="009748A2">
      <w:pPr>
        <w:tabs>
          <w:tab w:val="left" w:pos="720"/>
          <w:tab w:val="left" w:pos="2880"/>
        </w:tabs>
        <w:ind w:left="720" w:right="229"/>
        <w:jc w:val="both"/>
        <w:rPr>
          <w:rFonts w:ascii="Arial" w:hAnsi="Arial" w:cs="Arial"/>
          <w:sz w:val="26"/>
          <w:szCs w:val="26"/>
        </w:rPr>
      </w:pPr>
    </w:p>
    <w:p w:rsidR="009748A2" w:rsidRDefault="009748A2" w:rsidP="009748A2">
      <w:pPr>
        <w:tabs>
          <w:tab w:val="left" w:pos="720"/>
          <w:tab w:val="left" w:pos="2880"/>
        </w:tabs>
        <w:ind w:left="720" w:right="229"/>
        <w:jc w:val="both"/>
        <w:rPr>
          <w:rFonts w:ascii="Arial" w:hAnsi="Arial" w:cs="Arial"/>
          <w:sz w:val="26"/>
          <w:szCs w:val="26"/>
        </w:rPr>
      </w:pPr>
    </w:p>
    <w:p w:rsidR="009748A2" w:rsidRDefault="009748A2" w:rsidP="009748A2">
      <w:pPr>
        <w:tabs>
          <w:tab w:val="left" w:pos="720"/>
          <w:tab w:val="left" w:pos="2880"/>
        </w:tabs>
        <w:ind w:left="720" w:right="229"/>
        <w:jc w:val="both"/>
        <w:rPr>
          <w:rFonts w:ascii="Arial" w:hAnsi="Arial" w:cs="Arial"/>
          <w:sz w:val="26"/>
          <w:szCs w:val="26"/>
        </w:rPr>
      </w:pPr>
    </w:p>
    <w:p w:rsidR="009748A2" w:rsidRDefault="009748A2" w:rsidP="009748A2">
      <w:pPr>
        <w:tabs>
          <w:tab w:val="left" w:pos="720"/>
          <w:tab w:val="left" w:pos="2880"/>
        </w:tabs>
        <w:ind w:left="720" w:right="229"/>
        <w:jc w:val="both"/>
        <w:rPr>
          <w:rFonts w:ascii="Arial" w:hAnsi="Arial" w:cs="Arial"/>
          <w:sz w:val="26"/>
          <w:szCs w:val="26"/>
        </w:rPr>
      </w:pPr>
    </w:p>
    <w:p w:rsidR="009748A2" w:rsidRDefault="009748A2" w:rsidP="009748A2">
      <w:pPr>
        <w:tabs>
          <w:tab w:val="left" w:pos="720"/>
          <w:tab w:val="left" w:pos="2880"/>
        </w:tabs>
        <w:ind w:left="720" w:right="229"/>
        <w:jc w:val="both"/>
        <w:rPr>
          <w:rFonts w:ascii="Arial" w:hAnsi="Arial" w:cs="Arial"/>
          <w:sz w:val="26"/>
          <w:szCs w:val="26"/>
        </w:rPr>
      </w:pPr>
    </w:p>
    <w:p w:rsidR="009748A2" w:rsidRDefault="009748A2" w:rsidP="009748A2">
      <w:pPr>
        <w:tabs>
          <w:tab w:val="left" w:pos="720"/>
          <w:tab w:val="left" w:pos="2880"/>
        </w:tabs>
        <w:ind w:left="720" w:right="229"/>
        <w:jc w:val="both"/>
        <w:rPr>
          <w:rFonts w:ascii="Arial" w:hAnsi="Arial" w:cs="Arial"/>
          <w:sz w:val="26"/>
          <w:szCs w:val="26"/>
        </w:rPr>
      </w:pPr>
    </w:p>
    <w:p w:rsidR="009748A2" w:rsidRDefault="009748A2" w:rsidP="009748A2">
      <w:pPr>
        <w:tabs>
          <w:tab w:val="left" w:pos="720"/>
          <w:tab w:val="left" w:pos="2880"/>
        </w:tabs>
        <w:ind w:left="720" w:right="229"/>
        <w:jc w:val="both"/>
        <w:rPr>
          <w:rFonts w:ascii="Arial" w:hAnsi="Arial" w:cs="Arial"/>
          <w:sz w:val="26"/>
          <w:szCs w:val="26"/>
        </w:rPr>
      </w:pPr>
    </w:p>
    <w:p w:rsidR="009748A2" w:rsidRDefault="009748A2" w:rsidP="009748A2">
      <w:pPr>
        <w:tabs>
          <w:tab w:val="left" w:pos="720"/>
          <w:tab w:val="left" w:pos="2880"/>
        </w:tabs>
        <w:ind w:left="720" w:right="229"/>
        <w:jc w:val="both"/>
        <w:rPr>
          <w:rFonts w:ascii="Arial" w:hAnsi="Arial" w:cs="Arial"/>
          <w:sz w:val="26"/>
          <w:szCs w:val="26"/>
        </w:rPr>
      </w:pPr>
    </w:p>
    <w:p w:rsidR="009748A2" w:rsidRDefault="009748A2" w:rsidP="009748A2">
      <w:pPr>
        <w:tabs>
          <w:tab w:val="left" w:pos="720"/>
          <w:tab w:val="left" w:pos="2880"/>
        </w:tabs>
        <w:ind w:left="720" w:right="229"/>
        <w:jc w:val="both"/>
        <w:rPr>
          <w:rFonts w:ascii="Arial" w:hAnsi="Arial" w:cs="Arial"/>
          <w:sz w:val="26"/>
          <w:szCs w:val="26"/>
        </w:rPr>
      </w:pPr>
    </w:p>
    <w:p w:rsidR="009748A2" w:rsidRDefault="009748A2" w:rsidP="009748A2">
      <w:pPr>
        <w:tabs>
          <w:tab w:val="left" w:pos="720"/>
          <w:tab w:val="left" w:pos="2880"/>
        </w:tabs>
        <w:ind w:left="720" w:right="229"/>
        <w:jc w:val="both"/>
        <w:rPr>
          <w:rFonts w:ascii="Arial" w:hAnsi="Arial" w:cs="Arial"/>
          <w:sz w:val="26"/>
          <w:szCs w:val="26"/>
        </w:rPr>
      </w:pPr>
    </w:p>
    <w:p w:rsidR="009748A2" w:rsidRDefault="009748A2" w:rsidP="009748A2">
      <w:pPr>
        <w:tabs>
          <w:tab w:val="left" w:pos="720"/>
          <w:tab w:val="left" w:pos="2880"/>
        </w:tabs>
        <w:ind w:left="720" w:right="229"/>
        <w:jc w:val="both"/>
        <w:rPr>
          <w:rFonts w:ascii="Arial" w:hAnsi="Arial" w:cs="Arial"/>
          <w:sz w:val="26"/>
          <w:szCs w:val="26"/>
        </w:rPr>
      </w:pPr>
    </w:p>
    <w:p w:rsidR="009748A2" w:rsidRDefault="009748A2" w:rsidP="009748A2">
      <w:pPr>
        <w:tabs>
          <w:tab w:val="left" w:pos="720"/>
          <w:tab w:val="left" w:pos="2880"/>
        </w:tabs>
        <w:ind w:left="720" w:right="229"/>
        <w:jc w:val="both"/>
        <w:rPr>
          <w:rFonts w:ascii="Arial" w:hAnsi="Arial" w:cs="Arial"/>
          <w:sz w:val="26"/>
          <w:szCs w:val="26"/>
        </w:rPr>
      </w:pPr>
    </w:p>
    <w:p w:rsidR="009748A2" w:rsidRDefault="009748A2" w:rsidP="009748A2">
      <w:pPr>
        <w:tabs>
          <w:tab w:val="left" w:pos="720"/>
          <w:tab w:val="num" w:pos="1068"/>
          <w:tab w:val="left" w:pos="2880"/>
        </w:tabs>
        <w:ind w:left="2880" w:right="229" w:hanging="2340"/>
        <w:jc w:val="both"/>
        <w:rPr>
          <w:rFonts w:ascii="Arial" w:hAnsi="Arial" w:cs="Arial"/>
          <w:sz w:val="26"/>
          <w:szCs w:val="26"/>
        </w:rPr>
      </w:pPr>
    </w:p>
    <w:p w:rsidR="009748A2" w:rsidRDefault="009748A2" w:rsidP="009748A2">
      <w:pPr>
        <w:tabs>
          <w:tab w:val="left" w:pos="720"/>
          <w:tab w:val="num" w:pos="1068"/>
          <w:tab w:val="left" w:pos="2880"/>
        </w:tabs>
        <w:ind w:left="2880" w:right="229" w:hanging="2340"/>
        <w:jc w:val="both"/>
        <w:rPr>
          <w:rFonts w:ascii="Arial" w:hAnsi="Arial" w:cs="Arial"/>
          <w:sz w:val="26"/>
          <w:szCs w:val="26"/>
        </w:rPr>
      </w:pPr>
    </w:p>
    <w:p w:rsidR="009748A2" w:rsidRDefault="009748A2" w:rsidP="009748A2">
      <w:pPr>
        <w:tabs>
          <w:tab w:val="left" w:pos="720"/>
          <w:tab w:val="num" w:pos="1068"/>
          <w:tab w:val="left" w:pos="2880"/>
        </w:tabs>
        <w:ind w:left="2880" w:right="229" w:hanging="2340"/>
        <w:jc w:val="both"/>
        <w:rPr>
          <w:rFonts w:ascii="Arial" w:hAnsi="Arial" w:cs="Arial"/>
          <w:sz w:val="26"/>
          <w:szCs w:val="26"/>
        </w:rPr>
      </w:pPr>
    </w:p>
    <w:p w:rsidR="009748A2" w:rsidRDefault="009748A2" w:rsidP="009748A2">
      <w:pPr>
        <w:tabs>
          <w:tab w:val="left" w:pos="720"/>
          <w:tab w:val="num" w:pos="1068"/>
          <w:tab w:val="left" w:pos="2880"/>
        </w:tabs>
        <w:ind w:left="2880" w:right="229" w:hanging="2340"/>
        <w:jc w:val="right"/>
        <w:rPr>
          <w:rFonts w:ascii="Arial" w:hAnsi="Arial" w:cs="Arial"/>
          <w:sz w:val="26"/>
          <w:szCs w:val="26"/>
        </w:rPr>
      </w:pPr>
    </w:p>
    <w:p w:rsidR="009748A2" w:rsidRDefault="009748A2" w:rsidP="009748A2">
      <w:pPr>
        <w:tabs>
          <w:tab w:val="left" w:pos="720"/>
          <w:tab w:val="num" w:pos="1068"/>
          <w:tab w:val="left" w:pos="2880"/>
        </w:tabs>
        <w:ind w:left="2880" w:right="229" w:hanging="2340"/>
        <w:jc w:val="both"/>
        <w:rPr>
          <w:rFonts w:ascii="Arial" w:hAnsi="Arial" w:cs="Arial"/>
          <w:sz w:val="26"/>
          <w:szCs w:val="26"/>
        </w:rPr>
      </w:pPr>
    </w:p>
    <w:p w:rsidR="009748A2" w:rsidRDefault="009748A2" w:rsidP="009748A2">
      <w:pPr>
        <w:tabs>
          <w:tab w:val="left" w:pos="720"/>
          <w:tab w:val="num" w:pos="1068"/>
          <w:tab w:val="left" w:pos="2880"/>
        </w:tabs>
        <w:ind w:left="2880" w:right="229" w:hanging="2340"/>
        <w:jc w:val="both"/>
        <w:rPr>
          <w:rFonts w:ascii="Arial" w:hAnsi="Arial" w:cs="Arial"/>
          <w:sz w:val="26"/>
          <w:szCs w:val="26"/>
        </w:rPr>
      </w:pPr>
    </w:p>
    <w:p w:rsidR="009748A2" w:rsidRDefault="009748A2" w:rsidP="009748A2">
      <w:pPr>
        <w:tabs>
          <w:tab w:val="left" w:pos="720"/>
          <w:tab w:val="num" w:pos="1068"/>
          <w:tab w:val="left" w:pos="2880"/>
        </w:tabs>
        <w:ind w:left="2880" w:right="229" w:hanging="2340"/>
        <w:jc w:val="both"/>
        <w:rPr>
          <w:rFonts w:ascii="Arial" w:hAnsi="Arial" w:cs="Arial"/>
          <w:sz w:val="26"/>
          <w:szCs w:val="26"/>
        </w:rPr>
        <w:sectPr w:rsidR="009748A2" w:rsidSect="001C10ED">
          <w:footerReference w:type="default" r:id="rId98"/>
          <w:pgSz w:w="12240" w:h="15840" w:code="1"/>
          <w:pgMar w:top="851" w:right="1080" w:bottom="397" w:left="851" w:header="709" w:footer="709" w:gutter="0"/>
          <w:cols w:space="708"/>
          <w:docGrid w:linePitch="360"/>
        </w:sectPr>
      </w:pPr>
    </w:p>
    <w:p w:rsidR="009748A2" w:rsidRDefault="009748A2" w:rsidP="009748A2">
      <w:pPr>
        <w:tabs>
          <w:tab w:val="left" w:pos="720"/>
          <w:tab w:val="num" w:pos="1068"/>
          <w:tab w:val="left" w:pos="2880"/>
        </w:tabs>
        <w:ind w:left="2880" w:right="229" w:hanging="2340"/>
        <w:jc w:val="both"/>
        <w:rPr>
          <w:rFonts w:ascii="Arial" w:hAnsi="Arial" w:cs="Arial"/>
          <w:sz w:val="26"/>
          <w:szCs w:val="26"/>
        </w:rPr>
      </w:pPr>
    </w:p>
    <w:p w:rsidR="009748A2" w:rsidRDefault="009748A2" w:rsidP="009748A2">
      <w:pPr>
        <w:tabs>
          <w:tab w:val="left" w:pos="720"/>
          <w:tab w:val="num" w:pos="1068"/>
          <w:tab w:val="left" w:pos="2880"/>
        </w:tabs>
        <w:ind w:left="2880" w:right="229" w:hanging="2340"/>
        <w:jc w:val="both"/>
        <w:rPr>
          <w:rFonts w:ascii="Arial" w:hAnsi="Arial" w:cs="Arial"/>
          <w:b/>
          <w:bCs/>
          <w:sz w:val="28"/>
          <w:szCs w:val="28"/>
        </w:rPr>
      </w:pPr>
      <w:r>
        <w:rPr>
          <w:rFonts w:ascii="Arial" w:hAnsi="Arial" w:cs="Arial"/>
          <w:b/>
          <w:bCs/>
          <w:sz w:val="28"/>
          <w:szCs w:val="28"/>
        </w:rPr>
        <w:t>0.2.2.1.2.1.1.1.1.    DEPARTAMENTO DE CONTRATOS Y CONTROL DE</w:t>
      </w:r>
    </w:p>
    <w:p w:rsidR="009748A2" w:rsidRDefault="009748A2" w:rsidP="009748A2">
      <w:pPr>
        <w:tabs>
          <w:tab w:val="left" w:pos="720"/>
          <w:tab w:val="num" w:pos="1068"/>
          <w:tab w:val="left" w:pos="2880"/>
        </w:tabs>
        <w:ind w:left="2880" w:right="229" w:hanging="2340"/>
        <w:jc w:val="both"/>
        <w:rPr>
          <w:rFonts w:ascii="Arial" w:hAnsi="Arial" w:cs="Arial"/>
          <w:b/>
          <w:bCs/>
          <w:sz w:val="28"/>
          <w:szCs w:val="28"/>
        </w:rPr>
      </w:pPr>
      <w:r>
        <w:rPr>
          <w:rFonts w:ascii="Arial" w:hAnsi="Arial" w:cs="Arial"/>
          <w:b/>
          <w:bCs/>
          <w:sz w:val="28"/>
          <w:szCs w:val="28"/>
        </w:rPr>
        <w:t xml:space="preserve">                               PAGOS</w:t>
      </w:r>
    </w:p>
    <w:p w:rsidR="009748A2" w:rsidRPr="009A59B9" w:rsidRDefault="009748A2" w:rsidP="009748A2">
      <w:pPr>
        <w:tabs>
          <w:tab w:val="left" w:pos="720"/>
          <w:tab w:val="num" w:pos="1068"/>
          <w:tab w:val="left" w:pos="2880"/>
        </w:tabs>
        <w:ind w:left="2880" w:right="229" w:hanging="2340"/>
        <w:jc w:val="both"/>
        <w:rPr>
          <w:rFonts w:ascii="Arial" w:hAnsi="Arial" w:cs="Arial"/>
          <w:b/>
          <w:bCs/>
          <w:sz w:val="28"/>
          <w:szCs w:val="28"/>
        </w:rPr>
      </w:pPr>
    </w:p>
    <w:p w:rsidR="009748A2" w:rsidRDefault="009748A2" w:rsidP="009748A2">
      <w:pPr>
        <w:tabs>
          <w:tab w:val="left" w:pos="720"/>
          <w:tab w:val="num" w:pos="1068"/>
          <w:tab w:val="left" w:pos="2880"/>
        </w:tabs>
        <w:ind w:left="2880" w:right="229" w:hanging="2340"/>
        <w:jc w:val="both"/>
        <w:rPr>
          <w:rFonts w:ascii="Arial" w:hAnsi="Arial" w:cs="Arial"/>
          <w:sz w:val="26"/>
          <w:szCs w:val="26"/>
        </w:rPr>
      </w:pPr>
    </w:p>
    <w:p w:rsidR="009748A2" w:rsidRPr="001C38C4" w:rsidRDefault="009748A2" w:rsidP="009748A2">
      <w:pPr>
        <w:tabs>
          <w:tab w:val="left" w:pos="720"/>
          <w:tab w:val="num" w:pos="1068"/>
          <w:tab w:val="left" w:pos="2880"/>
        </w:tabs>
        <w:ind w:left="2880" w:right="229" w:hanging="2340"/>
        <w:jc w:val="both"/>
        <w:rPr>
          <w:rFonts w:ascii="Arial" w:hAnsi="Arial" w:cs="Arial"/>
          <w:b/>
          <w:sz w:val="26"/>
          <w:szCs w:val="26"/>
        </w:rPr>
      </w:pPr>
      <w:r w:rsidRPr="001C38C4">
        <w:rPr>
          <w:rFonts w:ascii="Arial" w:hAnsi="Arial" w:cs="Arial"/>
          <w:b/>
          <w:sz w:val="26"/>
          <w:szCs w:val="26"/>
        </w:rPr>
        <w:t>OBJETIVO</w:t>
      </w:r>
    </w:p>
    <w:p w:rsidR="009748A2" w:rsidRDefault="009748A2" w:rsidP="009748A2">
      <w:pPr>
        <w:tabs>
          <w:tab w:val="left" w:pos="720"/>
          <w:tab w:val="num" w:pos="1068"/>
          <w:tab w:val="left" w:pos="2880"/>
        </w:tabs>
        <w:ind w:left="2880" w:right="229" w:hanging="2340"/>
        <w:jc w:val="both"/>
        <w:rPr>
          <w:rFonts w:ascii="Arial" w:hAnsi="Arial" w:cs="Arial"/>
          <w:sz w:val="26"/>
          <w:szCs w:val="26"/>
        </w:rPr>
      </w:pPr>
    </w:p>
    <w:p w:rsidR="009748A2" w:rsidRDefault="009748A2" w:rsidP="009748A2">
      <w:pPr>
        <w:pStyle w:val="Sangra3detindependiente"/>
        <w:tabs>
          <w:tab w:val="left" w:pos="540"/>
        </w:tabs>
        <w:ind w:right="229"/>
        <w:rPr>
          <w:sz w:val="26"/>
          <w:szCs w:val="26"/>
        </w:rPr>
      </w:pPr>
      <w:r w:rsidRPr="00D52982">
        <w:rPr>
          <w:sz w:val="27"/>
          <w:szCs w:val="27"/>
        </w:rPr>
        <w:t>Llevar el registro de todos los contratos que el Tribunal Electoral celebre          para obtener todo tipo de bienes, servicios y obra pública y verificar la        correcta administración de los mismos por parte de las áreas; así como que        se cumplan las obligaciones contraídas por los prestadores de servicio y la autorización de los pagos</w:t>
      </w:r>
      <w:r>
        <w:rPr>
          <w:sz w:val="26"/>
          <w:szCs w:val="26"/>
        </w:rPr>
        <w:t>.</w:t>
      </w:r>
    </w:p>
    <w:p w:rsidR="009748A2" w:rsidRDefault="009748A2" w:rsidP="009748A2">
      <w:pPr>
        <w:pStyle w:val="Sangra3detindependiente"/>
        <w:tabs>
          <w:tab w:val="left" w:pos="540"/>
        </w:tabs>
        <w:ind w:right="229"/>
        <w:rPr>
          <w:sz w:val="26"/>
          <w:szCs w:val="26"/>
        </w:rPr>
      </w:pPr>
    </w:p>
    <w:p w:rsidR="009748A2" w:rsidRDefault="009748A2" w:rsidP="009748A2">
      <w:pPr>
        <w:pStyle w:val="Sangra3detindependiente"/>
        <w:tabs>
          <w:tab w:val="left" w:pos="540"/>
        </w:tabs>
        <w:ind w:right="229"/>
        <w:rPr>
          <w:sz w:val="26"/>
          <w:szCs w:val="26"/>
        </w:rPr>
      </w:pPr>
    </w:p>
    <w:p w:rsidR="009748A2" w:rsidRPr="002550B8" w:rsidRDefault="009748A2" w:rsidP="009748A2">
      <w:pPr>
        <w:pStyle w:val="Sangra3detindependiente"/>
        <w:tabs>
          <w:tab w:val="left" w:pos="540"/>
        </w:tabs>
        <w:ind w:right="229"/>
        <w:rPr>
          <w:b/>
          <w:sz w:val="26"/>
          <w:szCs w:val="26"/>
        </w:rPr>
      </w:pPr>
      <w:r w:rsidRPr="002550B8">
        <w:rPr>
          <w:b/>
          <w:sz w:val="26"/>
          <w:szCs w:val="26"/>
        </w:rPr>
        <w:t>FUNCIONES</w:t>
      </w:r>
    </w:p>
    <w:p w:rsidR="009748A2" w:rsidRDefault="009748A2" w:rsidP="009748A2">
      <w:pPr>
        <w:pStyle w:val="Sangra3detindependiente"/>
        <w:tabs>
          <w:tab w:val="left" w:pos="540"/>
        </w:tabs>
        <w:ind w:right="229"/>
        <w:rPr>
          <w:sz w:val="26"/>
          <w:szCs w:val="26"/>
        </w:rPr>
      </w:pPr>
    </w:p>
    <w:p w:rsidR="009748A2" w:rsidRPr="00E55AE9" w:rsidRDefault="009748A2" w:rsidP="009748A2">
      <w:pPr>
        <w:numPr>
          <w:ilvl w:val="0"/>
          <w:numId w:val="24"/>
        </w:numPr>
        <w:tabs>
          <w:tab w:val="left" w:pos="720"/>
          <w:tab w:val="left" w:pos="2880"/>
        </w:tabs>
        <w:ind w:right="229"/>
        <w:jc w:val="both"/>
        <w:rPr>
          <w:rFonts w:ascii="Arial" w:hAnsi="Arial" w:cs="Arial"/>
          <w:sz w:val="28"/>
          <w:szCs w:val="28"/>
        </w:rPr>
      </w:pPr>
      <w:r w:rsidRPr="00E55AE9">
        <w:rPr>
          <w:rFonts w:ascii="Arial" w:hAnsi="Arial" w:cs="Arial"/>
          <w:sz w:val="28"/>
          <w:szCs w:val="28"/>
        </w:rPr>
        <w:t>Conocer la normatividad establecida para la adquisición y administración de los recursos materiales del Tribunal Electoral, y verificar periódicamente su cumplimiento.</w:t>
      </w:r>
    </w:p>
    <w:p w:rsidR="009748A2" w:rsidRPr="00E55AE9" w:rsidRDefault="009748A2" w:rsidP="009748A2">
      <w:pPr>
        <w:tabs>
          <w:tab w:val="left" w:pos="720"/>
          <w:tab w:val="left" w:pos="2880"/>
        </w:tabs>
        <w:ind w:left="720" w:right="229"/>
        <w:jc w:val="both"/>
        <w:rPr>
          <w:rFonts w:ascii="Arial" w:hAnsi="Arial" w:cs="Arial"/>
          <w:sz w:val="28"/>
          <w:szCs w:val="28"/>
        </w:rPr>
      </w:pPr>
    </w:p>
    <w:p w:rsidR="009748A2" w:rsidRPr="00E55AE9" w:rsidRDefault="009748A2" w:rsidP="009748A2">
      <w:pPr>
        <w:numPr>
          <w:ilvl w:val="0"/>
          <w:numId w:val="24"/>
        </w:numPr>
        <w:tabs>
          <w:tab w:val="left" w:pos="720"/>
          <w:tab w:val="left" w:pos="2880"/>
        </w:tabs>
        <w:ind w:right="229"/>
        <w:jc w:val="both"/>
        <w:rPr>
          <w:rFonts w:ascii="Arial" w:hAnsi="Arial" w:cs="Arial"/>
          <w:sz w:val="28"/>
          <w:szCs w:val="28"/>
        </w:rPr>
      </w:pPr>
      <w:r w:rsidRPr="00E55AE9">
        <w:rPr>
          <w:rFonts w:ascii="Arial" w:hAnsi="Arial" w:cs="Arial"/>
          <w:sz w:val="28"/>
          <w:szCs w:val="28"/>
        </w:rPr>
        <w:t>Registrar los contratos de adquisiciones, arrendamientos, prestación de servicios, obra pública, a efecto de informar al Subdirector de aquellos que proceden ser validados para su pago, según programación prevista.</w:t>
      </w:r>
    </w:p>
    <w:p w:rsidR="009748A2" w:rsidRPr="00E55AE9" w:rsidRDefault="009748A2" w:rsidP="009748A2">
      <w:pPr>
        <w:pStyle w:val="Prrafodelista"/>
        <w:rPr>
          <w:rFonts w:ascii="Arial" w:hAnsi="Arial" w:cs="Arial"/>
          <w:sz w:val="28"/>
          <w:szCs w:val="28"/>
        </w:rPr>
      </w:pPr>
    </w:p>
    <w:p w:rsidR="009748A2" w:rsidRPr="00E55AE9" w:rsidRDefault="009748A2" w:rsidP="009748A2">
      <w:pPr>
        <w:numPr>
          <w:ilvl w:val="0"/>
          <w:numId w:val="24"/>
        </w:numPr>
        <w:tabs>
          <w:tab w:val="left" w:pos="720"/>
          <w:tab w:val="left" w:pos="2880"/>
        </w:tabs>
        <w:ind w:right="229"/>
        <w:jc w:val="both"/>
        <w:rPr>
          <w:rFonts w:ascii="Arial" w:hAnsi="Arial" w:cs="Arial"/>
          <w:sz w:val="28"/>
          <w:szCs w:val="28"/>
        </w:rPr>
      </w:pPr>
      <w:r w:rsidRPr="00E55AE9">
        <w:rPr>
          <w:rFonts w:ascii="Arial" w:hAnsi="Arial" w:cs="Arial"/>
          <w:sz w:val="28"/>
          <w:szCs w:val="28"/>
        </w:rPr>
        <w:t>Recibir, controlar y analizar la documentación relativa al pago de facturas de los contratos y/o pedidos de adquisiciones de bienes, arrendamientos, prestación de servicios y obra pública, solicitados por las áreas del Tribunal Electoral del Poder Judicial de la Federación.</w:t>
      </w:r>
    </w:p>
    <w:p w:rsidR="009748A2" w:rsidRPr="00E55AE9" w:rsidRDefault="009748A2" w:rsidP="009748A2">
      <w:pPr>
        <w:pStyle w:val="Prrafodelista"/>
        <w:rPr>
          <w:rFonts w:ascii="Arial" w:hAnsi="Arial" w:cs="Arial"/>
          <w:sz w:val="28"/>
          <w:szCs w:val="28"/>
        </w:rPr>
      </w:pPr>
    </w:p>
    <w:p w:rsidR="009748A2" w:rsidRPr="00E55AE9" w:rsidRDefault="009748A2" w:rsidP="009748A2">
      <w:pPr>
        <w:numPr>
          <w:ilvl w:val="0"/>
          <w:numId w:val="24"/>
        </w:numPr>
        <w:tabs>
          <w:tab w:val="left" w:pos="720"/>
          <w:tab w:val="left" w:pos="2880"/>
        </w:tabs>
        <w:ind w:right="229"/>
        <w:jc w:val="both"/>
        <w:rPr>
          <w:rFonts w:ascii="Arial" w:hAnsi="Arial" w:cs="Arial"/>
          <w:sz w:val="28"/>
          <w:szCs w:val="28"/>
        </w:rPr>
      </w:pPr>
      <w:r w:rsidRPr="00E55AE9">
        <w:rPr>
          <w:rFonts w:ascii="Arial" w:hAnsi="Arial" w:cs="Arial"/>
          <w:sz w:val="28"/>
          <w:szCs w:val="28"/>
        </w:rPr>
        <w:t>Orientar, en el ámbito de su competencia, al personal de las áre</w:t>
      </w:r>
      <w:r w:rsidR="00D52982" w:rsidRPr="00E55AE9">
        <w:rPr>
          <w:rFonts w:ascii="Arial" w:hAnsi="Arial" w:cs="Arial"/>
          <w:sz w:val="28"/>
          <w:szCs w:val="28"/>
        </w:rPr>
        <w:t>a</w:t>
      </w:r>
      <w:r w:rsidRPr="00E55AE9">
        <w:rPr>
          <w:rFonts w:ascii="Arial" w:hAnsi="Arial" w:cs="Arial"/>
          <w:sz w:val="28"/>
          <w:szCs w:val="28"/>
        </w:rPr>
        <w:t>s administrativas de las Salas Regionales, cuando así se lo soliciten.</w:t>
      </w:r>
    </w:p>
    <w:p w:rsidR="009748A2" w:rsidRPr="00E55AE9" w:rsidRDefault="009748A2" w:rsidP="009748A2">
      <w:pPr>
        <w:pStyle w:val="Prrafodelista"/>
        <w:rPr>
          <w:rFonts w:ascii="Arial" w:hAnsi="Arial" w:cs="Arial"/>
          <w:sz w:val="28"/>
          <w:szCs w:val="28"/>
        </w:rPr>
      </w:pPr>
    </w:p>
    <w:p w:rsidR="009748A2" w:rsidRDefault="009748A2" w:rsidP="009748A2">
      <w:pPr>
        <w:pStyle w:val="Prrafodelista"/>
        <w:rPr>
          <w:rFonts w:ascii="Arial" w:hAnsi="Arial" w:cs="Arial"/>
          <w:sz w:val="26"/>
          <w:szCs w:val="26"/>
        </w:rPr>
      </w:pPr>
    </w:p>
    <w:p w:rsidR="009748A2" w:rsidRDefault="009748A2" w:rsidP="009748A2">
      <w:pPr>
        <w:pStyle w:val="Prrafodelista"/>
        <w:rPr>
          <w:rFonts w:ascii="Arial" w:hAnsi="Arial" w:cs="Arial"/>
          <w:sz w:val="26"/>
          <w:szCs w:val="26"/>
        </w:rPr>
      </w:pPr>
    </w:p>
    <w:p w:rsidR="009748A2" w:rsidRDefault="009748A2" w:rsidP="009748A2">
      <w:pPr>
        <w:pStyle w:val="Prrafodelista"/>
        <w:rPr>
          <w:rFonts w:ascii="Arial" w:hAnsi="Arial" w:cs="Arial"/>
          <w:sz w:val="26"/>
          <w:szCs w:val="26"/>
        </w:rPr>
      </w:pPr>
    </w:p>
    <w:p w:rsidR="009748A2" w:rsidRDefault="009748A2" w:rsidP="009748A2">
      <w:pPr>
        <w:pStyle w:val="Prrafodelista"/>
        <w:rPr>
          <w:rFonts w:ascii="Arial" w:hAnsi="Arial" w:cs="Arial"/>
          <w:sz w:val="26"/>
          <w:szCs w:val="26"/>
        </w:rPr>
      </w:pPr>
    </w:p>
    <w:p w:rsidR="009748A2" w:rsidRDefault="009748A2" w:rsidP="009748A2">
      <w:pPr>
        <w:pStyle w:val="Prrafodelista"/>
        <w:rPr>
          <w:rFonts w:ascii="Arial" w:hAnsi="Arial" w:cs="Arial"/>
          <w:sz w:val="26"/>
          <w:szCs w:val="26"/>
        </w:rPr>
      </w:pPr>
    </w:p>
    <w:p w:rsidR="009748A2" w:rsidRDefault="009748A2" w:rsidP="009748A2">
      <w:pPr>
        <w:pStyle w:val="Prrafodelista"/>
        <w:rPr>
          <w:rFonts w:ascii="Arial" w:hAnsi="Arial" w:cs="Arial"/>
          <w:sz w:val="26"/>
          <w:szCs w:val="26"/>
        </w:rPr>
      </w:pPr>
    </w:p>
    <w:p w:rsidR="009748A2" w:rsidRDefault="009748A2" w:rsidP="009748A2">
      <w:pPr>
        <w:pStyle w:val="Prrafodelista"/>
        <w:rPr>
          <w:rFonts w:ascii="Arial" w:hAnsi="Arial" w:cs="Arial"/>
          <w:sz w:val="26"/>
          <w:szCs w:val="26"/>
        </w:rPr>
        <w:sectPr w:rsidR="009748A2" w:rsidSect="001C10ED">
          <w:footerReference w:type="default" r:id="rId99"/>
          <w:pgSz w:w="12240" w:h="15840" w:code="1"/>
          <w:pgMar w:top="851" w:right="1080" w:bottom="397" w:left="851" w:header="709" w:footer="709" w:gutter="0"/>
          <w:cols w:space="708"/>
          <w:docGrid w:linePitch="360"/>
        </w:sectPr>
      </w:pPr>
    </w:p>
    <w:p w:rsidR="009748A2" w:rsidRDefault="009748A2" w:rsidP="009748A2">
      <w:pPr>
        <w:pStyle w:val="Prrafodelista"/>
        <w:rPr>
          <w:rFonts w:ascii="Arial" w:hAnsi="Arial" w:cs="Arial"/>
          <w:sz w:val="26"/>
          <w:szCs w:val="26"/>
        </w:rPr>
      </w:pPr>
    </w:p>
    <w:p w:rsidR="009748A2" w:rsidRDefault="009748A2" w:rsidP="009748A2">
      <w:pPr>
        <w:numPr>
          <w:ilvl w:val="0"/>
          <w:numId w:val="24"/>
        </w:numPr>
        <w:tabs>
          <w:tab w:val="left" w:pos="720"/>
          <w:tab w:val="left" w:pos="2880"/>
        </w:tabs>
        <w:ind w:right="229"/>
        <w:jc w:val="both"/>
        <w:rPr>
          <w:rFonts w:ascii="Arial" w:hAnsi="Arial" w:cs="Arial"/>
          <w:sz w:val="26"/>
          <w:szCs w:val="26"/>
        </w:rPr>
      </w:pPr>
      <w:r>
        <w:rPr>
          <w:rFonts w:ascii="Arial" w:hAnsi="Arial" w:cs="Arial"/>
          <w:sz w:val="26"/>
          <w:szCs w:val="26"/>
        </w:rPr>
        <w:t>Elaborar, revisar, controlar y turnar al área de Fiscalización, las Solicitudes        de Recursos Financieros, debidamente llenadas, a efecto de cubrir los         pagos requeridos por la Sala Superior y las Salas Regionales, previa  verificación de la documentación soporte que ampare la recepción de los    bienes y/o servicios adquiridos o contratados, y que cumpla con la    normatividad, lineamientos y procedimientos establecidos.</w:t>
      </w:r>
    </w:p>
    <w:p w:rsidR="009748A2" w:rsidRDefault="009748A2" w:rsidP="009748A2">
      <w:pPr>
        <w:tabs>
          <w:tab w:val="left" w:pos="720"/>
          <w:tab w:val="left" w:pos="2880"/>
        </w:tabs>
        <w:ind w:left="720" w:right="229"/>
        <w:jc w:val="both"/>
        <w:rPr>
          <w:rFonts w:ascii="Arial" w:hAnsi="Arial" w:cs="Arial"/>
          <w:sz w:val="26"/>
          <w:szCs w:val="26"/>
        </w:rPr>
      </w:pPr>
    </w:p>
    <w:p w:rsidR="009748A2" w:rsidRDefault="009748A2" w:rsidP="009748A2">
      <w:pPr>
        <w:numPr>
          <w:ilvl w:val="0"/>
          <w:numId w:val="24"/>
        </w:numPr>
        <w:tabs>
          <w:tab w:val="left" w:pos="720"/>
          <w:tab w:val="left" w:pos="2880"/>
        </w:tabs>
        <w:ind w:right="229"/>
        <w:jc w:val="both"/>
        <w:rPr>
          <w:rFonts w:ascii="Arial" w:hAnsi="Arial" w:cs="Arial"/>
          <w:sz w:val="26"/>
          <w:szCs w:val="26"/>
        </w:rPr>
      </w:pPr>
      <w:r>
        <w:rPr>
          <w:rFonts w:ascii="Arial" w:hAnsi="Arial" w:cs="Arial"/>
          <w:sz w:val="26"/>
          <w:szCs w:val="26"/>
        </w:rPr>
        <w:t>Gestionar con oportunidad, los pagos de los pedidos y contratos de adquisiciones, arrendamientos, prestación de servicios y obra pública    realizada, a efecto de cumplir con las obligaciones pactadas, previa   autorización de la suficiencia presupuestal.</w:t>
      </w:r>
    </w:p>
    <w:p w:rsidR="009748A2" w:rsidRDefault="009748A2" w:rsidP="009748A2">
      <w:pPr>
        <w:pStyle w:val="Prrafodelista"/>
        <w:rPr>
          <w:rFonts w:ascii="Arial" w:hAnsi="Arial" w:cs="Arial"/>
          <w:sz w:val="26"/>
          <w:szCs w:val="26"/>
        </w:rPr>
      </w:pPr>
    </w:p>
    <w:p w:rsidR="009748A2" w:rsidRDefault="009748A2" w:rsidP="009748A2">
      <w:pPr>
        <w:numPr>
          <w:ilvl w:val="0"/>
          <w:numId w:val="24"/>
        </w:numPr>
        <w:tabs>
          <w:tab w:val="left" w:pos="720"/>
          <w:tab w:val="left" w:pos="2880"/>
        </w:tabs>
        <w:ind w:right="229"/>
        <w:jc w:val="both"/>
        <w:rPr>
          <w:rFonts w:ascii="Arial" w:hAnsi="Arial" w:cs="Arial"/>
          <w:sz w:val="26"/>
          <w:szCs w:val="26"/>
        </w:rPr>
      </w:pPr>
      <w:r>
        <w:rPr>
          <w:rFonts w:ascii="Arial" w:hAnsi="Arial" w:cs="Arial"/>
          <w:sz w:val="26"/>
          <w:szCs w:val="26"/>
        </w:rPr>
        <w:t>Elaborar los informes que le sean requeridos, en el ámbito de su      competencia, por su Subdirector.</w:t>
      </w:r>
    </w:p>
    <w:p w:rsidR="009748A2" w:rsidRDefault="009748A2" w:rsidP="009748A2">
      <w:pPr>
        <w:pStyle w:val="Prrafodelista"/>
        <w:rPr>
          <w:rFonts w:ascii="Arial" w:hAnsi="Arial" w:cs="Arial"/>
          <w:sz w:val="26"/>
          <w:szCs w:val="26"/>
        </w:rPr>
      </w:pPr>
    </w:p>
    <w:p w:rsidR="009748A2" w:rsidRDefault="009748A2" w:rsidP="009748A2">
      <w:pPr>
        <w:numPr>
          <w:ilvl w:val="0"/>
          <w:numId w:val="24"/>
        </w:numPr>
        <w:tabs>
          <w:tab w:val="left" w:pos="720"/>
          <w:tab w:val="left" w:pos="2880"/>
        </w:tabs>
        <w:ind w:right="229"/>
        <w:jc w:val="both"/>
        <w:rPr>
          <w:rFonts w:ascii="Arial" w:hAnsi="Arial" w:cs="Arial"/>
          <w:sz w:val="26"/>
          <w:szCs w:val="26"/>
        </w:rPr>
      </w:pPr>
      <w:r>
        <w:rPr>
          <w:rFonts w:ascii="Arial" w:hAnsi="Arial" w:cs="Arial"/>
          <w:sz w:val="26"/>
          <w:szCs w:val="26"/>
        </w:rPr>
        <w:t>Las demás funciones que en el ámbito de su competencia le atribuyan las disposiciones legales aplicables, y las que le confiera el Subdirector de Programas de Ejecución.</w:t>
      </w:r>
    </w:p>
    <w:p w:rsidR="009748A2" w:rsidRDefault="009748A2" w:rsidP="009748A2">
      <w:pPr>
        <w:pStyle w:val="Prrafodelista"/>
        <w:rPr>
          <w:rFonts w:ascii="Arial" w:hAnsi="Arial" w:cs="Arial"/>
          <w:sz w:val="26"/>
          <w:szCs w:val="26"/>
        </w:rPr>
      </w:pPr>
    </w:p>
    <w:p w:rsidR="009748A2" w:rsidRDefault="009748A2" w:rsidP="009748A2">
      <w:pPr>
        <w:tabs>
          <w:tab w:val="left" w:pos="720"/>
          <w:tab w:val="left" w:pos="2880"/>
        </w:tabs>
        <w:ind w:left="720" w:right="229"/>
        <w:jc w:val="both"/>
        <w:rPr>
          <w:rFonts w:ascii="Arial" w:hAnsi="Arial" w:cs="Arial"/>
          <w:sz w:val="26"/>
          <w:szCs w:val="26"/>
        </w:rPr>
      </w:pPr>
    </w:p>
    <w:p w:rsidR="009748A2" w:rsidRDefault="009748A2" w:rsidP="009748A2">
      <w:pPr>
        <w:tabs>
          <w:tab w:val="left" w:pos="720"/>
          <w:tab w:val="left" w:pos="2880"/>
        </w:tabs>
        <w:ind w:right="229"/>
        <w:jc w:val="both"/>
        <w:rPr>
          <w:rFonts w:ascii="Arial" w:hAnsi="Arial" w:cs="Arial"/>
          <w:sz w:val="26"/>
          <w:szCs w:val="26"/>
        </w:rPr>
      </w:pPr>
    </w:p>
    <w:p w:rsidR="009748A2" w:rsidRDefault="009748A2" w:rsidP="009748A2">
      <w:pPr>
        <w:tabs>
          <w:tab w:val="left" w:pos="720"/>
          <w:tab w:val="left" w:pos="2880"/>
        </w:tabs>
        <w:ind w:left="720" w:right="229"/>
        <w:jc w:val="both"/>
        <w:rPr>
          <w:rFonts w:ascii="Arial" w:hAnsi="Arial" w:cs="Arial"/>
          <w:sz w:val="26"/>
          <w:szCs w:val="26"/>
        </w:rPr>
      </w:pPr>
    </w:p>
    <w:p w:rsidR="009748A2" w:rsidRDefault="009748A2" w:rsidP="009748A2">
      <w:pPr>
        <w:tabs>
          <w:tab w:val="left" w:pos="720"/>
          <w:tab w:val="left" w:pos="2880"/>
        </w:tabs>
        <w:ind w:left="720" w:right="229"/>
        <w:jc w:val="both"/>
        <w:rPr>
          <w:rFonts w:ascii="Arial" w:hAnsi="Arial" w:cs="Arial"/>
          <w:sz w:val="26"/>
          <w:szCs w:val="26"/>
        </w:rPr>
      </w:pPr>
    </w:p>
    <w:p w:rsidR="009748A2" w:rsidRDefault="009748A2" w:rsidP="009748A2">
      <w:pPr>
        <w:tabs>
          <w:tab w:val="left" w:pos="720"/>
          <w:tab w:val="num" w:pos="1068"/>
          <w:tab w:val="left" w:pos="2880"/>
        </w:tabs>
        <w:ind w:left="2880" w:right="229" w:hanging="2340"/>
        <w:jc w:val="both"/>
        <w:rPr>
          <w:rFonts w:ascii="Arial" w:hAnsi="Arial" w:cs="Arial"/>
          <w:sz w:val="26"/>
          <w:szCs w:val="26"/>
        </w:rPr>
      </w:pPr>
    </w:p>
    <w:p w:rsidR="009748A2" w:rsidRDefault="009748A2" w:rsidP="009748A2">
      <w:pPr>
        <w:tabs>
          <w:tab w:val="left" w:pos="720"/>
          <w:tab w:val="num" w:pos="1068"/>
          <w:tab w:val="left" w:pos="2880"/>
        </w:tabs>
        <w:ind w:left="2880" w:right="229" w:hanging="2340"/>
        <w:jc w:val="both"/>
        <w:rPr>
          <w:rFonts w:ascii="Arial" w:hAnsi="Arial" w:cs="Arial"/>
          <w:sz w:val="26"/>
          <w:szCs w:val="26"/>
        </w:rPr>
      </w:pPr>
    </w:p>
    <w:p w:rsidR="009748A2" w:rsidRDefault="009748A2" w:rsidP="009748A2">
      <w:pPr>
        <w:tabs>
          <w:tab w:val="left" w:pos="720"/>
          <w:tab w:val="num" w:pos="1068"/>
          <w:tab w:val="left" w:pos="2880"/>
        </w:tabs>
        <w:ind w:left="2880" w:right="229" w:hanging="2340"/>
        <w:jc w:val="both"/>
        <w:rPr>
          <w:rFonts w:ascii="Arial" w:hAnsi="Arial" w:cs="Arial"/>
          <w:sz w:val="26"/>
          <w:szCs w:val="26"/>
        </w:rPr>
      </w:pPr>
    </w:p>
    <w:p w:rsidR="009748A2" w:rsidRDefault="009748A2" w:rsidP="009748A2">
      <w:pPr>
        <w:tabs>
          <w:tab w:val="left" w:pos="720"/>
          <w:tab w:val="num" w:pos="1068"/>
          <w:tab w:val="left" w:pos="2880"/>
        </w:tabs>
        <w:ind w:left="2880" w:right="229" w:hanging="2340"/>
        <w:jc w:val="both"/>
        <w:rPr>
          <w:rFonts w:ascii="Arial" w:hAnsi="Arial" w:cs="Arial"/>
          <w:sz w:val="26"/>
          <w:szCs w:val="26"/>
        </w:rPr>
      </w:pPr>
    </w:p>
    <w:p w:rsidR="009748A2" w:rsidRDefault="009748A2" w:rsidP="009748A2">
      <w:pPr>
        <w:tabs>
          <w:tab w:val="left" w:pos="720"/>
          <w:tab w:val="num" w:pos="1068"/>
          <w:tab w:val="left" w:pos="2880"/>
        </w:tabs>
        <w:ind w:left="2880" w:right="229" w:hanging="2340"/>
        <w:jc w:val="both"/>
        <w:rPr>
          <w:rFonts w:ascii="Arial" w:hAnsi="Arial" w:cs="Arial"/>
          <w:sz w:val="26"/>
          <w:szCs w:val="26"/>
        </w:rPr>
      </w:pPr>
    </w:p>
    <w:p w:rsidR="009748A2" w:rsidRDefault="009748A2" w:rsidP="009748A2">
      <w:pPr>
        <w:tabs>
          <w:tab w:val="left" w:pos="720"/>
          <w:tab w:val="num" w:pos="1068"/>
          <w:tab w:val="left" w:pos="2880"/>
        </w:tabs>
        <w:ind w:left="2880" w:right="229" w:hanging="2340"/>
        <w:jc w:val="both"/>
        <w:rPr>
          <w:rFonts w:ascii="Arial" w:hAnsi="Arial" w:cs="Arial"/>
          <w:sz w:val="26"/>
          <w:szCs w:val="26"/>
        </w:rPr>
      </w:pPr>
    </w:p>
    <w:p w:rsidR="009748A2" w:rsidRDefault="009748A2" w:rsidP="009748A2">
      <w:pPr>
        <w:tabs>
          <w:tab w:val="left" w:pos="720"/>
          <w:tab w:val="num" w:pos="1068"/>
          <w:tab w:val="left" w:pos="2880"/>
        </w:tabs>
        <w:ind w:left="2880" w:right="229" w:hanging="2340"/>
        <w:jc w:val="both"/>
        <w:rPr>
          <w:rFonts w:ascii="Arial" w:hAnsi="Arial" w:cs="Arial"/>
          <w:sz w:val="26"/>
          <w:szCs w:val="26"/>
        </w:rPr>
      </w:pPr>
    </w:p>
    <w:p w:rsidR="009748A2" w:rsidRDefault="009748A2" w:rsidP="009748A2">
      <w:pPr>
        <w:tabs>
          <w:tab w:val="left" w:pos="720"/>
          <w:tab w:val="num" w:pos="1068"/>
          <w:tab w:val="left" w:pos="2880"/>
        </w:tabs>
        <w:ind w:left="2880" w:right="229" w:hanging="2340"/>
        <w:jc w:val="both"/>
        <w:rPr>
          <w:rFonts w:ascii="Arial" w:hAnsi="Arial" w:cs="Arial"/>
          <w:sz w:val="26"/>
          <w:szCs w:val="26"/>
        </w:rPr>
      </w:pPr>
    </w:p>
    <w:p w:rsidR="009748A2" w:rsidRDefault="009748A2" w:rsidP="009748A2">
      <w:pPr>
        <w:tabs>
          <w:tab w:val="left" w:pos="720"/>
          <w:tab w:val="num" w:pos="1068"/>
          <w:tab w:val="left" w:pos="2880"/>
        </w:tabs>
        <w:ind w:left="2880" w:right="229" w:hanging="2340"/>
        <w:jc w:val="both"/>
        <w:rPr>
          <w:rFonts w:ascii="Arial" w:hAnsi="Arial" w:cs="Arial"/>
          <w:sz w:val="26"/>
          <w:szCs w:val="26"/>
        </w:rPr>
      </w:pPr>
    </w:p>
    <w:p w:rsidR="009748A2" w:rsidRDefault="009748A2" w:rsidP="009748A2">
      <w:pPr>
        <w:tabs>
          <w:tab w:val="left" w:pos="720"/>
          <w:tab w:val="num" w:pos="1068"/>
          <w:tab w:val="left" w:pos="2880"/>
        </w:tabs>
        <w:ind w:left="2880" w:right="229" w:hanging="2340"/>
        <w:jc w:val="both"/>
        <w:rPr>
          <w:rFonts w:ascii="Arial" w:hAnsi="Arial" w:cs="Arial"/>
          <w:sz w:val="26"/>
          <w:szCs w:val="26"/>
        </w:rPr>
      </w:pPr>
    </w:p>
    <w:p w:rsidR="009748A2" w:rsidRDefault="009748A2" w:rsidP="009748A2">
      <w:pPr>
        <w:tabs>
          <w:tab w:val="left" w:pos="720"/>
          <w:tab w:val="num" w:pos="1068"/>
          <w:tab w:val="left" w:pos="2880"/>
        </w:tabs>
        <w:ind w:left="2880" w:right="229" w:hanging="2340"/>
        <w:jc w:val="both"/>
        <w:rPr>
          <w:rFonts w:ascii="Arial" w:hAnsi="Arial" w:cs="Arial"/>
          <w:sz w:val="26"/>
          <w:szCs w:val="26"/>
        </w:rPr>
      </w:pPr>
    </w:p>
    <w:p w:rsidR="009748A2" w:rsidRDefault="009748A2" w:rsidP="009748A2">
      <w:pPr>
        <w:tabs>
          <w:tab w:val="left" w:pos="720"/>
          <w:tab w:val="num" w:pos="1068"/>
          <w:tab w:val="left" w:pos="2880"/>
        </w:tabs>
        <w:ind w:left="2880" w:right="229" w:hanging="2340"/>
        <w:jc w:val="both"/>
        <w:rPr>
          <w:rFonts w:ascii="Arial" w:hAnsi="Arial" w:cs="Arial"/>
          <w:sz w:val="26"/>
          <w:szCs w:val="26"/>
        </w:rPr>
      </w:pPr>
    </w:p>
    <w:p w:rsidR="009748A2" w:rsidRDefault="009748A2" w:rsidP="009748A2">
      <w:pPr>
        <w:tabs>
          <w:tab w:val="left" w:pos="720"/>
          <w:tab w:val="num" w:pos="1068"/>
          <w:tab w:val="left" w:pos="2880"/>
        </w:tabs>
        <w:ind w:right="229"/>
        <w:jc w:val="both"/>
        <w:rPr>
          <w:rFonts w:ascii="Arial" w:hAnsi="Arial" w:cs="Arial"/>
          <w:sz w:val="26"/>
          <w:szCs w:val="26"/>
        </w:rPr>
      </w:pPr>
    </w:p>
    <w:p w:rsidR="009748A2" w:rsidRDefault="009748A2" w:rsidP="009748A2">
      <w:pPr>
        <w:tabs>
          <w:tab w:val="left" w:pos="720"/>
          <w:tab w:val="num" w:pos="1068"/>
          <w:tab w:val="left" w:pos="2880"/>
        </w:tabs>
        <w:ind w:right="229"/>
        <w:jc w:val="both"/>
        <w:rPr>
          <w:rFonts w:ascii="Arial" w:hAnsi="Arial" w:cs="Arial"/>
          <w:sz w:val="26"/>
          <w:szCs w:val="26"/>
        </w:rPr>
      </w:pPr>
    </w:p>
    <w:p w:rsidR="009748A2" w:rsidRDefault="009748A2" w:rsidP="009748A2">
      <w:pPr>
        <w:tabs>
          <w:tab w:val="left" w:pos="720"/>
          <w:tab w:val="num" w:pos="1068"/>
          <w:tab w:val="left" w:pos="2880"/>
        </w:tabs>
        <w:ind w:right="229"/>
        <w:jc w:val="both"/>
        <w:rPr>
          <w:rFonts w:ascii="Arial" w:hAnsi="Arial" w:cs="Arial"/>
          <w:sz w:val="26"/>
          <w:szCs w:val="26"/>
        </w:rPr>
        <w:sectPr w:rsidR="009748A2" w:rsidSect="001C10ED">
          <w:footerReference w:type="default" r:id="rId100"/>
          <w:pgSz w:w="12240" w:h="15840" w:code="1"/>
          <w:pgMar w:top="851" w:right="1080" w:bottom="397" w:left="851" w:header="709" w:footer="709" w:gutter="0"/>
          <w:cols w:space="708"/>
          <w:docGrid w:linePitch="360"/>
        </w:sectPr>
      </w:pPr>
    </w:p>
    <w:p w:rsidR="009748A2" w:rsidRPr="009A59B9" w:rsidRDefault="009748A2" w:rsidP="009748A2">
      <w:pPr>
        <w:tabs>
          <w:tab w:val="left" w:pos="720"/>
          <w:tab w:val="num" w:pos="1068"/>
          <w:tab w:val="left" w:pos="2880"/>
        </w:tabs>
        <w:ind w:left="2880" w:right="229" w:hanging="2340"/>
        <w:jc w:val="both"/>
        <w:rPr>
          <w:rFonts w:ascii="Arial" w:hAnsi="Arial" w:cs="Arial"/>
          <w:b/>
          <w:bCs/>
          <w:sz w:val="28"/>
          <w:szCs w:val="28"/>
        </w:rPr>
      </w:pPr>
      <w:r w:rsidRPr="009A59B9">
        <w:rPr>
          <w:rFonts w:ascii="Arial" w:hAnsi="Arial" w:cs="Arial"/>
          <w:b/>
          <w:bCs/>
          <w:sz w:val="28"/>
          <w:szCs w:val="28"/>
        </w:rPr>
        <w:t>0.2.2.1.2.1.1.1.2    DEPARTAMENTO DE ANÁLISIS DE INFORMACIÓN</w:t>
      </w:r>
    </w:p>
    <w:p w:rsidR="009748A2" w:rsidRPr="00E55AE9" w:rsidRDefault="009748A2" w:rsidP="009748A2">
      <w:pPr>
        <w:ind w:left="540" w:right="229"/>
        <w:jc w:val="both"/>
        <w:rPr>
          <w:rFonts w:ascii="Arial" w:hAnsi="Arial" w:cs="Arial"/>
          <w:sz w:val="40"/>
          <w:szCs w:val="28"/>
        </w:rPr>
      </w:pPr>
    </w:p>
    <w:p w:rsidR="009748A2" w:rsidRPr="00E55AE9" w:rsidRDefault="009748A2" w:rsidP="009748A2">
      <w:pPr>
        <w:ind w:left="540" w:right="229"/>
        <w:jc w:val="both"/>
        <w:rPr>
          <w:rFonts w:ascii="Arial" w:hAnsi="Arial" w:cs="Arial"/>
          <w:b/>
          <w:bCs/>
          <w:sz w:val="27"/>
          <w:szCs w:val="27"/>
        </w:rPr>
      </w:pPr>
      <w:r w:rsidRPr="00E55AE9">
        <w:rPr>
          <w:rFonts w:ascii="Arial" w:hAnsi="Arial" w:cs="Arial"/>
          <w:b/>
          <w:bCs/>
          <w:sz w:val="27"/>
          <w:szCs w:val="27"/>
        </w:rPr>
        <w:t>OBJETIVO</w:t>
      </w:r>
    </w:p>
    <w:p w:rsidR="009748A2" w:rsidRPr="00E55AE9" w:rsidRDefault="009748A2" w:rsidP="009748A2">
      <w:pPr>
        <w:ind w:left="540" w:right="229"/>
        <w:jc w:val="both"/>
        <w:rPr>
          <w:rFonts w:ascii="Arial" w:hAnsi="Arial" w:cs="Arial"/>
          <w:sz w:val="27"/>
          <w:szCs w:val="27"/>
        </w:rPr>
      </w:pPr>
    </w:p>
    <w:p w:rsidR="009748A2" w:rsidRPr="00E55AE9" w:rsidRDefault="009748A2" w:rsidP="009748A2">
      <w:pPr>
        <w:ind w:left="540" w:right="229"/>
        <w:jc w:val="both"/>
        <w:rPr>
          <w:rFonts w:ascii="Arial" w:hAnsi="Arial" w:cs="Arial"/>
          <w:sz w:val="27"/>
          <w:szCs w:val="27"/>
        </w:rPr>
      </w:pPr>
      <w:r w:rsidRPr="00E55AE9">
        <w:rPr>
          <w:rFonts w:ascii="Arial" w:hAnsi="Arial" w:cs="Arial"/>
          <w:sz w:val="27"/>
          <w:szCs w:val="27"/>
        </w:rPr>
        <w:t xml:space="preserve">Integrar correctamente el acervo </w:t>
      </w:r>
      <w:r w:rsidRPr="00E55AE9">
        <w:rPr>
          <w:rFonts w:ascii="Arial" w:hAnsi="Arial" w:cs="Arial"/>
          <w:color w:val="000000"/>
          <w:sz w:val="27"/>
          <w:szCs w:val="27"/>
        </w:rPr>
        <w:t>normativo, documental y</w:t>
      </w:r>
      <w:r w:rsidRPr="00E55AE9">
        <w:rPr>
          <w:rFonts w:ascii="Arial" w:hAnsi="Arial" w:cs="Arial"/>
          <w:sz w:val="27"/>
          <w:szCs w:val="27"/>
        </w:rPr>
        <w:t xml:space="preserve"> la base de datos necesarios en materia de adquisiciones, arrendamientos, prestación de     servicios y obra pública, para que la Dirección de Planeación y Ejecución de Programas esté en posibilidades de brindar el apoyo necesario a todas las     áreas de la Dirección General de Recursos Materiales del Tribunal Electoral.</w:t>
      </w:r>
    </w:p>
    <w:p w:rsidR="009748A2" w:rsidRPr="00E55AE9" w:rsidRDefault="009748A2" w:rsidP="009748A2">
      <w:pPr>
        <w:ind w:left="540" w:right="229"/>
        <w:jc w:val="both"/>
        <w:rPr>
          <w:rFonts w:ascii="Arial" w:hAnsi="Arial" w:cs="Arial"/>
          <w:sz w:val="27"/>
          <w:szCs w:val="27"/>
        </w:rPr>
      </w:pPr>
    </w:p>
    <w:p w:rsidR="009748A2" w:rsidRPr="00E55AE9" w:rsidRDefault="009748A2" w:rsidP="009748A2">
      <w:pPr>
        <w:ind w:left="540" w:right="229"/>
        <w:jc w:val="both"/>
        <w:rPr>
          <w:rFonts w:ascii="Arial" w:hAnsi="Arial" w:cs="Arial"/>
          <w:sz w:val="10"/>
          <w:szCs w:val="27"/>
        </w:rPr>
      </w:pPr>
    </w:p>
    <w:p w:rsidR="009748A2" w:rsidRPr="00E55AE9" w:rsidRDefault="009748A2" w:rsidP="009748A2">
      <w:pPr>
        <w:ind w:left="540" w:right="229"/>
        <w:jc w:val="both"/>
        <w:rPr>
          <w:rFonts w:ascii="Arial" w:hAnsi="Arial" w:cs="Arial"/>
          <w:b/>
          <w:bCs/>
          <w:sz w:val="27"/>
          <w:szCs w:val="27"/>
        </w:rPr>
      </w:pPr>
      <w:r w:rsidRPr="00E55AE9">
        <w:rPr>
          <w:rFonts w:ascii="Arial" w:hAnsi="Arial" w:cs="Arial"/>
          <w:b/>
          <w:bCs/>
          <w:sz w:val="27"/>
          <w:szCs w:val="27"/>
        </w:rPr>
        <w:t>FUNCIONES</w:t>
      </w:r>
    </w:p>
    <w:p w:rsidR="009748A2" w:rsidRPr="00E55AE9" w:rsidRDefault="009748A2" w:rsidP="009748A2">
      <w:pPr>
        <w:ind w:left="708"/>
        <w:jc w:val="both"/>
        <w:rPr>
          <w:rFonts w:ascii="Arial" w:hAnsi="Arial" w:cs="Arial"/>
          <w:sz w:val="27"/>
          <w:szCs w:val="27"/>
        </w:rPr>
      </w:pPr>
    </w:p>
    <w:p w:rsidR="009748A2" w:rsidRPr="00E55AE9" w:rsidRDefault="009748A2" w:rsidP="009748A2">
      <w:pPr>
        <w:numPr>
          <w:ilvl w:val="0"/>
          <w:numId w:val="6"/>
        </w:numPr>
        <w:tabs>
          <w:tab w:val="left" w:pos="720"/>
          <w:tab w:val="num" w:pos="1068"/>
        </w:tabs>
        <w:ind w:right="229"/>
        <w:jc w:val="both"/>
        <w:rPr>
          <w:rFonts w:ascii="Arial" w:hAnsi="Arial" w:cs="Arial"/>
          <w:color w:val="000000"/>
          <w:sz w:val="27"/>
          <w:szCs w:val="27"/>
        </w:rPr>
      </w:pPr>
      <w:r w:rsidRPr="00E55AE9">
        <w:rPr>
          <w:rFonts w:ascii="Arial" w:hAnsi="Arial" w:cs="Arial"/>
          <w:color w:val="000000"/>
          <w:sz w:val="27"/>
          <w:szCs w:val="27"/>
        </w:rPr>
        <w:t xml:space="preserve">Conocer la normatividad </w:t>
      </w:r>
      <w:r w:rsidRPr="00E55AE9">
        <w:rPr>
          <w:rFonts w:ascii="Arial" w:hAnsi="Arial" w:cs="Arial"/>
          <w:sz w:val="27"/>
          <w:szCs w:val="27"/>
        </w:rPr>
        <w:t xml:space="preserve">establecida para la adquisición y administración de los recursos materiales del Tribunal </w:t>
      </w:r>
      <w:r w:rsidRPr="00E55AE9">
        <w:rPr>
          <w:rFonts w:ascii="Arial" w:hAnsi="Arial" w:cs="Arial"/>
          <w:color w:val="000000"/>
          <w:sz w:val="27"/>
          <w:szCs w:val="27"/>
        </w:rPr>
        <w:t>Electoral, y verificar periódicamente                 su cumplimiento.</w:t>
      </w:r>
    </w:p>
    <w:p w:rsidR="009748A2" w:rsidRPr="00E55AE9" w:rsidRDefault="009748A2" w:rsidP="009748A2">
      <w:pPr>
        <w:ind w:left="720" w:right="229"/>
        <w:jc w:val="both"/>
        <w:rPr>
          <w:rFonts w:ascii="Arial" w:hAnsi="Arial" w:cs="Arial"/>
          <w:color w:val="000000"/>
          <w:sz w:val="20"/>
          <w:szCs w:val="27"/>
        </w:rPr>
      </w:pPr>
    </w:p>
    <w:p w:rsidR="009748A2" w:rsidRPr="00E55AE9" w:rsidRDefault="009748A2" w:rsidP="009748A2">
      <w:pPr>
        <w:numPr>
          <w:ilvl w:val="0"/>
          <w:numId w:val="6"/>
        </w:numPr>
        <w:tabs>
          <w:tab w:val="left" w:pos="720"/>
          <w:tab w:val="num" w:pos="1068"/>
        </w:tabs>
        <w:ind w:right="229"/>
        <w:jc w:val="both"/>
        <w:rPr>
          <w:rFonts w:ascii="Arial" w:hAnsi="Arial" w:cs="Arial"/>
          <w:color w:val="000000"/>
          <w:sz w:val="27"/>
          <w:szCs w:val="27"/>
        </w:rPr>
      </w:pPr>
      <w:r w:rsidRPr="00E55AE9">
        <w:rPr>
          <w:rFonts w:ascii="Arial" w:hAnsi="Arial" w:cs="Arial"/>
          <w:color w:val="000000"/>
          <w:sz w:val="27"/>
          <w:szCs w:val="27"/>
        </w:rPr>
        <w:t xml:space="preserve">Elaborar las estadísticas y las tendencias de consumo, adquisición,    existencias, asignaciones, entre otros, con base en los datos contenidos           en el sistema de adquisiciones e informar sobre pedidos, contratos y servicios.  </w:t>
      </w:r>
    </w:p>
    <w:p w:rsidR="009748A2" w:rsidRPr="00E55AE9" w:rsidRDefault="009748A2" w:rsidP="009748A2">
      <w:pPr>
        <w:ind w:left="360" w:right="-208"/>
        <w:jc w:val="both"/>
        <w:rPr>
          <w:rFonts w:ascii="Arial" w:hAnsi="Arial" w:cs="Arial"/>
          <w:color w:val="000000"/>
          <w:sz w:val="22"/>
          <w:szCs w:val="27"/>
        </w:rPr>
      </w:pPr>
    </w:p>
    <w:p w:rsidR="009748A2" w:rsidRPr="00E55AE9" w:rsidRDefault="009748A2" w:rsidP="009748A2">
      <w:pPr>
        <w:numPr>
          <w:ilvl w:val="0"/>
          <w:numId w:val="6"/>
        </w:numPr>
        <w:tabs>
          <w:tab w:val="left" w:pos="720"/>
          <w:tab w:val="num" w:pos="1068"/>
        </w:tabs>
        <w:ind w:right="229"/>
        <w:jc w:val="both"/>
        <w:rPr>
          <w:rFonts w:ascii="Arial" w:hAnsi="Arial" w:cs="Arial"/>
          <w:sz w:val="27"/>
          <w:szCs w:val="27"/>
        </w:rPr>
      </w:pPr>
      <w:r w:rsidRPr="00E55AE9">
        <w:rPr>
          <w:rFonts w:ascii="Arial" w:hAnsi="Arial" w:cs="Arial"/>
          <w:sz w:val="27"/>
          <w:szCs w:val="27"/>
        </w:rPr>
        <w:t xml:space="preserve">Concentrar con oportunidad para su análisis y proceso estadístico, la información relativa a los pedidos y contratos de adquisiciones,   arrendamientos, </w:t>
      </w:r>
      <w:r w:rsidRPr="00E55AE9">
        <w:rPr>
          <w:rFonts w:ascii="Arial" w:hAnsi="Arial" w:cs="Arial"/>
          <w:color w:val="000000"/>
          <w:sz w:val="27"/>
          <w:szCs w:val="27"/>
        </w:rPr>
        <w:t xml:space="preserve">y </w:t>
      </w:r>
      <w:r w:rsidRPr="00E55AE9">
        <w:rPr>
          <w:rFonts w:ascii="Arial" w:hAnsi="Arial" w:cs="Arial"/>
          <w:sz w:val="27"/>
          <w:szCs w:val="27"/>
        </w:rPr>
        <w:t>prestación de servicios, celebrados para la                obtención de los bienes y servicios requeridos, de conformidad con las disposiciones normativas en la materia.</w:t>
      </w:r>
    </w:p>
    <w:p w:rsidR="009748A2" w:rsidRPr="00E55AE9" w:rsidRDefault="009748A2" w:rsidP="009748A2">
      <w:pPr>
        <w:pStyle w:val="Prrafodelista"/>
        <w:rPr>
          <w:rFonts w:ascii="Arial" w:hAnsi="Arial" w:cs="Arial"/>
          <w:sz w:val="20"/>
          <w:szCs w:val="27"/>
        </w:rPr>
      </w:pPr>
    </w:p>
    <w:p w:rsidR="009748A2" w:rsidRPr="00E55AE9" w:rsidRDefault="009748A2" w:rsidP="009748A2">
      <w:pPr>
        <w:numPr>
          <w:ilvl w:val="0"/>
          <w:numId w:val="6"/>
        </w:numPr>
        <w:tabs>
          <w:tab w:val="left" w:pos="720"/>
          <w:tab w:val="num" w:pos="1068"/>
        </w:tabs>
        <w:ind w:right="229"/>
        <w:jc w:val="both"/>
        <w:rPr>
          <w:rFonts w:ascii="Arial" w:hAnsi="Arial" w:cs="Arial"/>
          <w:sz w:val="27"/>
          <w:szCs w:val="27"/>
        </w:rPr>
      </w:pPr>
      <w:r w:rsidRPr="00E55AE9">
        <w:rPr>
          <w:rFonts w:ascii="Arial" w:hAnsi="Arial" w:cs="Arial"/>
          <w:sz w:val="27"/>
          <w:szCs w:val="27"/>
        </w:rPr>
        <w:t>Integrar los datos necesarios y preparar los informes mensuales,        bimestrales y trimestrales, que le solicite el Subdirector para su envío a la Secretaría Administrativa, Coordinación Administrativa, Dirección General        de Recursos Materiales, Unidad de control de Gestión Administrativa y la Jefatura e Unidad de Enlace y Transparencia, entre otras.</w:t>
      </w:r>
    </w:p>
    <w:p w:rsidR="009748A2" w:rsidRDefault="009748A2" w:rsidP="009748A2">
      <w:pPr>
        <w:pStyle w:val="Prrafodelista"/>
        <w:rPr>
          <w:rFonts w:ascii="Arial" w:hAnsi="Arial" w:cs="Arial"/>
          <w:sz w:val="26"/>
          <w:szCs w:val="26"/>
        </w:rPr>
      </w:pPr>
    </w:p>
    <w:p w:rsidR="009748A2" w:rsidRDefault="009748A2" w:rsidP="009748A2">
      <w:pPr>
        <w:ind w:left="720" w:right="229"/>
        <w:jc w:val="both"/>
        <w:rPr>
          <w:rFonts w:ascii="Arial" w:hAnsi="Arial" w:cs="Arial"/>
          <w:sz w:val="26"/>
          <w:szCs w:val="26"/>
        </w:rPr>
      </w:pPr>
    </w:p>
    <w:p w:rsidR="009748A2" w:rsidRPr="00252673" w:rsidRDefault="009748A2" w:rsidP="009748A2">
      <w:pPr>
        <w:ind w:left="720" w:right="229"/>
        <w:jc w:val="both"/>
        <w:rPr>
          <w:rFonts w:ascii="Arial" w:hAnsi="Arial" w:cs="Arial"/>
          <w:sz w:val="26"/>
          <w:szCs w:val="26"/>
        </w:rPr>
      </w:pPr>
      <w:r w:rsidRPr="00252673">
        <w:rPr>
          <w:rFonts w:ascii="Arial" w:hAnsi="Arial" w:cs="Arial"/>
          <w:sz w:val="26"/>
          <w:szCs w:val="26"/>
        </w:rPr>
        <w:t xml:space="preserve"> </w:t>
      </w:r>
    </w:p>
    <w:p w:rsidR="009748A2" w:rsidRPr="00252673" w:rsidRDefault="009748A2" w:rsidP="009748A2">
      <w:pPr>
        <w:ind w:right="229"/>
        <w:jc w:val="both"/>
        <w:rPr>
          <w:rFonts w:ascii="Arial" w:hAnsi="Arial" w:cs="Arial"/>
          <w:sz w:val="26"/>
          <w:szCs w:val="26"/>
        </w:rPr>
      </w:pPr>
    </w:p>
    <w:p w:rsidR="009748A2" w:rsidRPr="00147959" w:rsidRDefault="009748A2" w:rsidP="009748A2">
      <w:pPr>
        <w:tabs>
          <w:tab w:val="left" w:pos="720"/>
        </w:tabs>
        <w:ind w:left="360" w:right="229"/>
        <w:jc w:val="both"/>
        <w:rPr>
          <w:rFonts w:ascii="Arial" w:hAnsi="Arial" w:cs="Arial"/>
          <w:sz w:val="26"/>
          <w:szCs w:val="26"/>
        </w:rPr>
      </w:pPr>
    </w:p>
    <w:p w:rsidR="009748A2" w:rsidRPr="00147959" w:rsidRDefault="009748A2" w:rsidP="009748A2">
      <w:pPr>
        <w:numPr>
          <w:ilvl w:val="0"/>
          <w:numId w:val="6"/>
        </w:numPr>
        <w:tabs>
          <w:tab w:val="left" w:pos="720"/>
          <w:tab w:val="num" w:pos="1068"/>
        </w:tabs>
        <w:ind w:right="229"/>
        <w:jc w:val="both"/>
        <w:rPr>
          <w:rFonts w:ascii="Arial" w:hAnsi="Arial" w:cs="Arial"/>
          <w:sz w:val="26"/>
          <w:szCs w:val="26"/>
        </w:rPr>
        <w:sectPr w:rsidR="009748A2" w:rsidRPr="00147959" w:rsidSect="001C10ED">
          <w:footerReference w:type="default" r:id="rId101"/>
          <w:pgSz w:w="12240" w:h="15840" w:code="1"/>
          <w:pgMar w:top="851" w:right="1080" w:bottom="397" w:left="851" w:header="709" w:footer="709" w:gutter="0"/>
          <w:cols w:space="708"/>
          <w:docGrid w:linePitch="360"/>
        </w:sectPr>
      </w:pPr>
    </w:p>
    <w:p w:rsidR="009748A2" w:rsidRDefault="009748A2" w:rsidP="009748A2">
      <w:pPr>
        <w:numPr>
          <w:ilvl w:val="0"/>
          <w:numId w:val="6"/>
        </w:numPr>
        <w:tabs>
          <w:tab w:val="left" w:pos="720"/>
          <w:tab w:val="num" w:pos="1068"/>
        </w:tabs>
        <w:ind w:right="229"/>
        <w:jc w:val="both"/>
        <w:rPr>
          <w:rFonts w:ascii="Arial" w:hAnsi="Arial" w:cs="Arial"/>
          <w:sz w:val="26"/>
          <w:szCs w:val="26"/>
        </w:rPr>
      </w:pPr>
      <w:r w:rsidRPr="00E55AE9">
        <w:rPr>
          <w:rFonts w:ascii="Arial" w:hAnsi="Arial" w:cs="Arial"/>
          <w:sz w:val="27"/>
          <w:szCs w:val="27"/>
        </w:rPr>
        <w:t>Colaborar en la formulación del Programa Anual de Ejecución de   Adquisiciones, Arrendamientos y Prestación de Servicios y en la                      integración del correspondiente a Obra Pública del Tribunal Electoral del     Poder Judicial de la Federación</w:t>
      </w:r>
      <w:r>
        <w:rPr>
          <w:rFonts w:ascii="Arial" w:hAnsi="Arial" w:cs="Arial"/>
          <w:sz w:val="26"/>
          <w:szCs w:val="26"/>
        </w:rPr>
        <w:t>.</w:t>
      </w:r>
    </w:p>
    <w:p w:rsidR="009748A2" w:rsidRDefault="009748A2" w:rsidP="009748A2">
      <w:pPr>
        <w:ind w:left="720" w:right="229"/>
        <w:jc w:val="both"/>
        <w:rPr>
          <w:rFonts w:ascii="Arial" w:hAnsi="Arial" w:cs="Arial"/>
          <w:sz w:val="26"/>
          <w:szCs w:val="26"/>
        </w:rPr>
      </w:pPr>
    </w:p>
    <w:p w:rsidR="009748A2" w:rsidRPr="00E55AE9" w:rsidRDefault="009748A2" w:rsidP="009748A2">
      <w:pPr>
        <w:numPr>
          <w:ilvl w:val="0"/>
          <w:numId w:val="6"/>
        </w:numPr>
        <w:tabs>
          <w:tab w:val="left" w:pos="720"/>
          <w:tab w:val="num" w:pos="1068"/>
        </w:tabs>
        <w:ind w:right="229"/>
        <w:jc w:val="both"/>
        <w:rPr>
          <w:rFonts w:ascii="Arial" w:hAnsi="Arial" w:cs="Arial"/>
          <w:sz w:val="27"/>
          <w:szCs w:val="27"/>
        </w:rPr>
      </w:pPr>
      <w:r w:rsidRPr="00E55AE9">
        <w:rPr>
          <w:rFonts w:ascii="Arial" w:hAnsi="Arial" w:cs="Arial"/>
          <w:sz w:val="27"/>
          <w:szCs w:val="27"/>
        </w:rPr>
        <w:t>Dar seguimiento al avance del Programa Anual de Ejecución de      Adquisiciones, Arrendamientos y Prestación de Servicios y Obra Pública          en relación al cumplimiento de metas.</w:t>
      </w:r>
    </w:p>
    <w:p w:rsidR="009748A2" w:rsidRPr="00E55AE9" w:rsidRDefault="009748A2" w:rsidP="009748A2">
      <w:pPr>
        <w:ind w:left="360"/>
        <w:jc w:val="both"/>
        <w:rPr>
          <w:rFonts w:ascii="Arial" w:hAnsi="Arial" w:cs="Arial"/>
          <w:sz w:val="27"/>
          <w:szCs w:val="27"/>
        </w:rPr>
      </w:pPr>
    </w:p>
    <w:p w:rsidR="009748A2" w:rsidRPr="00E55AE9" w:rsidRDefault="009748A2" w:rsidP="009748A2">
      <w:pPr>
        <w:numPr>
          <w:ilvl w:val="0"/>
          <w:numId w:val="6"/>
        </w:numPr>
        <w:tabs>
          <w:tab w:val="left" w:pos="720"/>
          <w:tab w:val="num" w:pos="1068"/>
        </w:tabs>
        <w:ind w:right="229"/>
        <w:jc w:val="both"/>
        <w:rPr>
          <w:rFonts w:ascii="Arial" w:hAnsi="Arial" w:cs="Arial"/>
          <w:sz w:val="27"/>
          <w:szCs w:val="27"/>
        </w:rPr>
      </w:pPr>
      <w:r w:rsidRPr="00E55AE9">
        <w:rPr>
          <w:rFonts w:ascii="Arial" w:hAnsi="Arial" w:cs="Arial"/>
          <w:sz w:val="27"/>
          <w:szCs w:val="27"/>
        </w:rPr>
        <w:t>Verificar que el proceso electrónico de la información interna fluya   correctamente con las demás áreas usuarias a fin de que se concluyan adecuadamente los ciclos de cierre de información procesados en el       sistema.</w:t>
      </w:r>
    </w:p>
    <w:p w:rsidR="009748A2" w:rsidRPr="00E55AE9" w:rsidRDefault="009748A2" w:rsidP="009748A2">
      <w:pPr>
        <w:ind w:left="360"/>
        <w:jc w:val="both"/>
        <w:rPr>
          <w:rFonts w:ascii="Arial" w:hAnsi="Arial" w:cs="Arial"/>
          <w:sz w:val="27"/>
          <w:szCs w:val="27"/>
        </w:rPr>
      </w:pPr>
    </w:p>
    <w:p w:rsidR="009748A2" w:rsidRPr="00E55AE9" w:rsidRDefault="009748A2" w:rsidP="009748A2">
      <w:pPr>
        <w:numPr>
          <w:ilvl w:val="0"/>
          <w:numId w:val="6"/>
        </w:numPr>
        <w:tabs>
          <w:tab w:val="left" w:pos="720"/>
          <w:tab w:val="num" w:pos="1068"/>
        </w:tabs>
        <w:ind w:right="229"/>
        <w:jc w:val="both"/>
        <w:rPr>
          <w:rFonts w:ascii="Arial" w:hAnsi="Arial" w:cs="Arial"/>
          <w:sz w:val="27"/>
          <w:szCs w:val="27"/>
        </w:rPr>
      </w:pPr>
      <w:r w:rsidRPr="00E55AE9">
        <w:rPr>
          <w:rFonts w:ascii="Arial" w:hAnsi="Arial" w:cs="Arial"/>
          <w:sz w:val="27"/>
          <w:szCs w:val="27"/>
        </w:rPr>
        <w:t>Vigilar que los mecanismos informáticos de seguridad establecidos,     garanticen la salvaguarda e integridad de la información generada en el     ámbito de la administración de los recursos materiales, solicitando al             área competente el apoyo necesario.</w:t>
      </w:r>
    </w:p>
    <w:p w:rsidR="009748A2" w:rsidRPr="00E55AE9" w:rsidRDefault="009748A2" w:rsidP="009748A2">
      <w:pPr>
        <w:jc w:val="both"/>
        <w:rPr>
          <w:rFonts w:ascii="Arial" w:hAnsi="Arial" w:cs="Arial"/>
          <w:sz w:val="27"/>
          <w:szCs w:val="27"/>
        </w:rPr>
      </w:pPr>
    </w:p>
    <w:p w:rsidR="009748A2" w:rsidRPr="00E55AE9" w:rsidRDefault="009748A2" w:rsidP="009748A2">
      <w:pPr>
        <w:numPr>
          <w:ilvl w:val="0"/>
          <w:numId w:val="6"/>
        </w:numPr>
        <w:tabs>
          <w:tab w:val="left" w:pos="720"/>
          <w:tab w:val="num" w:pos="1068"/>
        </w:tabs>
        <w:ind w:right="229"/>
        <w:jc w:val="both"/>
        <w:rPr>
          <w:sz w:val="27"/>
          <w:szCs w:val="27"/>
        </w:rPr>
      </w:pPr>
      <w:r w:rsidRPr="00E55AE9">
        <w:rPr>
          <w:rFonts w:ascii="Arial" w:hAnsi="Arial" w:cs="Arial"/>
          <w:sz w:val="27"/>
          <w:szCs w:val="27"/>
        </w:rPr>
        <w:t xml:space="preserve">Las demás funciones que en el ámbito de su competencia le atribuyan             las disposiciones legales aplicables, y las que le confiera el </w:t>
      </w:r>
      <w:r w:rsidRPr="00E55AE9">
        <w:rPr>
          <w:rFonts w:ascii="Arial" w:hAnsi="Arial" w:cs="Arial"/>
          <w:color w:val="000000"/>
          <w:sz w:val="27"/>
          <w:szCs w:val="27"/>
        </w:rPr>
        <w:t>Subdirector de Programas de Ejecución</w:t>
      </w:r>
      <w:r w:rsidRPr="00E55AE9">
        <w:rPr>
          <w:rFonts w:ascii="Arial" w:hAnsi="Arial" w:cs="Arial"/>
          <w:sz w:val="27"/>
          <w:szCs w:val="27"/>
        </w:rPr>
        <w:t>.</w:t>
      </w:r>
    </w:p>
    <w:p w:rsidR="009748A2" w:rsidRPr="00E55AE9" w:rsidRDefault="009748A2" w:rsidP="009748A2">
      <w:pPr>
        <w:ind w:left="360" w:right="229"/>
        <w:jc w:val="both"/>
        <w:rPr>
          <w:rFonts w:ascii="Arial" w:hAnsi="Arial" w:cs="Arial"/>
          <w:sz w:val="27"/>
          <w:szCs w:val="27"/>
        </w:rPr>
      </w:pPr>
    </w:p>
    <w:p w:rsidR="009748A2" w:rsidRPr="00E55AE9" w:rsidRDefault="009748A2" w:rsidP="009748A2">
      <w:pPr>
        <w:ind w:left="360" w:right="229"/>
        <w:jc w:val="both"/>
        <w:rPr>
          <w:rFonts w:ascii="Arial" w:hAnsi="Arial" w:cs="Arial"/>
          <w:sz w:val="27"/>
          <w:szCs w:val="27"/>
        </w:rPr>
        <w:sectPr w:rsidR="009748A2" w:rsidRPr="00E55AE9">
          <w:headerReference w:type="default" r:id="rId102"/>
          <w:footerReference w:type="default" r:id="rId103"/>
          <w:type w:val="continuous"/>
          <w:pgSz w:w="12240" w:h="15840" w:code="1"/>
          <w:pgMar w:top="851" w:right="1080" w:bottom="397" w:left="851" w:header="709" w:footer="709" w:gutter="0"/>
          <w:cols w:space="708"/>
          <w:docGrid w:linePitch="360"/>
        </w:sectPr>
      </w:pPr>
    </w:p>
    <w:p w:rsidR="009748A2" w:rsidRPr="00564AF8" w:rsidRDefault="009748A2" w:rsidP="009748A2">
      <w:pPr>
        <w:tabs>
          <w:tab w:val="left" w:pos="540"/>
        </w:tabs>
        <w:ind w:left="540" w:right="229"/>
        <w:jc w:val="both"/>
        <w:rPr>
          <w:rFonts w:ascii="Arial" w:hAnsi="Arial" w:cs="Arial"/>
          <w:b/>
          <w:bCs/>
          <w:sz w:val="28"/>
          <w:szCs w:val="28"/>
        </w:rPr>
      </w:pPr>
      <w:r w:rsidRPr="00E55AE9">
        <w:rPr>
          <w:rFonts w:ascii="Arial" w:hAnsi="Arial" w:cs="Arial"/>
          <w:sz w:val="27"/>
          <w:szCs w:val="27"/>
        </w:rPr>
        <w:br w:type="page"/>
      </w:r>
      <w:r w:rsidRPr="00564AF8">
        <w:rPr>
          <w:rFonts w:ascii="Arial" w:hAnsi="Arial" w:cs="Arial"/>
          <w:b/>
          <w:sz w:val="28"/>
          <w:szCs w:val="28"/>
        </w:rPr>
        <w:t>0.2.2.1.2.1.2.0</w:t>
      </w:r>
      <w:r w:rsidRPr="00564AF8">
        <w:rPr>
          <w:rFonts w:ascii="Arial" w:hAnsi="Arial" w:cs="Arial"/>
          <w:sz w:val="28"/>
          <w:szCs w:val="28"/>
        </w:rPr>
        <w:t xml:space="preserve">     </w:t>
      </w:r>
      <w:r w:rsidRPr="00564AF8">
        <w:rPr>
          <w:rFonts w:ascii="Arial" w:hAnsi="Arial" w:cs="Arial"/>
          <w:b/>
          <w:bCs/>
          <w:sz w:val="28"/>
          <w:szCs w:val="28"/>
        </w:rPr>
        <w:t>DIRECCIÓN DE ADQUISICIONES</w:t>
      </w:r>
    </w:p>
    <w:p w:rsidR="009748A2" w:rsidRPr="00564AF8" w:rsidRDefault="009748A2" w:rsidP="009748A2">
      <w:pPr>
        <w:tabs>
          <w:tab w:val="left" w:pos="540"/>
        </w:tabs>
        <w:ind w:left="540" w:right="229" w:hanging="6"/>
        <w:jc w:val="both"/>
        <w:rPr>
          <w:rFonts w:ascii="Arial" w:hAnsi="Arial" w:cs="Arial"/>
          <w:b/>
          <w:bCs/>
          <w:sz w:val="22"/>
          <w:szCs w:val="22"/>
        </w:rPr>
      </w:pPr>
    </w:p>
    <w:p w:rsidR="009748A2" w:rsidRPr="00564AF8" w:rsidRDefault="009748A2" w:rsidP="009748A2">
      <w:pPr>
        <w:tabs>
          <w:tab w:val="left" w:pos="540"/>
        </w:tabs>
        <w:ind w:left="540" w:right="229" w:hanging="6"/>
        <w:jc w:val="both"/>
        <w:rPr>
          <w:rFonts w:ascii="Arial" w:hAnsi="Arial" w:cs="Arial"/>
          <w:b/>
          <w:bCs/>
          <w:sz w:val="22"/>
          <w:szCs w:val="22"/>
        </w:rPr>
      </w:pPr>
    </w:p>
    <w:p w:rsidR="009748A2" w:rsidRPr="00551CF9" w:rsidRDefault="009748A2" w:rsidP="009748A2">
      <w:pPr>
        <w:tabs>
          <w:tab w:val="left" w:pos="540"/>
        </w:tabs>
        <w:ind w:left="540" w:right="229" w:hanging="6"/>
        <w:jc w:val="both"/>
        <w:rPr>
          <w:rFonts w:ascii="Arial" w:hAnsi="Arial" w:cs="Arial"/>
          <w:b/>
          <w:bCs/>
          <w:sz w:val="26"/>
          <w:szCs w:val="26"/>
        </w:rPr>
      </w:pPr>
      <w:r w:rsidRPr="00551CF9">
        <w:rPr>
          <w:rFonts w:ascii="Arial" w:hAnsi="Arial" w:cs="Arial"/>
          <w:b/>
          <w:bCs/>
          <w:sz w:val="26"/>
          <w:szCs w:val="26"/>
        </w:rPr>
        <w:t>OBJETIVO</w:t>
      </w:r>
    </w:p>
    <w:p w:rsidR="009748A2" w:rsidRPr="00551CF9" w:rsidRDefault="009748A2" w:rsidP="009748A2">
      <w:pPr>
        <w:tabs>
          <w:tab w:val="left" w:pos="540"/>
        </w:tabs>
        <w:ind w:left="540" w:right="229" w:hanging="6"/>
        <w:jc w:val="both"/>
        <w:rPr>
          <w:rFonts w:ascii="Arial" w:hAnsi="Arial" w:cs="Arial"/>
          <w:b/>
          <w:bCs/>
          <w:sz w:val="26"/>
          <w:szCs w:val="26"/>
        </w:rPr>
      </w:pPr>
    </w:p>
    <w:p w:rsidR="009748A2" w:rsidRPr="00E55AE9" w:rsidRDefault="009748A2" w:rsidP="009748A2">
      <w:pPr>
        <w:tabs>
          <w:tab w:val="left" w:pos="540"/>
        </w:tabs>
        <w:ind w:left="540" w:right="229" w:hanging="6"/>
        <w:jc w:val="both"/>
        <w:rPr>
          <w:rFonts w:ascii="Arial" w:hAnsi="Arial" w:cs="Arial"/>
          <w:b/>
          <w:bCs/>
          <w:sz w:val="27"/>
          <w:szCs w:val="27"/>
        </w:rPr>
      </w:pPr>
      <w:r w:rsidRPr="00E55AE9">
        <w:rPr>
          <w:rFonts w:ascii="Arial" w:hAnsi="Arial" w:cs="Arial"/>
          <w:sz w:val="27"/>
          <w:szCs w:val="27"/>
        </w:rPr>
        <w:t>Asegurar que las adquisiciones de los bienes requeridos por las diferentes     áreas del Tribunal Electoral, se obtengan con las mejores condiciones    disponibles en cuanto a precio, calidad, financiamiento, oportunidad y           demás circunstancias pertinentes.</w:t>
      </w:r>
    </w:p>
    <w:p w:rsidR="009748A2" w:rsidRPr="00E55AE9" w:rsidRDefault="009748A2" w:rsidP="009748A2">
      <w:pPr>
        <w:tabs>
          <w:tab w:val="left" w:pos="540"/>
        </w:tabs>
        <w:ind w:left="540" w:right="229" w:hanging="6"/>
        <w:jc w:val="both"/>
        <w:rPr>
          <w:rFonts w:ascii="Arial" w:hAnsi="Arial" w:cs="Arial"/>
          <w:b/>
          <w:bCs/>
          <w:sz w:val="27"/>
          <w:szCs w:val="27"/>
        </w:rPr>
      </w:pPr>
    </w:p>
    <w:p w:rsidR="009748A2" w:rsidRPr="00551CF9" w:rsidRDefault="009748A2" w:rsidP="009748A2">
      <w:pPr>
        <w:tabs>
          <w:tab w:val="left" w:pos="540"/>
        </w:tabs>
        <w:ind w:left="540" w:right="229" w:hanging="6"/>
        <w:jc w:val="both"/>
        <w:rPr>
          <w:rFonts w:ascii="Arial" w:hAnsi="Arial" w:cs="Arial"/>
          <w:b/>
          <w:bCs/>
          <w:sz w:val="26"/>
          <w:szCs w:val="26"/>
        </w:rPr>
      </w:pPr>
      <w:r w:rsidRPr="00551CF9">
        <w:rPr>
          <w:rFonts w:ascii="Arial" w:hAnsi="Arial" w:cs="Arial"/>
          <w:b/>
          <w:bCs/>
          <w:sz w:val="26"/>
          <w:szCs w:val="26"/>
        </w:rPr>
        <w:t>FUNCIONES</w:t>
      </w:r>
    </w:p>
    <w:p w:rsidR="009748A2" w:rsidRPr="00551CF9" w:rsidRDefault="009748A2" w:rsidP="009748A2">
      <w:pPr>
        <w:ind w:left="534"/>
        <w:jc w:val="both"/>
        <w:rPr>
          <w:rFonts w:ascii="Arial" w:hAnsi="Arial" w:cs="Arial"/>
          <w:b/>
          <w:bCs/>
          <w:sz w:val="26"/>
          <w:szCs w:val="26"/>
        </w:rPr>
      </w:pPr>
    </w:p>
    <w:p w:rsidR="009748A2" w:rsidRPr="00E55AE9" w:rsidRDefault="009748A2" w:rsidP="009748A2">
      <w:pPr>
        <w:numPr>
          <w:ilvl w:val="0"/>
          <w:numId w:val="6"/>
        </w:numPr>
        <w:tabs>
          <w:tab w:val="left" w:pos="720"/>
          <w:tab w:val="num" w:pos="1068"/>
        </w:tabs>
        <w:ind w:right="229"/>
        <w:jc w:val="both"/>
        <w:rPr>
          <w:rFonts w:ascii="Arial" w:hAnsi="Arial" w:cs="Arial"/>
          <w:sz w:val="27"/>
          <w:szCs w:val="27"/>
        </w:rPr>
      </w:pPr>
      <w:r w:rsidRPr="00E55AE9">
        <w:rPr>
          <w:rFonts w:ascii="Arial" w:hAnsi="Arial" w:cs="Arial"/>
          <w:sz w:val="27"/>
          <w:szCs w:val="27"/>
        </w:rPr>
        <w:t xml:space="preserve">Conocer </w:t>
      </w:r>
      <w:r w:rsidRPr="00E55AE9">
        <w:rPr>
          <w:rFonts w:ascii="Arial" w:hAnsi="Arial" w:cs="Arial"/>
          <w:color w:val="000000"/>
          <w:sz w:val="27"/>
          <w:szCs w:val="27"/>
        </w:rPr>
        <w:t>y difundir la aplicación de la</w:t>
      </w:r>
      <w:r w:rsidRPr="00E55AE9">
        <w:rPr>
          <w:rFonts w:ascii="Arial" w:hAnsi="Arial" w:cs="Arial"/>
          <w:sz w:val="27"/>
          <w:szCs w:val="27"/>
        </w:rPr>
        <w:t xml:space="preserve"> normatividad establecida para la adquisición y administración de los recursos materiales del Tribunal       Electoral, y verificar periódicamente su cumplimiento.</w:t>
      </w:r>
    </w:p>
    <w:p w:rsidR="009748A2" w:rsidRPr="00E55AE9" w:rsidRDefault="009748A2" w:rsidP="009748A2">
      <w:pPr>
        <w:tabs>
          <w:tab w:val="left" w:pos="720"/>
          <w:tab w:val="num" w:pos="900"/>
        </w:tabs>
        <w:ind w:left="900" w:right="-208" w:hanging="360"/>
        <w:jc w:val="both"/>
        <w:rPr>
          <w:rFonts w:ascii="Arial" w:hAnsi="Arial" w:cs="Arial"/>
          <w:sz w:val="27"/>
          <w:szCs w:val="27"/>
        </w:rPr>
      </w:pPr>
    </w:p>
    <w:p w:rsidR="009748A2" w:rsidRPr="00E55AE9" w:rsidRDefault="009748A2" w:rsidP="009748A2">
      <w:pPr>
        <w:numPr>
          <w:ilvl w:val="0"/>
          <w:numId w:val="6"/>
        </w:numPr>
        <w:tabs>
          <w:tab w:val="left" w:pos="720"/>
          <w:tab w:val="num" w:pos="1068"/>
        </w:tabs>
        <w:ind w:right="229"/>
        <w:jc w:val="both"/>
        <w:rPr>
          <w:rFonts w:ascii="Arial" w:hAnsi="Arial" w:cs="Arial"/>
          <w:b/>
          <w:bCs/>
          <w:sz w:val="27"/>
          <w:szCs w:val="27"/>
        </w:rPr>
      </w:pPr>
      <w:r w:rsidRPr="00E55AE9">
        <w:rPr>
          <w:rFonts w:ascii="Arial" w:hAnsi="Arial" w:cs="Arial"/>
          <w:sz w:val="27"/>
          <w:szCs w:val="27"/>
        </w:rPr>
        <w:t>Colaborar con el Jefe de Unidad de Adquisiciones y el Director de       Planeación y Ejecución de Programas, en la formulación del Programa        Anual de Ejecución de Adquisiciones, Arrendamientos y Prestación de   Servicios del Tribunal Electoral y previa autorización, realizar su aplicación.</w:t>
      </w:r>
    </w:p>
    <w:p w:rsidR="009748A2" w:rsidRPr="00E55AE9" w:rsidRDefault="009748A2" w:rsidP="009748A2">
      <w:pPr>
        <w:tabs>
          <w:tab w:val="left" w:pos="720"/>
          <w:tab w:val="num" w:pos="900"/>
        </w:tabs>
        <w:ind w:left="900" w:right="-208" w:hanging="360"/>
        <w:jc w:val="both"/>
        <w:rPr>
          <w:rFonts w:ascii="Arial" w:hAnsi="Arial" w:cs="Arial"/>
          <w:sz w:val="27"/>
          <w:szCs w:val="27"/>
        </w:rPr>
      </w:pPr>
    </w:p>
    <w:p w:rsidR="009748A2" w:rsidRPr="00E55AE9" w:rsidRDefault="009748A2" w:rsidP="009748A2">
      <w:pPr>
        <w:numPr>
          <w:ilvl w:val="0"/>
          <w:numId w:val="6"/>
        </w:numPr>
        <w:tabs>
          <w:tab w:val="left" w:pos="720"/>
          <w:tab w:val="num" w:pos="1068"/>
        </w:tabs>
        <w:ind w:right="229"/>
        <w:jc w:val="both"/>
        <w:rPr>
          <w:rFonts w:ascii="Arial" w:hAnsi="Arial" w:cs="Arial"/>
          <w:bCs/>
          <w:sz w:val="27"/>
          <w:szCs w:val="27"/>
        </w:rPr>
      </w:pPr>
      <w:r w:rsidRPr="00E55AE9">
        <w:rPr>
          <w:rFonts w:ascii="Arial" w:hAnsi="Arial" w:cs="Arial"/>
          <w:sz w:val="27"/>
          <w:szCs w:val="27"/>
        </w:rPr>
        <w:t>Coordinar y supervisar la elaboración de la información y documentación  soporte para la realización de los procedimientos de Licitación Pública,  Invitación Restringida y Adjudicación Directa, relativa a la adquisición y contratación de los bienes y servicios requeridos por las diversas áreas del Tribunal, para someterla a la consideración del Comité de Adquisiciones, Arrendamientos, Prestación de Servicios y Obra Pública del Tribunal Electoral.</w:t>
      </w:r>
    </w:p>
    <w:p w:rsidR="009748A2" w:rsidRPr="00E55AE9" w:rsidRDefault="009748A2" w:rsidP="009748A2">
      <w:pPr>
        <w:tabs>
          <w:tab w:val="left" w:pos="720"/>
          <w:tab w:val="num" w:pos="900"/>
        </w:tabs>
        <w:ind w:left="900" w:right="-208" w:hanging="360"/>
        <w:jc w:val="both"/>
        <w:rPr>
          <w:rFonts w:ascii="Arial" w:hAnsi="Arial" w:cs="Arial"/>
          <w:bCs/>
          <w:sz w:val="27"/>
          <w:szCs w:val="27"/>
        </w:rPr>
      </w:pPr>
    </w:p>
    <w:p w:rsidR="009748A2" w:rsidRPr="00E55AE9" w:rsidRDefault="009748A2" w:rsidP="009748A2">
      <w:pPr>
        <w:numPr>
          <w:ilvl w:val="0"/>
          <w:numId w:val="6"/>
        </w:numPr>
        <w:tabs>
          <w:tab w:val="left" w:pos="720"/>
          <w:tab w:val="num" w:pos="1068"/>
        </w:tabs>
        <w:ind w:right="229"/>
        <w:jc w:val="both"/>
        <w:rPr>
          <w:rFonts w:ascii="Arial" w:hAnsi="Arial" w:cs="Arial"/>
          <w:sz w:val="27"/>
          <w:szCs w:val="27"/>
        </w:rPr>
      </w:pPr>
      <w:r w:rsidRPr="00E55AE9">
        <w:rPr>
          <w:rFonts w:ascii="Arial" w:hAnsi="Arial" w:cs="Arial"/>
          <w:color w:val="000000"/>
          <w:sz w:val="27"/>
          <w:szCs w:val="27"/>
        </w:rPr>
        <w:t>Supervisar y validar la evaluación de las</w:t>
      </w:r>
      <w:r w:rsidRPr="00E55AE9">
        <w:rPr>
          <w:rFonts w:ascii="Arial" w:hAnsi="Arial" w:cs="Arial"/>
          <w:sz w:val="27"/>
          <w:szCs w:val="27"/>
        </w:rPr>
        <w:t xml:space="preserve"> ofertas propuestas por los  participantes, en su aspecto legal y económico, así como el contenido del dictamen técnico respectivo, presentado por las áreas solicitantes del      Tribunal Electoral.</w:t>
      </w:r>
    </w:p>
    <w:p w:rsidR="009748A2" w:rsidRPr="00551CF9" w:rsidRDefault="009748A2" w:rsidP="009748A2">
      <w:pPr>
        <w:ind w:left="360" w:right="229"/>
        <w:jc w:val="both"/>
        <w:rPr>
          <w:rFonts w:ascii="Arial" w:hAnsi="Arial" w:cs="Arial"/>
          <w:sz w:val="26"/>
          <w:szCs w:val="26"/>
        </w:rPr>
        <w:sectPr w:rsidR="009748A2" w:rsidRPr="00551CF9">
          <w:headerReference w:type="default" r:id="rId104"/>
          <w:footerReference w:type="default" r:id="rId105"/>
          <w:type w:val="continuous"/>
          <w:pgSz w:w="12240" w:h="15840" w:code="1"/>
          <w:pgMar w:top="851" w:right="1080" w:bottom="397" w:left="851" w:header="709" w:footer="709" w:gutter="0"/>
          <w:cols w:space="708"/>
          <w:docGrid w:linePitch="360"/>
        </w:sectPr>
      </w:pPr>
    </w:p>
    <w:p w:rsidR="009748A2" w:rsidRDefault="009748A2" w:rsidP="009748A2">
      <w:pPr>
        <w:tabs>
          <w:tab w:val="left" w:pos="720"/>
        </w:tabs>
        <w:ind w:right="229"/>
        <w:jc w:val="both"/>
        <w:rPr>
          <w:rFonts w:ascii="Arial" w:hAnsi="Arial" w:cs="Arial"/>
          <w:sz w:val="26"/>
          <w:szCs w:val="26"/>
        </w:rPr>
      </w:pPr>
    </w:p>
    <w:p w:rsidR="009748A2" w:rsidRPr="00551CF9" w:rsidRDefault="009748A2" w:rsidP="009748A2">
      <w:pPr>
        <w:tabs>
          <w:tab w:val="left" w:pos="720"/>
        </w:tabs>
        <w:ind w:right="229"/>
        <w:jc w:val="both"/>
        <w:rPr>
          <w:rFonts w:ascii="Arial" w:hAnsi="Arial" w:cs="Arial"/>
          <w:sz w:val="26"/>
          <w:szCs w:val="26"/>
        </w:rPr>
      </w:pPr>
    </w:p>
    <w:p w:rsidR="009748A2" w:rsidRDefault="009748A2" w:rsidP="009748A2">
      <w:pPr>
        <w:ind w:left="720" w:right="229"/>
        <w:jc w:val="both"/>
        <w:rPr>
          <w:rFonts w:ascii="Arial" w:hAnsi="Arial" w:cs="Arial"/>
          <w:sz w:val="26"/>
          <w:szCs w:val="26"/>
        </w:rPr>
      </w:pPr>
    </w:p>
    <w:p w:rsidR="009748A2" w:rsidRDefault="009748A2" w:rsidP="009748A2">
      <w:pPr>
        <w:ind w:left="720" w:right="229"/>
        <w:jc w:val="both"/>
        <w:rPr>
          <w:rFonts w:ascii="Arial" w:hAnsi="Arial" w:cs="Arial"/>
          <w:sz w:val="26"/>
          <w:szCs w:val="26"/>
        </w:rPr>
      </w:pPr>
    </w:p>
    <w:p w:rsidR="009748A2" w:rsidRDefault="009748A2" w:rsidP="009748A2">
      <w:pPr>
        <w:ind w:left="360" w:right="229"/>
        <w:jc w:val="both"/>
        <w:rPr>
          <w:rFonts w:ascii="Arial" w:hAnsi="Arial" w:cs="Arial"/>
          <w:sz w:val="26"/>
          <w:szCs w:val="26"/>
        </w:rPr>
      </w:pPr>
    </w:p>
    <w:p w:rsidR="009748A2" w:rsidRPr="00E55AE9" w:rsidRDefault="009748A2" w:rsidP="009748A2">
      <w:pPr>
        <w:numPr>
          <w:ilvl w:val="0"/>
          <w:numId w:val="6"/>
        </w:numPr>
        <w:tabs>
          <w:tab w:val="left" w:pos="720"/>
          <w:tab w:val="num" w:pos="1068"/>
        </w:tabs>
        <w:ind w:right="229"/>
        <w:jc w:val="both"/>
        <w:rPr>
          <w:rFonts w:ascii="Arial" w:hAnsi="Arial" w:cs="Arial"/>
          <w:sz w:val="27"/>
          <w:szCs w:val="27"/>
        </w:rPr>
      </w:pPr>
      <w:r w:rsidRPr="00E55AE9">
        <w:rPr>
          <w:rFonts w:ascii="Arial" w:hAnsi="Arial" w:cs="Arial"/>
          <w:sz w:val="27"/>
          <w:szCs w:val="27"/>
        </w:rPr>
        <w:t>Revisar y controlar coordinadamente con la Dirección de Planeación y  Ejecución de Programas las solicitudes de recursos financieros, requeridas   para el pago de pedidos, a efecto de evitar rezagos en su trámite.</w:t>
      </w:r>
    </w:p>
    <w:p w:rsidR="009748A2" w:rsidRPr="00E55AE9" w:rsidRDefault="009748A2" w:rsidP="009748A2">
      <w:pPr>
        <w:ind w:left="720" w:right="229"/>
        <w:jc w:val="both"/>
        <w:rPr>
          <w:rFonts w:ascii="Arial" w:hAnsi="Arial" w:cs="Arial"/>
          <w:sz w:val="27"/>
          <w:szCs w:val="27"/>
        </w:rPr>
      </w:pPr>
    </w:p>
    <w:p w:rsidR="009748A2" w:rsidRPr="00E55AE9" w:rsidRDefault="009748A2" w:rsidP="009748A2">
      <w:pPr>
        <w:numPr>
          <w:ilvl w:val="0"/>
          <w:numId w:val="6"/>
        </w:numPr>
        <w:tabs>
          <w:tab w:val="left" w:pos="720"/>
          <w:tab w:val="num" w:pos="1068"/>
        </w:tabs>
        <w:ind w:right="229"/>
        <w:jc w:val="both"/>
        <w:rPr>
          <w:rFonts w:ascii="Arial" w:hAnsi="Arial" w:cs="Arial"/>
          <w:sz w:val="27"/>
          <w:szCs w:val="27"/>
        </w:rPr>
      </w:pPr>
      <w:r w:rsidRPr="00E55AE9">
        <w:rPr>
          <w:rFonts w:ascii="Arial" w:hAnsi="Arial" w:cs="Arial"/>
          <w:sz w:val="27"/>
          <w:szCs w:val="27"/>
        </w:rPr>
        <w:t>Dirigir y supervisar que las Subdirecciones de Control de Requisiciones y Seguimiento de Pedidos y la de Procesos Licitatorios, obtengan la      información relativa a proveedores y precios y demás circunstancias   pertinentes, así como para, en su caso, contar con el apoyo para el       desarrollo de las adquisiciones de bienes que se lleven a cabo.</w:t>
      </w:r>
    </w:p>
    <w:p w:rsidR="009748A2" w:rsidRPr="00E55AE9" w:rsidRDefault="009748A2" w:rsidP="009748A2">
      <w:pPr>
        <w:tabs>
          <w:tab w:val="num" w:pos="720"/>
        </w:tabs>
        <w:ind w:right="-208" w:hanging="360"/>
        <w:jc w:val="both"/>
        <w:rPr>
          <w:rFonts w:ascii="Arial" w:hAnsi="Arial" w:cs="Arial"/>
          <w:sz w:val="27"/>
          <w:szCs w:val="27"/>
        </w:rPr>
      </w:pPr>
    </w:p>
    <w:p w:rsidR="009748A2" w:rsidRPr="00E55AE9" w:rsidRDefault="009748A2" w:rsidP="009748A2">
      <w:pPr>
        <w:numPr>
          <w:ilvl w:val="0"/>
          <w:numId w:val="6"/>
        </w:numPr>
        <w:tabs>
          <w:tab w:val="left" w:pos="720"/>
          <w:tab w:val="num" w:pos="1068"/>
        </w:tabs>
        <w:ind w:right="229"/>
        <w:jc w:val="both"/>
        <w:rPr>
          <w:rFonts w:ascii="Arial" w:hAnsi="Arial" w:cs="Arial"/>
          <w:sz w:val="27"/>
          <w:szCs w:val="27"/>
        </w:rPr>
      </w:pPr>
      <w:r w:rsidRPr="00E55AE9">
        <w:rPr>
          <w:rFonts w:ascii="Arial" w:hAnsi="Arial" w:cs="Arial"/>
          <w:sz w:val="27"/>
          <w:szCs w:val="27"/>
        </w:rPr>
        <w:t>Vigilar la integración y actualización de la base de datos relacionada con el catálogo de proveedores.</w:t>
      </w:r>
    </w:p>
    <w:p w:rsidR="009748A2" w:rsidRPr="00E55AE9" w:rsidRDefault="009748A2" w:rsidP="009748A2">
      <w:pPr>
        <w:tabs>
          <w:tab w:val="num" w:pos="720"/>
          <w:tab w:val="num" w:pos="900"/>
        </w:tabs>
        <w:ind w:left="900" w:right="-208" w:hanging="360"/>
        <w:jc w:val="both"/>
        <w:rPr>
          <w:rFonts w:ascii="Arial" w:hAnsi="Arial" w:cs="Arial"/>
          <w:sz w:val="27"/>
          <w:szCs w:val="27"/>
        </w:rPr>
      </w:pPr>
    </w:p>
    <w:p w:rsidR="009748A2" w:rsidRPr="00E55AE9" w:rsidRDefault="009748A2" w:rsidP="009748A2">
      <w:pPr>
        <w:numPr>
          <w:ilvl w:val="0"/>
          <w:numId w:val="6"/>
        </w:numPr>
        <w:tabs>
          <w:tab w:val="left" w:pos="720"/>
          <w:tab w:val="num" w:pos="1068"/>
        </w:tabs>
        <w:ind w:right="229"/>
        <w:jc w:val="both"/>
        <w:rPr>
          <w:rFonts w:ascii="Arial" w:hAnsi="Arial" w:cs="Arial"/>
          <w:sz w:val="27"/>
          <w:szCs w:val="27"/>
        </w:rPr>
      </w:pPr>
      <w:r w:rsidRPr="00E55AE9">
        <w:rPr>
          <w:rFonts w:ascii="Arial" w:hAnsi="Arial" w:cs="Arial"/>
          <w:sz w:val="27"/>
          <w:szCs w:val="27"/>
        </w:rPr>
        <w:t>Calcular y aplicar en el SIA (Sistema Integral Administrativo) los montos de      las penalizaciones por los incumplimientos cometidos por los proveedores.</w:t>
      </w:r>
    </w:p>
    <w:p w:rsidR="009748A2" w:rsidRPr="00E55AE9" w:rsidRDefault="009748A2" w:rsidP="009748A2">
      <w:pPr>
        <w:tabs>
          <w:tab w:val="num" w:pos="720"/>
          <w:tab w:val="num" w:pos="900"/>
        </w:tabs>
        <w:ind w:left="900" w:right="-208" w:hanging="360"/>
        <w:jc w:val="both"/>
        <w:rPr>
          <w:rFonts w:ascii="Arial" w:hAnsi="Arial" w:cs="Arial"/>
          <w:sz w:val="27"/>
          <w:szCs w:val="27"/>
        </w:rPr>
      </w:pPr>
    </w:p>
    <w:p w:rsidR="009748A2" w:rsidRPr="00E55AE9" w:rsidRDefault="009748A2" w:rsidP="009748A2">
      <w:pPr>
        <w:numPr>
          <w:ilvl w:val="0"/>
          <w:numId w:val="6"/>
        </w:numPr>
        <w:tabs>
          <w:tab w:val="left" w:pos="720"/>
          <w:tab w:val="num" w:pos="1068"/>
        </w:tabs>
        <w:ind w:right="229"/>
        <w:jc w:val="both"/>
        <w:rPr>
          <w:rFonts w:ascii="Arial" w:hAnsi="Arial" w:cs="Arial"/>
          <w:sz w:val="27"/>
          <w:szCs w:val="27"/>
        </w:rPr>
      </w:pPr>
      <w:r w:rsidRPr="00E55AE9">
        <w:rPr>
          <w:rFonts w:ascii="Arial" w:hAnsi="Arial" w:cs="Arial"/>
          <w:sz w:val="27"/>
          <w:szCs w:val="27"/>
        </w:rPr>
        <w:t>Formular los pedidos para las adjudicaciones aprobadas, así como los    reportes e informes que le sean requeridos por su Jefe de Unidad.</w:t>
      </w:r>
    </w:p>
    <w:p w:rsidR="009748A2" w:rsidRPr="00E55AE9" w:rsidRDefault="009748A2" w:rsidP="009748A2">
      <w:pPr>
        <w:tabs>
          <w:tab w:val="num" w:pos="720"/>
        </w:tabs>
        <w:ind w:right="-208" w:hanging="360"/>
        <w:jc w:val="both"/>
        <w:rPr>
          <w:rFonts w:ascii="Arial" w:hAnsi="Arial" w:cs="Arial"/>
          <w:sz w:val="27"/>
          <w:szCs w:val="27"/>
        </w:rPr>
      </w:pPr>
    </w:p>
    <w:p w:rsidR="009748A2" w:rsidRPr="00E55AE9" w:rsidRDefault="009748A2" w:rsidP="009748A2">
      <w:pPr>
        <w:numPr>
          <w:ilvl w:val="0"/>
          <w:numId w:val="6"/>
        </w:numPr>
        <w:tabs>
          <w:tab w:val="left" w:pos="720"/>
          <w:tab w:val="num" w:pos="1068"/>
        </w:tabs>
        <w:ind w:right="229"/>
        <w:jc w:val="both"/>
        <w:rPr>
          <w:rFonts w:ascii="Arial" w:hAnsi="Arial" w:cs="Arial"/>
          <w:sz w:val="27"/>
          <w:szCs w:val="27"/>
        </w:rPr>
      </w:pPr>
      <w:r w:rsidRPr="00E55AE9">
        <w:rPr>
          <w:rFonts w:ascii="Arial" w:hAnsi="Arial" w:cs="Arial"/>
          <w:sz w:val="27"/>
          <w:szCs w:val="27"/>
        </w:rPr>
        <w:t>Coordinar con la Dirección de Almacenes e Inventarios la adecuada      recepción de bienes y el seguimiento del cumplimiento de los pedidos.</w:t>
      </w:r>
    </w:p>
    <w:p w:rsidR="009748A2" w:rsidRPr="00E55AE9" w:rsidRDefault="009748A2" w:rsidP="009748A2">
      <w:pPr>
        <w:tabs>
          <w:tab w:val="num" w:pos="720"/>
          <w:tab w:val="num" w:pos="900"/>
        </w:tabs>
        <w:ind w:left="900" w:right="-208" w:hanging="360"/>
        <w:jc w:val="both"/>
        <w:rPr>
          <w:rFonts w:ascii="Arial" w:hAnsi="Arial" w:cs="Arial"/>
          <w:sz w:val="27"/>
          <w:szCs w:val="27"/>
        </w:rPr>
      </w:pPr>
    </w:p>
    <w:p w:rsidR="009748A2" w:rsidRPr="00E55AE9" w:rsidRDefault="009748A2" w:rsidP="009748A2">
      <w:pPr>
        <w:numPr>
          <w:ilvl w:val="0"/>
          <w:numId w:val="6"/>
        </w:numPr>
        <w:tabs>
          <w:tab w:val="left" w:pos="720"/>
          <w:tab w:val="num" w:pos="1068"/>
        </w:tabs>
        <w:ind w:right="229"/>
        <w:jc w:val="both"/>
        <w:rPr>
          <w:rFonts w:ascii="Arial" w:hAnsi="Arial" w:cs="Arial"/>
          <w:sz w:val="27"/>
          <w:szCs w:val="27"/>
        </w:rPr>
      </w:pPr>
      <w:r w:rsidRPr="00E55AE9">
        <w:rPr>
          <w:rFonts w:ascii="Arial" w:hAnsi="Arial" w:cs="Arial"/>
          <w:sz w:val="27"/>
          <w:szCs w:val="27"/>
        </w:rPr>
        <w:t>Las demás funciones que en el ámbito de su competencia le atribuyan las disposiciones legales aplicables, y las que le confiera el Jefe de la Unidad        de Adquisiciones.</w:t>
      </w:r>
    </w:p>
    <w:p w:rsidR="009748A2" w:rsidRPr="00551CF9" w:rsidRDefault="009748A2" w:rsidP="009748A2">
      <w:pPr>
        <w:ind w:right="-208"/>
        <w:jc w:val="both"/>
        <w:rPr>
          <w:rFonts w:ascii="Arial" w:hAnsi="Arial" w:cs="Arial"/>
          <w:sz w:val="26"/>
          <w:szCs w:val="26"/>
        </w:rPr>
      </w:pPr>
    </w:p>
    <w:p w:rsidR="009748A2" w:rsidRPr="00564AF8" w:rsidRDefault="009748A2" w:rsidP="009748A2">
      <w:pPr>
        <w:ind w:left="360" w:right="229"/>
        <w:jc w:val="both"/>
        <w:rPr>
          <w:rFonts w:ascii="Arial" w:hAnsi="Arial" w:cs="Arial"/>
          <w:sz w:val="28"/>
          <w:szCs w:val="28"/>
        </w:rPr>
      </w:pPr>
    </w:p>
    <w:p w:rsidR="009748A2" w:rsidRDefault="009748A2" w:rsidP="009748A2">
      <w:pPr>
        <w:ind w:left="360" w:right="229"/>
        <w:jc w:val="both"/>
        <w:rPr>
          <w:rFonts w:ascii="Arial" w:hAnsi="Arial" w:cs="Arial"/>
          <w:sz w:val="28"/>
          <w:szCs w:val="28"/>
        </w:rPr>
      </w:pPr>
    </w:p>
    <w:p w:rsidR="009748A2" w:rsidRDefault="009748A2" w:rsidP="009748A2">
      <w:pPr>
        <w:ind w:left="360" w:right="229"/>
        <w:jc w:val="both"/>
        <w:rPr>
          <w:rFonts w:ascii="Arial" w:hAnsi="Arial" w:cs="Arial"/>
          <w:sz w:val="28"/>
        </w:rPr>
        <w:sectPr w:rsidR="009748A2">
          <w:headerReference w:type="default" r:id="rId106"/>
          <w:footerReference w:type="default" r:id="rId107"/>
          <w:type w:val="continuous"/>
          <w:pgSz w:w="12240" w:h="15840" w:code="1"/>
          <w:pgMar w:top="851" w:right="1080" w:bottom="397" w:left="851" w:header="709" w:footer="709" w:gutter="0"/>
          <w:cols w:space="708"/>
          <w:docGrid w:linePitch="360"/>
        </w:sectPr>
      </w:pPr>
    </w:p>
    <w:p w:rsidR="009748A2" w:rsidRPr="009A0724" w:rsidRDefault="009748A2" w:rsidP="009748A2">
      <w:pPr>
        <w:pStyle w:val="Ttulo6"/>
        <w:tabs>
          <w:tab w:val="left" w:pos="2880"/>
        </w:tabs>
        <w:spacing w:before="0"/>
        <w:ind w:left="540" w:right="229" w:firstLine="0"/>
        <w:rPr>
          <w:b w:val="0"/>
          <w:bCs/>
          <w:szCs w:val="28"/>
        </w:rPr>
      </w:pPr>
      <w:r>
        <w:br w:type="page"/>
      </w:r>
      <w:r w:rsidRPr="009A0724">
        <w:rPr>
          <w:bCs/>
          <w:szCs w:val="28"/>
        </w:rPr>
        <w:t>0.2.2.1.2.1.2.1    SUBDIRECCIÓN DE PROCESOS LICITATORIOS</w:t>
      </w:r>
    </w:p>
    <w:p w:rsidR="009748A2" w:rsidRPr="009A0724" w:rsidRDefault="009748A2" w:rsidP="009748A2">
      <w:pPr>
        <w:ind w:left="540" w:right="229"/>
        <w:jc w:val="both"/>
        <w:rPr>
          <w:rFonts w:ascii="Arial" w:hAnsi="Arial" w:cs="Arial"/>
          <w:sz w:val="28"/>
          <w:szCs w:val="28"/>
        </w:rPr>
      </w:pPr>
    </w:p>
    <w:p w:rsidR="009748A2" w:rsidRPr="009A0724" w:rsidRDefault="009748A2" w:rsidP="009748A2">
      <w:pPr>
        <w:ind w:left="540" w:right="229"/>
        <w:jc w:val="both"/>
        <w:rPr>
          <w:rFonts w:ascii="Arial" w:hAnsi="Arial" w:cs="Arial"/>
          <w:sz w:val="28"/>
          <w:szCs w:val="28"/>
        </w:rPr>
      </w:pPr>
    </w:p>
    <w:p w:rsidR="009748A2" w:rsidRPr="00C91406" w:rsidRDefault="009748A2" w:rsidP="009748A2">
      <w:pPr>
        <w:pStyle w:val="Ttulo6"/>
        <w:spacing w:before="0"/>
        <w:ind w:left="540" w:right="229" w:firstLine="0"/>
        <w:rPr>
          <w:bCs/>
          <w:sz w:val="26"/>
          <w:szCs w:val="26"/>
        </w:rPr>
      </w:pPr>
      <w:r w:rsidRPr="00C91406">
        <w:rPr>
          <w:bCs/>
          <w:sz w:val="26"/>
          <w:szCs w:val="26"/>
        </w:rPr>
        <w:t>OBJETIVO</w:t>
      </w:r>
    </w:p>
    <w:p w:rsidR="009748A2" w:rsidRPr="00C91406" w:rsidRDefault="009748A2" w:rsidP="009748A2">
      <w:pPr>
        <w:tabs>
          <w:tab w:val="num" w:pos="1064"/>
        </w:tabs>
        <w:ind w:left="540" w:right="229"/>
        <w:jc w:val="both"/>
        <w:rPr>
          <w:rFonts w:ascii="Arial" w:hAnsi="Arial" w:cs="Arial"/>
          <w:b/>
          <w:bCs/>
          <w:sz w:val="26"/>
          <w:szCs w:val="26"/>
        </w:rPr>
      </w:pPr>
    </w:p>
    <w:p w:rsidR="009748A2" w:rsidRPr="00C91406" w:rsidRDefault="009748A2" w:rsidP="009748A2">
      <w:pPr>
        <w:tabs>
          <w:tab w:val="num" w:pos="1064"/>
        </w:tabs>
        <w:ind w:left="540" w:right="229"/>
        <w:jc w:val="both"/>
        <w:rPr>
          <w:rFonts w:ascii="Arial" w:hAnsi="Arial" w:cs="Arial"/>
          <w:b/>
          <w:bCs/>
          <w:sz w:val="26"/>
          <w:szCs w:val="26"/>
        </w:rPr>
      </w:pPr>
    </w:p>
    <w:p w:rsidR="009748A2" w:rsidRPr="00C91406" w:rsidRDefault="009748A2" w:rsidP="009748A2">
      <w:pPr>
        <w:tabs>
          <w:tab w:val="num" w:pos="540"/>
        </w:tabs>
        <w:ind w:left="540" w:right="229"/>
        <w:jc w:val="both"/>
        <w:rPr>
          <w:rFonts w:ascii="Arial" w:hAnsi="Arial" w:cs="Arial"/>
          <w:b/>
          <w:bCs/>
          <w:sz w:val="26"/>
          <w:szCs w:val="26"/>
        </w:rPr>
      </w:pPr>
      <w:r w:rsidRPr="00C91406">
        <w:rPr>
          <w:rFonts w:ascii="Arial" w:hAnsi="Arial" w:cs="Arial"/>
          <w:bCs/>
          <w:sz w:val="26"/>
          <w:szCs w:val="26"/>
        </w:rPr>
        <w:t xml:space="preserve">Desarrollar </w:t>
      </w:r>
      <w:r w:rsidRPr="00C91406">
        <w:rPr>
          <w:rFonts w:ascii="Arial" w:hAnsi="Arial" w:cs="Arial"/>
          <w:bCs/>
          <w:color w:val="000000"/>
          <w:sz w:val="26"/>
          <w:szCs w:val="26"/>
        </w:rPr>
        <w:t xml:space="preserve">los </w:t>
      </w:r>
      <w:r>
        <w:rPr>
          <w:rFonts w:ascii="Arial" w:hAnsi="Arial" w:cs="Arial"/>
          <w:bCs/>
          <w:color w:val="000000"/>
          <w:sz w:val="26"/>
          <w:szCs w:val="26"/>
        </w:rPr>
        <w:t>procesos licitatorios</w:t>
      </w:r>
      <w:r w:rsidRPr="00C91406">
        <w:rPr>
          <w:rFonts w:ascii="Arial" w:hAnsi="Arial" w:cs="Arial"/>
          <w:bCs/>
          <w:color w:val="000000"/>
          <w:sz w:val="26"/>
          <w:szCs w:val="26"/>
        </w:rPr>
        <w:t xml:space="preserve"> </w:t>
      </w:r>
      <w:r>
        <w:rPr>
          <w:rFonts w:ascii="Arial" w:hAnsi="Arial" w:cs="Arial"/>
          <w:bCs/>
          <w:color w:val="000000"/>
          <w:sz w:val="26"/>
          <w:szCs w:val="26"/>
        </w:rPr>
        <w:t>para la A</w:t>
      </w:r>
      <w:r w:rsidRPr="00C91406">
        <w:rPr>
          <w:rFonts w:ascii="Arial" w:hAnsi="Arial" w:cs="Arial"/>
          <w:bCs/>
          <w:color w:val="000000"/>
          <w:sz w:val="26"/>
          <w:szCs w:val="26"/>
        </w:rPr>
        <w:t xml:space="preserve">dquisición de los bienes y </w:t>
      </w:r>
      <w:r>
        <w:rPr>
          <w:rFonts w:ascii="Arial" w:hAnsi="Arial" w:cs="Arial"/>
          <w:bCs/>
          <w:color w:val="000000"/>
          <w:sz w:val="26"/>
          <w:szCs w:val="26"/>
        </w:rPr>
        <w:t xml:space="preserve">     </w:t>
      </w:r>
      <w:r w:rsidRPr="00C91406">
        <w:rPr>
          <w:rFonts w:ascii="Arial" w:hAnsi="Arial" w:cs="Arial"/>
          <w:bCs/>
          <w:color w:val="000000"/>
          <w:sz w:val="26"/>
          <w:szCs w:val="26"/>
        </w:rPr>
        <w:t>servicios requeridos por las áreas del Tribunal Electoral, en apego a la normatividad</w:t>
      </w:r>
      <w:r w:rsidRPr="00C91406">
        <w:rPr>
          <w:rFonts w:ascii="Arial" w:hAnsi="Arial" w:cs="Arial"/>
          <w:bCs/>
          <w:sz w:val="26"/>
          <w:szCs w:val="26"/>
        </w:rPr>
        <w:t xml:space="preserve"> establecida y al presupuesto autorizado para el ejercicio correspondiente.</w:t>
      </w:r>
    </w:p>
    <w:p w:rsidR="009748A2" w:rsidRPr="00C91406" w:rsidRDefault="009748A2" w:rsidP="009748A2">
      <w:pPr>
        <w:tabs>
          <w:tab w:val="num" w:pos="1064"/>
        </w:tabs>
        <w:ind w:left="540" w:right="229"/>
        <w:jc w:val="both"/>
        <w:rPr>
          <w:rFonts w:ascii="Arial" w:hAnsi="Arial" w:cs="Arial"/>
          <w:b/>
          <w:bCs/>
          <w:sz w:val="26"/>
          <w:szCs w:val="26"/>
        </w:rPr>
      </w:pPr>
    </w:p>
    <w:p w:rsidR="009748A2" w:rsidRPr="00C91406" w:rsidRDefault="009748A2" w:rsidP="009748A2">
      <w:pPr>
        <w:tabs>
          <w:tab w:val="num" w:pos="1064"/>
        </w:tabs>
        <w:ind w:left="540" w:right="229"/>
        <w:jc w:val="both"/>
        <w:rPr>
          <w:rFonts w:ascii="Arial" w:hAnsi="Arial" w:cs="Arial"/>
          <w:b/>
          <w:bCs/>
          <w:sz w:val="26"/>
          <w:szCs w:val="26"/>
        </w:rPr>
      </w:pPr>
    </w:p>
    <w:p w:rsidR="009748A2" w:rsidRPr="00C91406" w:rsidRDefault="009748A2" w:rsidP="009748A2">
      <w:pPr>
        <w:ind w:left="540" w:right="229"/>
        <w:jc w:val="both"/>
        <w:rPr>
          <w:rFonts w:ascii="Arial" w:hAnsi="Arial" w:cs="Arial"/>
          <w:bCs/>
          <w:sz w:val="26"/>
          <w:szCs w:val="26"/>
        </w:rPr>
      </w:pPr>
      <w:r w:rsidRPr="00C91406">
        <w:rPr>
          <w:rFonts w:ascii="Arial" w:hAnsi="Arial" w:cs="Arial"/>
          <w:b/>
          <w:bCs/>
          <w:sz w:val="26"/>
          <w:szCs w:val="26"/>
        </w:rPr>
        <w:t>FUNCIONES</w:t>
      </w:r>
      <w:r w:rsidRPr="00C91406">
        <w:rPr>
          <w:rFonts w:ascii="Arial" w:hAnsi="Arial" w:cs="Arial"/>
          <w:bCs/>
          <w:sz w:val="26"/>
          <w:szCs w:val="26"/>
        </w:rPr>
        <w:t xml:space="preserve"> </w:t>
      </w:r>
    </w:p>
    <w:p w:rsidR="009748A2" w:rsidRPr="00C91406" w:rsidRDefault="009748A2" w:rsidP="009748A2">
      <w:pPr>
        <w:ind w:left="540" w:right="229"/>
        <w:jc w:val="both"/>
        <w:rPr>
          <w:rFonts w:ascii="Arial" w:hAnsi="Arial" w:cs="Arial"/>
          <w:bCs/>
          <w:sz w:val="26"/>
          <w:szCs w:val="26"/>
        </w:rPr>
      </w:pPr>
    </w:p>
    <w:p w:rsidR="009748A2" w:rsidRPr="00C91406" w:rsidRDefault="009748A2" w:rsidP="009748A2">
      <w:pPr>
        <w:numPr>
          <w:ilvl w:val="0"/>
          <w:numId w:val="6"/>
        </w:numPr>
        <w:tabs>
          <w:tab w:val="left" w:pos="720"/>
          <w:tab w:val="num" w:pos="1068"/>
        </w:tabs>
        <w:ind w:right="229"/>
        <w:jc w:val="both"/>
        <w:rPr>
          <w:rFonts w:ascii="Arial" w:hAnsi="Arial"/>
          <w:color w:val="000000"/>
          <w:sz w:val="26"/>
          <w:szCs w:val="26"/>
        </w:rPr>
      </w:pPr>
      <w:r w:rsidRPr="00C91406">
        <w:rPr>
          <w:rFonts w:ascii="Arial" w:hAnsi="Arial" w:cs="Arial"/>
          <w:sz w:val="26"/>
          <w:szCs w:val="26"/>
        </w:rPr>
        <w:t xml:space="preserve">Aplicar la normatividad, lineamientos y procedimientos establecidos en los acuerdos 22-05E y 025/S60 emitidos por </w:t>
      </w:r>
      <w:smartTag w:uri="urn:schemas-microsoft-com:office:smarttags" w:element="PersonName">
        <w:smartTagPr>
          <w:attr w:name="ProductID" w:val="la Comisi￳n"/>
        </w:smartTagPr>
        <w:r w:rsidRPr="00C91406">
          <w:rPr>
            <w:rFonts w:ascii="Arial" w:hAnsi="Arial" w:cs="Arial"/>
            <w:sz w:val="26"/>
            <w:szCs w:val="26"/>
          </w:rPr>
          <w:t>la Comisión</w:t>
        </w:r>
      </w:smartTag>
      <w:r w:rsidRPr="00C91406">
        <w:rPr>
          <w:rFonts w:ascii="Arial" w:hAnsi="Arial" w:cs="Arial"/>
          <w:sz w:val="26"/>
          <w:szCs w:val="26"/>
        </w:rPr>
        <w:t xml:space="preserve"> de Administración en materia de adquisiciones</w:t>
      </w:r>
      <w:r>
        <w:rPr>
          <w:rFonts w:ascii="Arial" w:hAnsi="Arial" w:cs="Arial"/>
          <w:sz w:val="26"/>
          <w:szCs w:val="26"/>
        </w:rPr>
        <w:t>.</w:t>
      </w:r>
    </w:p>
    <w:p w:rsidR="009748A2" w:rsidRPr="00C91406" w:rsidRDefault="009748A2" w:rsidP="009748A2">
      <w:pPr>
        <w:ind w:left="540" w:right="-208"/>
        <w:jc w:val="both"/>
        <w:rPr>
          <w:rFonts w:ascii="Arial" w:hAnsi="Arial" w:cs="Arial"/>
          <w:bCs/>
          <w:sz w:val="26"/>
          <w:szCs w:val="26"/>
        </w:rPr>
      </w:pPr>
    </w:p>
    <w:p w:rsidR="009748A2" w:rsidRPr="00C91406" w:rsidRDefault="009748A2" w:rsidP="009748A2">
      <w:pPr>
        <w:numPr>
          <w:ilvl w:val="0"/>
          <w:numId w:val="6"/>
        </w:numPr>
        <w:tabs>
          <w:tab w:val="left" w:pos="720"/>
          <w:tab w:val="num" w:pos="1068"/>
        </w:tabs>
        <w:ind w:right="229"/>
        <w:jc w:val="both"/>
        <w:rPr>
          <w:rFonts w:ascii="Arial" w:hAnsi="Arial" w:cs="Arial"/>
          <w:bCs/>
          <w:sz w:val="26"/>
          <w:szCs w:val="26"/>
        </w:rPr>
      </w:pPr>
      <w:r w:rsidRPr="00C91406">
        <w:rPr>
          <w:rFonts w:ascii="Arial" w:hAnsi="Arial" w:cs="Arial"/>
          <w:bCs/>
          <w:sz w:val="26"/>
          <w:szCs w:val="26"/>
        </w:rPr>
        <w:t xml:space="preserve">Integrar la documentación con la información necesaria (Bases, </w:t>
      </w:r>
      <w:r>
        <w:rPr>
          <w:rFonts w:ascii="Arial" w:hAnsi="Arial" w:cs="Arial"/>
          <w:bCs/>
          <w:sz w:val="26"/>
          <w:szCs w:val="26"/>
        </w:rPr>
        <w:t xml:space="preserve">   </w:t>
      </w:r>
      <w:r w:rsidRPr="00C91406">
        <w:rPr>
          <w:rFonts w:ascii="Arial" w:hAnsi="Arial" w:cs="Arial"/>
          <w:bCs/>
          <w:sz w:val="26"/>
          <w:szCs w:val="26"/>
        </w:rPr>
        <w:t xml:space="preserve">Convocatorias, Invitaciones, entre otros, según sea el caso), para la </w:t>
      </w:r>
      <w:r>
        <w:rPr>
          <w:rFonts w:ascii="Arial" w:hAnsi="Arial" w:cs="Arial"/>
          <w:bCs/>
          <w:sz w:val="26"/>
          <w:szCs w:val="26"/>
        </w:rPr>
        <w:t xml:space="preserve">   </w:t>
      </w:r>
      <w:r w:rsidRPr="00C91406">
        <w:rPr>
          <w:rFonts w:ascii="Arial" w:hAnsi="Arial" w:cs="Arial"/>
          <w:bCs/>
          <w:sz w:val="26"/>
          <w:szCs w:val="26"/>
        </w:rPr>
        <w:t xml:space="preserve">realización de los procedimientos de Licitación Pública o Invitación </w:t>
      </w:r>
      <w:r>
        <w:rPr>
          <w:rFonts w:ascii="Arial" w:hAnsi="Arial" w:cs="Arial"/>
          <w:bCs/>
          <w:sz w:val="26"/>
          <w:szCs w:val="26"/>
        </w:rPr>
        <w:t xml:space="preserve">    </w:t>
      </w:r>
      <w:r w:rsidRPr="00C91406">
        <w:rPr>
          <w:rFonts w:ascii="Arial" w:hAnsi="Arial" w:cs="Arial"/>
          <w:bCs/>
          <w:sz w:val="26"/>
          <w:szCs w:val="26"/>
        </w:rPr>
        <w:t>Restringida, para la adquisición o contratación de los bienes o servicios, requeridos por las diversas áreas del Tribunal Electoral.</w:t>
      </w:r>
    </w:p>
    <w:p w:rsidR="009748A2" w:rsidRPr="00C91406" w:rsidRDefault="009748A2" w:rsidP="009748A2">
      <w:pPr>
        <w:ind w:left="360" w:right="-208"/>
        <w:jc w:val="both"/>
        <w:rPr>
          <w:rFonts w:ascii="Arial" w:hAnsi="Arial" w:cs="Arial"/>
          <w:bCs/>
          <w:color w:val="000000"/>
          <w:sz w:val="26"/>
          <w:szCs w:val="26"/>
        </w:rPr>
      </w:pPr>
    </w:p>
    <w:p w:rsidR="009748A2" w:rsidRPr="00C91406" w:rsidRDefault="009748A2" w:rsidP="009748A2">
      <w:pPr>
        <w:numPr>
          <w:ilvl w:val="0"/>
          <w:numId w:val="6"/>
        </w:numPr>
        <w:tabs>
          <w:tab w:val="left" w:pos="720"/>
          <w:tab w:val="num" w:pos="1068"/>
        </w:tabs>
        <w:ind w:right="229"/>
        <w:jc w:val="both"/>
        <w:rPr>
          <w:rFonts w:ascii="Arial" w:hAnsi="Arial"/>
          <w:color w:val="000000"/>
          <w:sz w:val="26"/>
          <w:szCs w:val="26"/>
        </w:rPr>
      </w:pPr>
      <w:r w:rsidRPr="00C91406">
        <w:rPr>
          <w:rFonts w:ascii="Arial" w:hAnsi="Arial" w:cs="Arial"/>
          <w:color w:val="000000"/>
          <w:sz w:val="26"/>
          <w:szCs w:val="26"/>
        </w:rPr>
        <w:t xml:space="preserve">Elaborar y adecuar el modelo de bases de los procedimientos de Licitación Pública e Invitación Restringida, así como las convocatorias e invitaciones </w:t>
      </w:r>
      <w:r>
        <w:rPr>
          <w:rFonts w:ascii="Arial" w:hAnsi="Arial" w:cs="Arial"/>
          <w:color w:val="000000"/>
          <w:sz w:val="26"/>
          <w:szCs w:val="26"/>
        </w:rPr>
        <w:t>respectivas, de conformidad con los Acuerdos 22-05E y 025/S60, para que    sean sometidos al Comité de Adquisiciones, Arrendamientos, Prestación          de Servicios y Obra Pública del Tribunal Electoral.</w:t>
      </w:r>
    </w:p>
    <w:p w:rsidR="009748A2" w:rsidRDefault="009748A2" w:rsidP="009748A2">
      <w:pPr>
        <w:pStyle w:val="Prrafodelista"/>
        <w:rPr>
          <w:rFonts w:ascii="Arial" w:hAnsi="Arial"/>
          <w:color w:val="000000"/>
          <w:sz w:val="26"/>
          <w:szCs w:val="26"/>
        </w:rPr>
      </w:pPr>
    </w:p>
    <w:p w:rsidR="009748A2" w:rsidRPr="00C91406" w:rsidRDefault="009748A2" w:rsidP="009748A2">
      <w:pPr>
        <w:numPr>
          <w:ilvl w:val="0"/>
          <w:numId w:val="6"/>
        </w:numPr>
        <w:ind w:right="229"/>
        <w:jc w:val="both"/>
        <w:rPr>
          <w:rFonts w:ascii="Arial" w:hAnsi="Arial" w:cs="Arial"/>
          <w:bCs/>
          <w:sz w:val="26"/>
          <w:szCs w:val="26"/>
        </w:rPr>
      </w:pPr>
      <w:r w:rsidRPr="00C91406">
        <w:rPr>
          <w:rFonts w:ascii="Arial" w:hAnsi="Arial" w:cs="Arial"/>
          <w:bCs/>
          <w:sz w:val="26"/>
          <w:szCs w:val="26"/>
        </w:rPr>
        <w:t xml:space="preserve">Solicitar los recursos necesarios para el pago de derechos, y realizar las gestiones necesarias para la publicación de las convocatorias en el Diario </w:t>
      </w:r>
      <w:r>
        <w:rPr>
          <w:rFonts w:ascii="Arial" w:hAnsi="Arial" w:cs="Arial"/>
          <w:bCs/>
          <w:sz w:val="26"/>
          <w:szCs w:val="26"/>
        </w:rPr>
        <w:t xml:space="preserve"> </w:t>
      </w:r>
      <w:r w:rsidRPr="00C91406">
        <w:rPr>
          <w:rFonts w:ascii="Arial" w:hAnsi="Arial" w:cs="Arial"/>
          <w:bCs/>
          <w:sz w:val="26"/>
          <w:szCs w:val="26"/>
        </w:rPr>
        <w:t xml:space="preserve">Oficial de </w:t>
      </w:r>
      <w:smartTag w:uri="urn:schemas-microsoft-com:office:smarttags" w:element="PersonName">
        <w:smartTagPr>
          <w:attr w:name="ProductID" w:val="la Federaci￳n"/>
        </w:smartTagPr>
        <w:r w:rsidRPr="00C91406">
          <w:rPr>
            <w:rFonts w:ascii="Arial" w:hAnsi="Arial" w:cs="Arial"/>
            <w:bCs/>
            <w:sz w:val="26"/>
            <w:szCs w:val="26"/>
          </w:rPr>
          <w:t>la Federación</w:t>
        </w:r>
      </w:smartTag>
      <w:r w:rsidRPr="00C91406">
        <w:rPr>
          <w:rFonts w:ascii="Arial" w:hAnsi="Arial" w:cs="Arial"/>
          <w:bCs/>
          <w:sz w:val="26"/>
          <w:szCs w:val="26"/>
        </w:rPr>
        <w:t>, así como su debida comprobación.</w:t>
      </w:r>
    </w:p>
    <w:p w:rsidR="009748A2" w:rsidRDefault="009748A2" w:rsidP="009748A2">
      <w:pPr>
        <w:ind w:left="720" w:right="229"/>
        <w:jc w:val="both"/>
        <w:rPr>
          <w:rFonts w:ascii="Arial" w:hAnsi="Arial"/>
          <w:color w:val="000000"/>
          <w:sz w:val="26"/>
          <w:szCs w:val="26"/>
        </w:rPr>
      </w:pPr>
    </w:p>
    <w:p w:rsidR="009748A2" w:rsidRDefault="009748A2" w:rsidP="009748A2">
      <w:pPr>
        <w:ind w:left="720" w:right="229"/>
        <w:jc w:val="both"/>
        <w:rPr>
          <w:rFonts w:ascii="Arial" w:hAnsi="Arial"/>
          <w:color w:val="000000"/>
          <w:sz w:val="26"/>
          <w:szCs w:val="26"/>
        </w:rPr>
      </w:pPr>
    </w:p>
    <w:p w:rsidR="009748A2" w:rsidRDefault="009748A2" w:rsidP="009748A2">
      <w:pPr>
        <w:ind w:left="720" w:right="229"/>
        <w:jc w:val="both"/>
        <w:rPr>
          <w:rFonts w:ascii="Arial" w:hAnsi="Arial"/>
          <w:color w:val="000000"/>
          <w:sz w:val="26"/>
          <w:szCs w:val="26"/>
        </w:rPr>
      </w:pPr>
    </w:p>
    <w:p w:rsidR="009748A2" w:rsidRPr="00C91406" w:rsidRDefault="009748A2" w:rsidP="009748A2">
      <w:pPr>
        <w:ind w:left="720" w:right="229"/>
        <w:jc w:val="both"/>
        <w:rPr>
          <w:rFonts w:ascii="Arial" w:hAnsi="Arial"/>
          <w:color w:val="000000"/>
          <w:sz w:val="26"/>
          <w:szCs w:val="26"/>
        </w:rPr>
      </w:pPr>
    </w:p>
    <w:p w:rsidR="009748A2" w:rsidRDefault="009748A2" w:rsidP="009748A2">
      <w:pPr>
        <w:pStyle w:val="Prrafodelista"/>
        <w:rPr>
          <w:rFonts w:ascii="Arial" w:hAnsi="Arial" w:cs="Arial"/>
          <w:color w:val="000000"/>
          <w:sz w:val="26"/>
          <w:szCs w:val="26"/>
        </w:rPr>
      </w:pPr>
    </w:p>
    <w:p w:rsidR="009748A2" w:rsidRPr="00C91406" w:rsidRDefault="009748A2" w:rsidP="009748A2">
      <w:pPr>
        <w:numPr>
          <w:ilvl w:val="0"/>
          <w:numId w:val="6"/>
        </w:numPr>
        <w:tabs>
          <w:tab w:val="left" w:pos="720"/>
          <w:tab w:val="num" w:pos="1068"/>
        </w:tabs>
        <w:ind w:right="229"/>
        <w:jc w:val="both"/>
        <w:rPr>
          <w:rFonts w:ascii="Arial" w:hAnsi="Arial"/>
          <w:color w:val="000000"/>
          <w:sz w:val="26"/>
          <w:szCs w:val="26"/>
        </w:rPr>
        <w:sectPr w:rsidR="009748A2" w:rsidRPr="00C91406">
          <w:headerReference w:type="default" r:id="rId108"/>
          <w:footerReference w:type="default" r:id="rId109"/>
          <w:type w:val="continuous"/>
          <w:pgSz w:w="12240" w:h="15840" w:code="1"/>
          <w:pgMar w:top="851" w:right="1080" w:bottom="397" w:left="851" w:header="709" w:footer="709" w:gutter="0"/>
          <w:cols w:space="708"/>
          <w:docGrid w:linePitch="360"/>
        </w:sectPr>
      </w:pPr>
    </w:p>
    <w:p w:rsidR="009748A2" w:rsidRPr="00C91406" w:rsidRDefault="009748A2" w:rsidP="009748A2">
      <w:pPr>
        <w:ind w:left="360" w:right="229"/>
        <w:jc w:val="both"/>
        <w:rPr>
          <w:rFonts w:ascii="Arial" w:hAnsi="Arial" w:cs="Arial"/>
          <w:sz w:val="26"/>
          <w:szCs w:val="26"/>
        </w:rPr>
      </w:pPr>
    </w:p>
    <w:p w:rsidR="009748A2" w:rsidRPr="00E55AE9" w:rsidRDefault="009748A2" w:rsidP="009748A2">
      <w:pPr>
        <w:numPr>
          <w:ilvl w:val="0"/>
          <w:numId w:val="6"/>
        </w:numPr>
        <w:tabs>
          <w:tab w:val="left" w:pos="720"/>
          <w:tab w:val="num" w:pos="1068"/>
        </w:tabs>
        <w:ind w:right="229"/>
        <w:jc w:val="both"/>
        <w:rPr>
          <w:rFonts w:ascii="Arial" w:hAnsi="Arial" w:cs="Arial"/>
          <w:bCs/>
          <w:sz w:val="27"/>
          <w:szCs w:val="27"/>
        </w:rPr>
      </w:pPr>
      <w:r w:rsidRPr="00E55AE9">
        <w:rPr>
          <w:rFonts w:ascii="Arial" w:hAnsi="Arial" w:cs="Arial"/>
          <w:bCs/>
          <w:sz w:val="27"/>
          <w:szCs w:val="27"/>
        </w:rPr>
        <w:t>Enviar, previa validación del Director de Adquisiciones, las bases de los procedimientos de Licitaciones Públicas e Invitación Restringida para su  revisión y comentarios, a la Contraloría Interna, Coordinación de Asuntos Jurídicos y área solicitante.</w:t>
      </w:r>
    </w:p>
    <w:p w:rsidR="009748A2" w:rsidRPr="00E55AE9" w:rsidRDefault="009748A2" w:rsidP="009748A2">
      <w:pPr>
        <w:ind w:left="708" w:right="-208"/>
        <w:jc w:val="both"/>
        <w:rPr>
          <w:rFonts w:ascii="Arial" w:hAnsi="Arial" w:cs="Arial"/>
          <w:bCs/>
          <w:sz w:val="20"/>
          <w:szCs w:val="27"/>
        </w:rPr>
      </w:pPr>
    </w:p>
    <w:p w:rsidR="009748A2" w:rsidRPr="00E55AE9" w:rsidRDefault="009748A2" w:rsidP="009748A2">
      <w:pPr>
        <w:numPr>
          <w:ilvl w:val="0"/>
          <w:numId w:val="6"/>
        </w:numPr>
        <w:tabs>
          <w:tab w:val="left" w:pos="720"/>
          <w:tab w:val="num" w:pos="1068"/>
        </w:tabs>
        <w:ind w:right="229"/>
        <w:jc w:val="both"/>
        <w:rPr>
          <w:rFonts w:ascii="Arial" w:hAnsi="Arial" w:cs="Arial"/>
          <w:bCs/>
          <w:sz w:val="27"/>
          <w:szCs w:val="27"/>
        </w:rPr>
      </w:pPr>
      <w:r w:rsidRPr="00E55AE9">
        <w:rPr>
          <w:rFonts w:ascii="Arial" w:hAnsi="Arial" w:cs="Arial"/>
          <w:bCs/>
          <w:sz w:val="27"/>
          <w:szCs w:val="27"/>
        </w:rPr>
        <w:t>Organizar los eventos de Licitación Pública e Invitación Restringida de     acuerdo a las fechas acordadas por el Comité de Adquisiciones, Arrendamientos, Prestación de Servicios y Obra Pública del Tribunal      Electoral.</w:t>
      </w:r>
    </w:p>
    <w:p w:rsidR="009748A2" w:rsidRPr="00E55AE9" w:rsidRDefault="009748A2" w:rsidP="009748A2">
      <w:pPr>
        <w:ind w:left="708" w:right="-208"/>
        <w:jc w:val="both"/>
        <w:rPr>
          <w:rFonts w:ascii="Arial" w:hAnsi="Arial" w:cs="Arial"/>
          <w:bCs/>
          <w:sz w:val="22"/>
          <w:szCs w:val="27"/>
        </w:rPr>
      </w:pPr>
    </w:p>
    <w:p w:rsidR="009748A2" w:rsidRPr="00E55AE9" w:rsidRDefault="009748A2" w:rsidP="009748A2">
      <w:pPr>
        <w:numPr>
          <w:ilvl w:val="0"/>
          <w:numId w:val="6"/>
        </w:numPr>
        <w:tabs>
          <w:tab w:val="left" w:pos="720"/>
          <w:tab w:val="num" w:pos="1068"/>
        </w:tabs>
        <w:ind w:right="229"/>
        <w:jc w:val="both"/>
        <w:rPr>
          <w:rFonts w:ascii="Arial" w:hAnsi="Arial" w:cs="Arial"/>
          <w:bCs/>
          <w:sz w:val="27"/>
          <w:szCs w:val="27"/>
        </w:rPr>
      </w:pPr>
      <w:r w:rsidRPr="00E55AE9">
        <w:rPr>
          <w:rFonts w:ascii="Arial" w:hAnsi="Arial" w:cs="Arial"/>
          <w:bCs/>
          <w:sz w:val="27"/>
          <w:szCs w:val="27"/>
        </w:rPr>
        <w:t xml:space="preserve">Requerir a las áreas solicitantes y/o competentes el dictamen técnico correspondiente a la ofertas presentadas por los proveedores. </w:t>
      </w:r>
    </w:p>
    <w:p w:rsidR="009748A2" w:rsidRPr="00E55AE9" w:rsidRDefault="009748A2" w:rsidP="009748A2">
      <w:pPr>
        <w:ind w:left="708" w:right="-208"/>
        <w:jc w:val="both"/>
        <w:rPr>
          <w:rFonts w:ascii="Arial" w:hAnsi="Arial" w:cs="Arial"/>
          <w:bCs/>
          <w:sz w:val="20"/>
          <w:szCs w:val="27"/>
        </w:rPr>
      </w:pPr>
    </w:p>
    <w:p w:rsidR="009748A2" w:rsidRPr="00E55AE9" w:rsidRDefault="009748A2" w:rsidP="009748A2">
      <w:pPr>
        <w:numPr>
          <w:ilvl w:val="0"/>
          <w:numId w:val="6"/>
        </w:numPr>
        <w:tabs>
          <w:tab w:val="left" w:pos="720"/>
          <w:tab w:val="num" w:pos="1068"/>
        </w:tabs>
        <w:ind w:right="229"/>
        <w:jc w:val="both"/>
        <w:rPr>
          <w:rFonts w:ascii="Arial" w:hAnsi="Arial" w:cs="Arial"/>
          <w:bCs/>
          <w:sz w:val="27"/>
          <w:szCs w:val="27"/>
        </w:rPr>
      </w:pPr>
      <w:r w:rsidRPr="00E55AE9">
        <w:rPr>
          <w:rFonts w:ascii="Arial" w:hAnsi="Arial" w:cs="Arial"/>
          <w:bCs/>
          <w:sz w:val="27"/>
          <w:szCs w:val="27"/>
        </w:rPr>
        <w:t>Integrar el dictamen técnico y el cuadro comparativo de cotizaciones, presentando los resultados a la Dirección de Adquisiciones y al Comité de Adquisiciones, Arrendamientos, Prestación de Servicios y Obra Pública,        para la definición del fallo que corresponda.</w:t>
      </w:r>
    </w:p>
    <w:p w:rsidR="009748A2" w:rsidRPr="00E55AE9" w:rsidRDefault="009748A2" w:rsidP="009748A2">
      <w:pPr>
        <w:ind w:right="-208"/>
        <w:jc w:val="both"/>
        <w:rPr>
          <w:rFonts w:ascii="Arial" w:hAnsi="Arial" w:cs="Arial"/>
          <w:bCs/>
          <w:color w:val="000000"/>
          <w:sz w:val="20"/>
          <w:szCs w:val="27"/>
        </w:rPr>
      </w:pPr>
    </w:p>
    <w:p w:rsidR="009748A2" w:rsidRPr="00E55AE9" w:rsidRDefault="009748A2" w:rsidP="009748A2">
      <w:pPr>
        <w:numPr>
          <w:ilvl w:val="0"/>
          <w:numId w:val="6"/>
        </w:numPr>
        <w:tabs>
          <w:tab w:val="left" w:pos="720"/>
          <w:tab w:val="num" w:pos="1068"/>
        </w:tabs>
        <w:ind w:right="229"/>
        <w:jc w:val="both"/>
        <w:rPr>
          <w:rFonts w:ascii="Arial" w:hAnsi="Arial" w:cs="Arial"/>
          <w:color w:val="000000"/>
          <w:sz w:val="27"/>
          <w:szCs w:val="27"/>
        </w:rPr>
      </w:pPr>
      <w:r w:rsidRPr="00E55AE9">
        <w:rPr>
          <w:rFonts w:ascii="Arial" w:hAnsi="Arial" w:cs="Arial"/>
          <w:color w:val="000000"/>
          <w:sz w:val="27"/>
          <w:szCs w:val="27"/>
        </w:rPr>
        <w:t xml:space="preserve">Enviar los originales de las Fianzas de Cumplimiento de Oferta a la       Tesorería para su guarda y custodia, previo dictamen de la Contraloría     Interna, en cumplimiento con lo dispuesto en el Acuerdo 22-05E. </w:t>
      </w:r>
    </w:p>
    <w:p w:rsidR="009748A2" w:rsidRPr="00E55AE9" w:rsidRDefault="009748A2" w:rsidP="009748A2">
      <w:pPr>
        <w:ind w:left="708" w:right="-208"/>
        <w:jc w:val="both"/>
        <w:rPr>
          <w:rFonts w:ascii="Arial" w:hAnsi="Arial" w:cs="Arial"/>
          <w:bCs/>
          <w:sz w:val="20"/>
          <w:szCs w:val="27"/>
          <w:lang w:val="es-ES_tradnl"/>
        </w:rPr>
      </w:pPr>
    </w:p>
    <w:p w:rsidR="009748A2" w:rsidRPr="00E55AE9" w:rsidRDefault="009748A2" w:rsidP="009748A2">
      <w:pPr>
        <w:numPr>
          <w:ilvl w:val="0"/>
          <w:numId w:val="6"/>
        </w:numPr>
        <w:tabs>
          <w:tab w:val="left" w:pos="720"/>
          <w:tab w:val="num" w:pos="1068"/>
        </w:tabs>
        <w:ind w:right="229"/>
        <w:jc w:val="both"/>
        <w:rPr>
          <w:rFonts w:ascii="Arial" w:hAnsi="Arial" w:cs="Arial"/>
          <w:bCs/>
          <w:sz w:val="27"/>
          <w:szCs w:val="27"/>
        </w:rPr>
      </w:pPr>
      <w:r w:rsidRPr="00E55AE9">
        <w:rPr>
          <w:rFonts w:ascii="Arial" w:hAnsi="Arial" w:cs="Arial"/>
          <w:bCs/>
          <w:sz w:val="27"/>
          <w:szCs w:val="27"/>
        </w:rPr>
        <w:t>Coadyuvar con la Coordinación de Asuntos Jurídicos en la elaboración de       los contratos, de acuerdo con los resultados obtenidos en los fallos de adjudicación de los distintos procedimientos de contratación, aprobados           por el Comité de Adquisiciones, Arrendamientos, Prestación de Servicios y    Obra Pública y dar seguimiento de los mismos hasta su firma.</w:t>
      </w:r>
    </w:p>
    <w:p w:rsidR="009748A2" w:rsidRPr="00E55AE9" w:rsidRDefault="009748A2" w:rsidP="009748A2">
      <w:pPr>
        <w:pStyle w:val="Prrafodelista"/>
        <w:rPr>
          <w:rFonts w:ascii="Arial" w:hAnsi="Arial" w:cs="Arial"/>
          <w:bCs/>
          <w:sz w:val="20"/>
          <w:szCs w:val="27"/>
        </w:rPr>
      </w:pPr>
    </w:p>
    <w:p w:rsidR="009748A2" w:rsidRPr="00E55AE9" w:rsidRDefault="009748A2" w:rsidP="009748A2">
      <w:pPr>
        <w:numPr>
          <w:ilvl w:val="0"/>
          <w:numId w:val="6"/>
        </w:numPr>
        <w:tabs>
          <w:tab w:val="left" w:pos="720"/>
          <w:tab w:val="num" w:pos="1068"/>
        </w:tabs>
        <w:ind w:right="229"/>
        <w:jc w:val="both"/>
        <w:rPr>
          <w:rFonts w:ascii="Arial" w:hAnsi="Arial" w:cs="Arial"/>
          <w:bCs/>
          <w:sz w:val="27"/>
          <w:szCs w:val="27"/>
        </w:rPr>
      </w:pPr>
      <w:r w:rsidRPr="00E55AE9">
        <w:rPr>
          <w:rFonts w:ascii="Arial" w:hAnsi="Arial" w:cs="Arial"/>
          <w:bCs/>
          <w:sz w:val="27"/>
          <w:szCs w:val="27"/>
        </w:rPr>
        <w:t>Supervisar la elaboración de las investigaciones de mercado, a efecto de mantener actualizados los catálogos de proveedores y de bienes y servicios del Tribunal Electoral.</w:t>
      </w:r>
    </w:p>
    <w:p w:rsidR="009748A2" w:rsidRPr="00E55AE9" w:rsidRDefault="009748A2" w:rsidP="009748A2">
      <w:pPr>
        <w:pStyle w:val="Prrafodelista"/>
        <w:rPr>
          <w:rFonts w:ascii="Arial" w:hAnsi="Arial" w:cs="Arial"/>
          <w:bCs/>
          <w:sz w:val="20"/>
          <w:szCs w:val="27"/>
        </w:rPr>
      </w:pPr>
    </w:p>
    <w:p w:rsidR="009748A2" w:rsidRPr="00E55AE9" w:rsidRDefault="009748A2" w:rsidP="009748A2">
      <w:pPr>
        <w:numPr>
          <w:ilvl w:val="0"/>
          <w:numId w:val="6"/>
        </w:numPr>
        <w:tabs>
          <w:tab w:val="left" w:pos="720"/>
          <w:tab w:val="num" w:pos="1068"/>
        </w:tabs>
        <w:ind w:right="229"/>
        <w:jc w:val="both"/>
        <w:rPr>
          <w:rFonts w:ascii="Arial" w:hAnsi="Arial" w:cs="Arial"/>
          <w:bCs/>
          <w:sz w:val="27"/>
          <w:szCs w:val="27"/>
        </w:rPr>
      </w:pPr>
      <w:r w:rsidRPr="00E55AE9">
        <w:rPr>
          <w:rFonts w:ascii="Arial" w:hAnsi="Arial" w:cs="Arial"/>
          <w:bCs/>
          <w:sz w:val="27"/>
          <w:szCs w:val="27"/>
        </w:rPr>
        <w:t>Elaborar los informes vinculados con los procedimientos de adjudicación,        así como los que le sean requeridos por su Director.</w:t>
      </w:r>
    </w:p>
    <w:p w:rsidR="009748A2" w:rsidRPr="00E55AE9" w:rsidRDefault="009748A2" w:rsidP="009748A2">
      <w:pPr>
        <w:ind w:left="360" w:right="229"/>
        <w:jc w:val="both"/>
        <w:rPr>
          <w:rFonts w:ascii="Arial" w:hAnsi="Arial" w:cs="Arial"/>
          <w:sz w:val="27"/>
          <w:szCs w:val="27"/>
        </w:rPr>
      </w:pPr>
    </w:p>
    <w:p w:rsidR="009748A2" w:rsidRDefault="009748A2" w:rsidP="009748A2">
      <w:pPr>
        <w:ind w:right="229"/>
        <w:jc w:val="both"/>
        <w:rPr>
          <w:rFonts w:ascii="Arial" w:hAnsi="Arial" w:cs="Arial"/>
          <w:sz w:val="28"/>
          <w:szCs w:val="28"/>
        </w:rPr>
        <w:sectPr w:rsidR="009748A2">
          <w:headerReference w:type="default" r:id="rId110"/>
          <w:footerReference w:type="default" r:id="rId111"/>
          <w:type w:val="continuous"/>
          <w:pgSz w:w="12240" w:h="15840" w:code="1"/>
          <w:pgMar w:top="851" w:right="1080" w:bottom="397" w:left="851" w:header="709" w:footer="709" w:gutter="0"/>
          <w:cols w:space="708"/>
          <w:docGrid w:linePitch="360"/>
        </w:sectPr>
      </w:pPr>
    </w:p>
    <w:p w:rsidR="009748A2" w:rsidRDefault="009748A2" w:rsidP="009748A2">
      <w:pPr>
        <w:ind w:right="229"/>
        <w:jc w:val="both"/>
        <w:rPr>
          <w:rFonts w:ascii="Arial" w:hAnsi="Arial" w:cs="Arial"/>
          <w:sz w:val="28"/>
          <w:szCs w:val="28"/>
        </w:rPr>
      </w:pPr>
    </w:p>
    <w:p w:rsidR="009748A2" w:rsidRPr="0055412D" w:rsidRDefault="009748A2" w:rsidP="009748A2">
      <w:pPr>
        <w:ind w:right="229"/>
        <w:jc w:val="both"/>
        <w:rPr>
          <w:rFonts w:ascii="Arial" w:hAnsi="Arial" w:cs="Arial"/>
          <w:bCs/>
          <w:sz w:val="28"/>
          <w:szCs w:val="28"/>
        </w:rPr>
      </w:pPr>
    </w:p>
    <w:p w:rsidR="009748A2" w:rsidRPr="00E55AE9" w:rsidRDefault="009748A2" w:rsidP="009748A2">
      <w:pPr>
        <w:numPr>
          <w:ilvl w:val="0"/>
          <w:numId w:val="6"/>
        </w:numPr>
        <w:tabs>
          <w:tab w:val="left" w:pos="720"/>
          <w:tab w:val="num" w:pos="1068"/>
        </w:tabs>
        <w:ind w:right="229"/>
        <w:jc w:val="both"/>
        <w:rPr>
          <w:rFonts w:ascii="Arial" w:hAnsi="Arial" w:cs="Arial"/>
          <w:bCs/>
          <w:sz w:val="27"/>
          <w:szCs w:val="27"/>
        </w:rPr>
      </w:pPr>
      <w:r w:rsidRPr="00E55AE9">
        <w:rPr>
          <w:rFonts w:ascii="Arial" w:hAnsi="Arial" w:cs="Arial"/>
          <w:bCs/>
          <w:sz w:val="27"/>
          <w:szCs w:val="27"/>
        </w:rPr>
        <w:t>Las demás funciones que en el ámbito de su competencia le atribuyan las disposiciones legales aplicables, y las que le confiera el Director de Adquisiciones.</w:t>
      </w:r>
    </w:p>
    <w:p w:rsidR="009748A2" w:rsidRPr="00D10BCF" w:rsidRDefault="009748A2" w:rsidP="009748A2">
      <w:pPr>
        <w:ind w:left="360" w:right="229"/>
        <w:jc w:val="both"/>
        <w:rPr>
          <w:rFonts w:ascii="Arial" w:hAnsi="Arial" w:cs="Arial"/>
          <w:sz w:val="28"/>
          <w:szCs w:val="28"/>
        </w:rPr>
      </w:pPr>
    </w:p>
    <w:p w:rsidR="009748A2" w:rsidRDefault="009748A2" w:rsidP="009748A2">
      <w:pPr>
        <w:ind w:left="360" w:right="229"/>
        <w:jc w:val="both"/>
        <w:rPr>
          <w:rFonts w:ascii="Arial" w:hAnsi="Arial" w:cs="Arial"/>
          <w:sz w:val="28"/>
          <w:szCs w:val="28"/>
        </w:rPr>
        <w:sectPr w:rsidR="009748A2">
          <w:headerReference w:type="default" r:id="rId112"/>
          <w:footerReference w:type="default" r:id="rId113"/>
          <w:type w:val="continuous"/>
          <w:pgSz w:w="12240" w:h="15840" w:code="1"/>
          <w:pgMar w:top="851" w:right="1080" w:bottom="397" w:left="851" w:header="709" w:footer="709" w:gutter="0"/>
          <w:cols w:space="708"/>
          <w:docGrid w:linePitch="360"/>
        </w:sectPr>
      </w:pPr>
    </w:p>
    <w:p w:rsidR="009748A2" w:rsidRPr="00DF0D3D" w:rsidRDefault="009748A2" w:rsidP="009748A2">
      <w:pPr>
        <w:ind w:left="540" w:right="229"/>
        <w:jc w:val="both"/>
        <w:rPr>
          <w:rFonts w:ascii="Arial" w:hAnsi="Arial" w:cs="Arial"/>
          <w:b/>
          <w:sz w:val="28"/>
          <w:szCs w:val="28"/>
        </w:rPr>
      </w:pPr>
      <w:r>
        <w:rPr>
          <w:rFonts w:ascii="Arial" w:hAnsi="Arial" w:cs="Arial"/>
          <w:sz w:val="28"/>
          <w:szCs w:val="28"/>
        </w:rPr>
        <w:br w:type="page"/>
      </w:r>
      <w:r w:rsidRPr="00DF0D3D">
        <w:rPr>
          <w:rFonts w:ascii="Arial" w:hAnsi="Arial" w:cs="Arial"/>
          <w:b/>
          <w:sz w:val="28"/>
          <w:szCs w:val="28"/>
        </w:rPr>
        <w:t>0.2.2.1.2.1.2.1.1   DEPARTAMENTO DE INVESTIGACIÓN DE MERCADO</w:t>
      </w:r>
    </w:p>
    <w:p w:rsidR="009748A2" w:rsidRPr="00DF0D3D" w:rsidRDefault="009748A2" w:rsidP="009748A2">
      <w:pPr>
        <w:ind w:left="540" w:right="229"/>
        <w:jc w:val="both"/>
        <w:rPr>
          <w:rFonts w:ascii="Arial" w:hAnsi="Arial" w:cs="Arial"/>
          <w:bCs/>
          <w:sz w:val="28"/>
          <w:szCs w:val="28"/>
        </w:rPr>
      </w:pPr>
    </w:p>
    <w:p w:rsidR="009748A2" w:rsidRPr="00E55AE9" w:rsidRDefault="009748A2" w:rsidP="009748A2">
      <w:pPr>
        <w:ind w:left="540" w:right="229"/>
        <w:jc w:val="both"/>
        <w:rPr>
          <w:rFonts w:ascii="Arial" w:hAnsi="Arial" w:cs="Arial"/>
          <w:b/>
          <w:sz w:val="27"/>
          <w:szCs w:val="27"/>
        </w:rPr>
      </w:pPr>
      <w:r w:rsidRPr="00E55AE9">
        <w:rPr>
          <w:rFonts w:ascii="Arial" w:hAnsi="Arial" w:cs="Arial"/>
          <w:b/>
          <w:sz w:val="27"/>
          <w:szCs w:val="27"/>
        </w:rPr>
        <w:t>OBJETIVO</w:t>
      </w:r>
    </w:p>
    <w:p w:rsidR="009748A2" w:rsidRPr="00E55AE9" w:rsidRDefault="009748A2" w:rsidP="009748A2">
      <w:pPr>
        <w:ind w:left="540" w:right="229"/>
        <w:jc w:val="both"/>
        <w:rPr>
          <w:rFonts w:ascii="Arial" w:hAnsi="Arial" w:cs="Arial"/>
          <w:bCs/>
          <w:sz w:val="27"/>
          <w:szCs w:val="27"/>
        </w:rPr>
      </w:pPr>
    </w:p>
    <w:p w:rsidR="009748A2" w:rsidRPr="00E55AE9" w:rsidRDefault="009748A2" w:rsidP="009748A2">
      <w:pPr>
        <w:ind w:left="540" w:right="229"/>
        <w:jc w:val="both"/>
        <w:rPr>
          <w:rFonts w:ascii="Arial" w:hAnsi="Arial" w:cs="Arial"/>
          <w:bCs/>
          <w:sz w:val="27"/>
          <w:szCs w:val="27"/>
        </w:rPr>
      </w:pPr>
      <w:r w:rsidRPr="00E55AE9">
        <w:rPr>
          <w:rFonts w:ascii="Arial" w:hAnsi="Arial" w:cs="Arial"/>
          <w:bCs/>
          <w:color w:val="000000"/>
          <w:sz w:val="27"/>
          <w:szCs w:val="27"/>
        </w:rPr>
        <w:t>Identificar en el mercado a los proveedores de los bienes y servicios, que requiera el Tribunal Electoral, cuyos precios, calidad, plazos de entrega,                   garantía y demás beneficios, le resulten favorables</w:t>
      </w:r>
      <w:r w:rsidRPr="00E55AE9">
        <w:rPr>
          <w:rFonts w:ascii="Arial" w:hAnsi="Arial" w:cs="Arial"/>
          <w:bCs/>
          <w:sz w:val="27"/>
          <w:szCs w:val="27"/>
        </w:rPr>
        <w:t>.</w:t>
      </w:r>
    </w:p>
    <w:p w:rsidR="009748A2" w:rsidRPr="00E55AE9" w:rsidRDefault="009748A2" w:rsidP="009748A2">
      <w:pPr>
        <w:ind w:left="540" w:right="229"/>
        <w:jc w:val="both"/>
        <w:rPr>
          <w:rFonts w:ascii="Arial" w:hAnsi="Arial" w:cs="Arial"/>
          <w:bCs/>
          <w:sz w:val="27"/>
          <w:szCs w:val="27"/>
        </w:rPr>
      </w:pPr>
    </w:p>
    <w:p w:rsidR="009748A2" w:rsidRPr="00E55AE9" w:rsidRDefault="009748A2" w:rsidP="009748A2">
      <w:pPr>
        <w:ind w:right="229"/>
        <w:jc w:val="both"/>
        <w:rPr>
          <w:rFonts w:ascii="Arial" w:hAnsi="Arial" w:cs="Arial"/>
          <w:bCs/>
          <w:sz w:val="16"/>
          <w:szCs w:val="27"/>
        </w:rPr>
      </w:pPr>
    </w:p>
    <w:p w:rsidR="009748A2" w:rsidRPr="00E55AE9" w:rsidRDefault="009748A2" w:rsidP="009748A2">
      <w:pPr>
        <w:ind w:left="540" w:right="229"/>
        <w:jc w:val="both"/>
        <w:rPr>
          <w:rFonts w:ascii="Arial" w:hAnsi="Arial" w:cs="Arial"/>
          <w:b/>
          <w:sz w:val="27"/>
          <w:szCs w:val="27"/>
        </w:rPr>
      </w:pPr>
      <w:r w:rsidRPr="00E55AE9">
        <w:rPr>
          <w:rFonts w:ascii="Arial" w:hAnsi="Arial" w:cs="Arial"/>
          <w:b/>
          <w:sz w:val="27"/>
          <w:szCs w:val="27"/>
        </w:rPr>
        <w:t>FUNCIONES</w:t>
      </w:r>
    </w:p>
    <w:p w:rsidR="009748A2" w:rsidRPr="00E55AE9" w:rsidRDefault="009748A2" w:rsidP="009748A2">
      <w:pPr>
        <w:ind w:left="360" w:right="229"/>
        <w:jc w:val="both"/>
        <w:rPr>
          <w:rFonts w:ascii="Arial" w:hAnsi="Arial" w:cs="Arial"/>
          <w:bCs/>
          <w:sz w:val="20"/>
          <w:szCs w:val="27"/>
        </w:rPr>
      </w:pPr>
    </w:p>
    <w:p w:rsidR="009748A2" w:rsidRPr="00E55AE9" w:rsidRDefault="009748A2" w:rsidP="009748A2">
      <w:pPr>
        <w:numPr>
          <w:ilvl w:val="0"/>
          <w:numId w:val="6"/>
        </w:numPr>
        <w:tabs>
          <w:tab w:val="left" w:pos="720"/>
          <w:tab w:val="num" w:pos="1068"/>
        </w:tabs>
        <w:ind w:right="229"/>
        <w:jc w:val="both"/>
        <w:rPr>
          <w:rFonts w:ascii="Arial" w:hAnsi="Arial" w:cs="Arial"/>
          <w:bCs/>
          <w:sz w:val="27"/>
          <w:szCs w:val="27"/>
        </w:rPr>
      </w:pPr>
      <w:r w:rsidRPr="00E55AE9">
        <w:rPr>
          <w:rFonts w:ascii="Arial" w:hAnsi="Arial" w:cs="Arial"/>
          <w:bCs/>
          <w:color w:val="000000"/>
          <w:sz w:val="27"/>
          <w:szCs w:val="27"/>
        </w:rPr>
        <w:t>Llevar las investigaciones de mercado para obtener nuevas fuentes de suministro, mejores precios, calidad y oportunidad en la entrega, entre         otros, respecto a las adquisiciones.</w:t>
      </w:r>
    </w:p>
    <w:p w:rsidR="009748A2" w:rsidRPr="00E55AE9" w:rsidRDefault="009748A2" w:rsidP="009748A2">
      <w:pPr>
        <w:tabs>
          <w:tab w:val="num" w:pos="720"/>
        </w:tabs>
        <w:ind w:left="720" w:right="229" w:hanging="360"/>
        <w:jc w:val="both"/>
        <w:rPr>
          <w:rFonts w:ascii="Arial" w:hAnsi="Arial" w:cs="Arial"/>
          <w:bCs/>
          <w:sz w:val="20"/>
          <w:szCs w:val="27"/>
        </w:rPr>
      </w:pPr>
    </w:p>
    <w:p w:rsidR="009748A2" w:rsidRPr="00E55AE9" w:rsidRDefault="009748A2" w:rsidP="009748A2">
      <w:pPr>
        <w:numPr>
          <w:ilvl w:val="0"/>
          <w:numId w:val="6"/>
        </w:numPr>
        <w:tabs>
          <w:tab w:val="left" w:pos="720"/>
          <w:tab w:val="num" w:pos="1068"/>
        </w:tabs>
        <w:ind w:right="229"/>
        <w:jc w:val="both"/>
        <w:rPr>
          <w:rFonts w:ascii="Arial" w:hAnsi="Arial" w:cs="Arial"/>
          <w:bCs/>
          <w:sz w:val="27"/>
          <w:szCs w:val="27"/>
        </w:rPr>
      </w:pPr>
      <w:r w:rsidRPr="00E55AE9">
        <w:rPr>
          <w:rFonts w:ascii="Arial" w:hAnsi="Arial" w:cs="Arial"/>
          <w:bCs/>
          <w:sz w:val="27"/>
          <w:szCs w:val="27"/>
        </w:rPr>
        <w:t>Recabar, preparar y analizar las necesidades de las áreas usuarias para  obtener los costos referenciales y solicitar las disponibilidades       presupuestales para los procesos de adquisición.</w:t>
      </w:r>
    </w:p>
    <w:p w:rsidR="009748A2" w:rsidRPr="00E55AE9" w:rsidRDefault="009748A2" w:rsidP="009748A2">
      <w:pPr>
        <w:tabs>
          <w:tab w:val="num" w:pos="720"/>
        </w:tabs>
        <w:ind w:left="720" w:right="229" w:hanging="360"/>
        <w:jc w:val="both"/>
        <w:rPr>
          <w:rFonts w:ascii="Arial" w:hAnsi="Arial" w:cs="Arial"/>
          <w:bCs/>
          <w:sz w:val="20"/>
          <w:szCs w:val="27"/>
        </w:rPr>
      </w:pPr>
    </w:p>
    <w:p w:rsidR="009748A2" w:rsidRPr="00E55AE9" w:rsidRDefault="009748A2" w:rsidP="009748A2">
      <w:pPr>
        <w:numPr>
          <w:ilvl w:val="0"/>
          <w:numId w:val="6"/>
        </w:numPr>
        <w:tabs>
          <w:tab w:val="left" w:pos="720"/>
          <w:tab w:val="num" w:pos="1068"/>
        </w:tabs>
        <w:ind w:right="229"/>
        <w:jc w:val="both"/>
        <w:rPr>
          <w:rFonts w:ascii="Arial" w:hAnsi="Arial" w:cs="Arial"/>
          <w:bCs/>
          <w:sz w:val="27"/>
          <w:szCs w:val="27"/>
        </w:rPr>
      </w:pPr>
      <w:r w:rsidRPr="00E55AE9">
        <w:rPr>
          <w:rFonts w:ascii="Arial" w:hAnsi="Arial" w:cs="Arial"/>
          <w:bCs/>
          <w:sz w:val="27"/>
          <w:szCs w:val="27"/>
        </w:rPr>
        <w:t>Investigar, depurar y actualizar el catálogo de proveedores de los bienes y servicios requeridos por el Tribunal Electoral.</w:t>
      </w:r>
    </w:p>
    <w:p w:rsidR="009748A2" w:rsidRPr="00E55AE9" w:rsidRDefault="009748A2" w:rsidP="009748A2">
      <w:pPr>
        <w:pStyle w:val="Prrafodelista"/>
        <w:rPr>
          <w:rFonts w:ascii="Arial" w:hAnsi="Arial" w:cs="Arial"/>
          <w:bCs/>
          <w:sz w:val="22"/>
          <w:szCs w:val="27"/>
        </w:rPr>
      </w:pPr>
    </w:p>
    <w:p w:rsidR="009748A2" w:rsidRPr="00E55AE9" w:rsidRDefault="009748A2" w:rsidP="009748A2">
      <w:pPr>
        <w:numPr>
          <w:ilvl w:val="0"/>
          <w:numId w:val="6"/>
        </w:numPr>
        <w:tabs>
          <w:tab w:val="left" w:pos="720"/>
          <w:tab w:val="num" w:pos="1068"/>
        </w:tabs>
        <w:ind w:right="229"/>
        <w:jc w:val="both"/>
        <w:rPr>
          <w:rFonts w:ascii="Arial" w:hAnsi="Arial" w:cs="Arial"/>
          <w:bCs/>
          <w:sz w:val="27"/>
          <w:szCs w:val="27"/>
        </w:rPr>
      </w:pPr>
      <w:r w:rsidRPr="00E55AE9">
        <w:rPr>
          <w:rFonts w:ascii="Arial" w:hAnsi="Arial" w:cs="Arial"/>
          <w:bCs/>
          <w:sz w:val="27"/>
          <w:szCs w:val="27"/>
        </w:rPr>
        <w:t>Identificar a proveedores de bienes y servicios que ofrezcan opciones favorables al Tribunal Electoral.</w:t>
      </w:r>
    </w:p>
    <w:p w:rsidR="009748A2" w:rsidRPr="00E55AE9" w:rsidRDefault="009748A2" w:rsidP="009748A2">
      <w:pPr>
        <w:pStyle w:val="Prrafodelista"/>
        <w:rPr>
          <w:rFonts w:ascii="Arial" w:hAnsi="Arial" w:cs="Arial"/>
          <w:bCs/>
          <w:sz w:val="22"/>
          <w:szCs w:val="27"/>
        </w:rPr>
      </w:pPr>
    </w:p>
    <w:p w:rsidR="009748A2" w:rsidRPr="00E55AE9" w:rsidRDefault="009748A2" w:rsidP="009748A2">
      <w:pPr>
        <w:numPr>
          <w:ilvl w:val="0"/>
          <w:numId w:val="6"/>
        </w:numPr>
        <w:tabs>
          <w:tab w:val="left" w:pos="720"/>
          <w:tab w:val="num" w:pos="1068"/>
        </w:tabs>
        <w:ind w:right="229"/>
        <w:jc w:val="both"/>
        <w:rPr>
          <w:rFonts w:ascii="Arial" w:hAnsi="Arial" w:cs="Arial"/>
          <w:bCs/>
          <w:sz w:val="27"/>
          <w:szCs w:val="27"/>
        </w:rPr>
      </w:pPr>
      <w:r w:rsidRPr="00E55AE9">
        <w:rPr>
          <w:rFonts w:ascii="Arial" w:hAnsi="Arial" w:cs="Arial"/>
          <w:bCs/>
          <w:sz w:val="27"/>
          <w:szCs w:val="27"/>
        </w:rPr>
        <w:t>Elaborar los informes que le sean requeridos por el Subdirector.</w:t>
      </w:r>
    </w:p>
    <w:p w:rsidR="009748A2" w:rsidRPr="00E55AE9" w:rsidRDefault="009748A2" w:rsidP="009748A2">
      <w:pPr>
        <w:tabs>
          <w:tab w:val="num" w:pos="720"/>
        </w:tabs>
        <w:ind w:left="720" w:right="229" w:hanging="360"/>
        <w:jc w:val="both"/>
        <w:rPr>
          <w:rFonts w:ascii="Arial" w:hAnsi="Arial" w:cs="Arial"/>
          <w:bCs/>
          <w:sz w:val="20"/>
          <w:szCs w:val="27"/>
        </w:rPr>
      </w:pPr>
    </w:p>
    <w:p w:rsidR="009748A2" w:rsidRPr="00E55AE9" w:rsidRDefault="009748A2" w:rsidP="009748A2">
      <w:pPr>
        <w:numPr>
          <w:ilvl w:val="0"/>
          <w:numId w:val="6"/>
        </w:numPr>
        <w:tabs>
          <w:tab w:val="left" w:pos="720"/>
          <w:tab w:val="num" w:pos="1068"/>
        </w:tabs>
        <w:ind w:right="229"/>
        <w:jc w:val="both"/>
        <w:rPr>
          <w:rFonts w:ascii="Arial" w:hAnsi="Arial" w:cs="Arial"/>
          <w:bCs/>
          <w:sz w:val="27"/>
          <w:szCs w:val="27"/>
        </w:rPr>
      </w:pPr>
      <w:r w:rsidRPr="00E55AE9">
        <w:rPr>
          <w:rFonts w:ascii="Arial" w:hAnsi="Arial" w:cs="Arial"/>
          <w:bCs/>
          <w:sz w:val="27"/>
          <w:szCs w:val="27"/>
        </w:rPr>
        <w:t>Dar seguimiento y mantener el registro actualizado de los proveedores que      se encuentren sancionados por la Secretaría de la Función Pública, de    acuerdo con lo publicado en el Diario Oficial de la Federación.</w:t>
      </w:r>
    </w:p>
    <w:p w:rsidR="009748A2" w:rsidRPr="00E55AE9" w:rsidRDefault="009748A2" w:rsidP="009748A2">
      <w:pPr>
        <w:pStyle w:val="Prrafodelista"/>
        <w:rPr>
          <w:rFonts w:ascii="Arial" w:hAnsi="Arial" w:cs="Arial"/>
          <w:bCs/>
          <w:sz w:val="20"/>
          <w:szCs w:val="27"/>
        </w:rPr>
      </w:pPr>
    </w:p>
    <w:p w:rsidR="009748A2" w:rsidRPr="00E55AE9" w:rsidRDefault="009748A2" w:rsidP="009748A2">
      <w:pPr>
        <w:numPr>
          <w:ilvl w:val="0"/>
          <w:numId w:val="6"/>
        </w:numPr>
        <w:tabs>
          <w:tab w:val="left" w:pos="720"/>
          <w:tab w:val="num" w:pos="1068"/>
        </w:tabs>
        <w:ind w:right="229"/>
        <w:jc w:val="both"/>
        <w:rPr>
          <w:rFonts w:ascii="Arial" w:hAnsi="Arial" w:cs="Arial"/>
          <w:bCs/>
          <w:sz w:val="27"/>
          <w:szCs w:val="27"/>
        </w:rPr>
      </w:pPr>
      <w:r w:rsidRPr="00E55AE9">
        <w:rPr>
          <w:rFonts w:ascii="Arial" w:hAnsi="Arial" w:cs="Arial"/>
          <w:bCs/>
          <w:sz w:val="27"/>
          <w:szCs w:val="27"/>
        </w:rPr>
        <w:t>Las demás funciones que en el ámbito de su competencia le atribuyan las disposiciones legales aplicables, y las que le confiera el Subdirector de  Procesos Licitatorios.</w:t>
      </w:r>
    </w:p>
    <w:p w:rsidR="009748A2" w:rsidRPr="00A94DC9" w:rsidRDefault="009748A2" w:rsidP="009748A2">
      <w:pPr>
        <w:ind w:right="229"/>
        <w:jc w:val="both"/>
        <w:rPr>
          <w:rFonts w:ascii="Arial" w:hAnsi="Arial" w:cs="Arial"/>
          <w:sz w:val="26"/>
          <w:szCs w:val="26"/>
        </w:rPr>
        <w:sectPr w:rsidR="009748A2" w:rsidRPr="00A94DC9">
          <w:headerReference w:type="default" r:id="rId114"/>
          <w:footerReference w:type="default" r:id="rId115"/>
          <w:type w:val="continuous"/>
          <w:pgSz w:w="12240" w:h="15840" w:code="1"/>
          <w:pgMar w:top="851" w:right="1080" w:bottom="397" w:left="851" w:header="709" w:footer="709" w:gutter="0"/>
          <w:cols w:space="708"/>
          <w:docGrid w:linePitch="360"/>
        </w:sectPr>
      </w:pPr>
    </w:p>
    <w:p w:rsidR="009748A2" w:rsidRPr="008E0CEC" w:rsidRDefault="009748A2" w:rsidP="009748A2">
      <w:pPr>
        <w:ind w:right="229"/>
        <w:jc w:val="both"/>
        <w:rPr>
          <w:rFonts w:ascii="Arial" w:hAnsi="Arial" w:cs="Arial"/>
          <w:sz w:val="26"/>
          <w:szCs w:val="26"/>
        </w:rPr>
        <w:sectPr w:rsidR="009748A2" w:rsidRPr="008E0CEC">
          <w:headerReference w:type="default" r:id="rId116"/>
          <w:footerReference w:type="default" r:id="rId117"/>
          <w:type w:val="continuous"/>
          <w:pgSz w:w="12240" w:h="15840" w:code="1"/>
          <w:pgMar w:top="851" w:right="1080" w:bottom="397" w:left="851" w:header="709" w:footer="709" w:gutter="0"/>
          <w:cols w:space="708"/>
          <w:docGrid w:linePitch="360"/>
        </w:sectPr>
      </w:pPr>
    </w:p>
    <w:p w:rsidR="009748A2" w:rsidRPr="00712ADA" w:rsidRDefault="009748A2" w:rsidP="009748A2">
      <w:pPr>
        <w:ind w:right="229"/>
        <w:jc w:val="center"/>
        <w:rPr>
          <w:rFonts w:ascii="Arial" w:hAnsi="Arial" w:cs="Arial"/>
          <w:b/>
          <w:sz w:val="28"/>
          <w:szCs w:val="28"/>
        </w:rPr>
      </w:pPr>
      <w:r>
        <w:rPr>
          <w:rFonts w:ascii="Arial" w:hAnsi="Arial" w:cs="Arial"/>
          <w:sz w:val="28"/>
          <w:szCs w:val="28"/>
        </w:rPr>
        <w:br w:type="page"/>
      </w:r>
      <w:r w:rsidRPr="00712ADA">
        <w:rPr>
          <w:rFonts w:ascii="Arial" w:hAnsi="Arial" w:cs="Arial"/>
          <w:b/>
          <w:sz w:val="28"/>
          <w:szCs w:val="28"/>
        </w:rPr>
        <w:t>0.2.2.1.2.1.2.1.2     DEPARTAMENTO DE COMPRAS MENORES</w:t>
      </w:r>
    </w:p>
    <w:p w:rsidR="009748A2" w:rsidRPr="00712ADA" w:rsidRDefault="009748A2" w:rsidP="009748A2">
      <w:pPr>
        <w:ind w:left="540" w:right="-208"/>
        <w:jc w:val="both"/>
        <w:rPr>
          <w:rFonts w:ascii="Arial" w:hAnsi="Arial" w:cs="Arial"/>
          <w:bCs/>
        </w:rPr>
      </w:pPr>
    </w:p>
    <w:p w:rsidR="009748A2" w:rsidRPr="00712ADA" w:rsidRDefault="009748A2" w:rsidP="009748A2">
      <w:pPr>
        <w:ind w:left="540" w:right="-208"/>
        <w:jc w:val="both"/>
        <w:rPr>
          <w:rFonts w:ascii="Arial" w:hAnsi="Arial" w:cs="Arial"/>
          <w:bCs/>
        </w:rPr>
      </w:pPr>
    </w:p>
    <w:p w:rsidR="009748A2" w:rsidRPr="00E55AE9" w:rsidRDefault="009748A2" w:rsidP="009748A2">
      <w:pPr>
        <w:ind w:left="540" w:right="229"/>
        <w:jc w:val="both"/>
        <w:rPr>
          <w:rFonts w:ascii="Arial" w:hAnsi="Arial" w:cs="Arial"/>
          <w:b/>
          <w:sz w:val="27"/>
          <w:szCs w:val="27"/>
        </w:rPr>
      </w:pPr>
      <w:r w:rsidRPr="00E55AE9">
        <w:rPr>
          <w:rFonts w:ascii="Arial" w:hAnsi="Arial" w:cs="Arial"/>
          <w:b/>
          <w:sz w:val="27"/>
          <w:szCs w:val="27"/>
        </w:rPr>
        <w:t>OBJETIVO</w:t>
      </w:r>
    </w:p>
    <w:p w:rsidR="009748A2" w:rsidRPr="00E55AE9" w:rsidRDefault="009748A2" w:rsidP="009748A2">
      <w:pPr>
        <w:ind w:left="540" w:right="-208"/>
        <w:jc w:val="both"/>
        <w:rPr>
          <w:rFonts w:ascii="Arial" w:hAnsi="Arial" w:cs="Arial"/>
          <w:bCs/>
          <w:sz w:val="27"/>
          <w:szCs w:val="27"/>
        </w:rPr>
      </w:pPr>
    </w:p>
    <w:p w:rsidR="009748A2" w:rsidRPr="00E55AE9" w:rsidRDefault="009748A2" w:rsidP="009748A2">
      <w:pPr>
        <w:ind w:left="540" w:right="229"/>
        <w:jc w:val="both"/>
        <w:rPr>
          <w:rFonts w:ascii="Arial" w:hAnsi="Arial" w:cs="Arial"/>
          <w:bCs/>
          <w:sz w:val="27"/>
          <w:szCs w:val="27"/>
        </w:rPr>
      </w:pPr>
      <w:r w:rsidRPr="00E55AE9">
        <w:rPr>
          <w:rFonts w:ascii="Arial" w:hAnsi="Arial" w:cs="Arial"/>
          <w:bCs/>
          <w:sz w:val="27"/>
          <w:szCs w:val="27"/>
        </w:rPr>
        <w:t xml:space="preserve">Realizar con oportunidad, calidad y precio, las compras menores y urgentes     que le sean solicitadas a la Dirección General de Recursos Materiales, por     parte de las diversas áreas que integran el Tribunal Electoral.  </w:t>
      </w:r>
    </w:p>
    <w:p w:rsidR="009748A2" w:rsidRPr="00E55AE9" w:rsidRDefault="009748A2" w:rsidP="009748A2">
      <w:pPr>
        <w:ind w:left="540" w:right="229"/>
        <w:jc w:val="both"/>
        <w:rPr>
          <w:rFonts w:ascii="Arial" w:hAnsi="Arial" w:cs="Arial"/>
          <w:bCs/>
          <w:sz w:val="27"/>
          <w:szCs w:val="27"/>
        </w:rPr>
      </w:pPr>
    </w:p>
    <w:p w:rsidR="009748A2" w:rsidRPr="00E55AE9" w:rsidRDefault="009748A2" w:rsidP="009748A2">
      <w:pPr>
        <w:ind w:left="540" w:right="-208"/>
        <w:jc w:val="both"/>
        <w:rPr>
          <w:rFonts w:ascii="Arial" w:hAnsi="Arial" w:cs="Arial"/>
          <w:bCs/>
          <w:sz w:val="27"/>
          <w:szCs w:val="27"/>
        </w:rPr>
      </w:pPr>
    </w:p>
    <w:p w:rsidR="009748A2" w:rsidRPr="00E55AE9" w:rsidRDefault="009748A2" w:rsidP="009748A2">
      <w:pPr>
        <w:ind w:left="540" w:right="-208"/>
        <w:jc w:val="both"/>
        <w:rPr>
          <w:rFonts w:ascii="Arial" w:hAnsi="Arial" w:cs="Arial"/>
          <w:b/>
          <w:sz w:val="27"/>
          <w:szCs w:val="27"/>
        </w:rPr>
      </w:pPr>
      <w:r w:rsidRPr="00E55AE9">
        <w:rPr>
          <w:rFonts w:ascii="Arial" w:hAnsi="Arial" w:cs="Arial"/>
          <w:b/>
          <w:sz w:val="27"/>
          <w:szCs w:val="27"/>
        </w:rPr>
        <w:t>FUNCIONES</w:t>
      </w:r>
    </w:p>
    <w:p w:rsidR="009748A2" w:rsidRPr="00E55AE9" w:rsidRDefault="009748A2" w:rsidP="009748A2">
      <w:pPr>
        <w:ind w:left="360"/>
        <w:jc w:val="both"/>
        <w:rPr>
          <w:rFonts w:ascii="Arial" w:hAnsi="Arial" w:cs="Arial"/>
          <w:bCs/>
          <w:sz w:val="27"/>
          <w:szCs w:val="27"/>
        </w:rPr>
      </w:pPr>
    </w:p>
    <w:p w:rsidR="009748A2" w:rsidRPr="00E55AE9" w:rsidRDefault="009748A2" w:rsidP="009748A2">
      <w:pPr>
        <w:numPr>
          <w:ilvl w:val="0"/>
          <w:numId w:val="6"/>
        </w:numPr>
        <w:tabs>
          <w:tab w:val="left" w:pos="720"/>
          <w:tab w:val="num" w:pos="1068"/>
        </w:tabs>
        <w:ind w:right="229"/>
        <w:jc w:val="both"/>
        <w:rPr>
          <w:rFonts w:ascii="Arial" w:hAnsi="Arial" w:cs="Arial"/>
          <w:bCs/>
          <w:sz w:val="27"/>
          <w:szCs w:val="27"/>
        </w:rPr>
      </w:pPr>
      <w:r w:rsidRPr="00E55AE9">
        <w:rPr>
          <w:rFonts w:ascii="Arial" w:hAnsi="Arial" w:cs="Arial"/>
          <w:bCs/>
          <w:sz w:val="27"/>
          <w:szCs w:val="27"/>
        </w:rPr>
        <w:t>Conocer y aplicar la normatividad, lineamientos y procedimientos      establecidos por la Comisión de Administración en el ámbito de las Adquisiciones.</w:t>
      </w:r>
    </w:p>
    <w:p w:rsidR="009748A2" w:rsidRPr="00E55AE9" w:rsidRDefault="009748A2" w:rsidP="009748A2">
      <w:pPr>
        <w:tabs>
          <w:tab w:val="num" w:pos="720"/>
        </w:tabs>
        <w:ind w:left="720" w:right="-208" w:hanging="360"/>
        <w:jc w:val="both"/>
        <w:rPr>
          <w:rFonts w:ascii="Arial" w:hAnsi="Arial" w:cs="Arial"/>
          <w:bCs/>
          <w:sz w:val="20"/>
          <w:szCs w:val="27"/>
        </w:rPr>
      </w:pPr>
    </w:p>
    <w:p w:rsidR="009748A2" w:rsidRPr="00E55AE9" w:rsidRDefault="009748A2" w:rsidP="009748A2">
      <w:pPr>
        <w:numPr>
          <w:ilvl w:val="0"/>
          <w:numId w:val="6"/>
        </w:numPr>
        <w:tabs>
          <w:tab w:val="left" w:pos="720"/>
          <w:tab w:val="num" w:pos="1068"/>
        </w:tabs>
        <w:ind w:right="229"/>
        <w:jc w:val="both"/>
        <w:rPr>
          <w:rFonts w:ascii="Arial" w:hAnsi="Arial" w:cs="Arial"/>
          <w:bCs/>
          <w:sz w:val="27"/>
          <w:szCs w:val="27"/>
        </w:rPr>
      </w:pPr>
      <w:r w:rsidRPr="00E55AE9">
        <w:rPr>
          <w:rFonts w:ascii="Arial" w:hAnsi="Arial" w:cs="Arial"/>
          <w:bCs/>
          <w:sz w:val="27"/>
          <w:szCs w:val="27"/>
        </w:rPr>
        <w:t>Efectuar la adquisición de los artículos requeridos, por las áreas del         Tribunal Electoral, previamente validadas por su superior inmediato.</w:t>
      </w:r>
    </w:p>
    <w:p w:rsidR="009748A2" w:rsidRPr="00E55AE9" w:rsidRDefault="009748A2" w:rsidP="009748A2">
      <w:pPr>
        <w:tabs>
          <w:tab w:val="num" w:pos="720"/>
        </w:tabs>
        <w:ind w:left="720" w:right="-208" w:hanging="360"/>
        <w:jc w:val="both"/>
        <w:rPr>
          <w:rFonts w:ascii="Arial" w:hAnsi="Arial" w:cs="Arial"/>
          <w:bCs/>
          <w:sz w:val="18"/>
          <w:szCs w:val="27"/>
        </w:rPr>
      </w:pPr>
    </w:p>
    <w:p w:rsidR="009748A2" w:rsidRPr="00E55AE9" w:rsidRDefault="009748A2" w:rsidP="009748A2">
      <w:pPr>
        <w:numPr>
          <w:ilvl w:val="0"/>
          <w:numId w:val="6"/>
        </w:numPr>
        <w:tabs>
          <w:tab w:val="left" w:pos="720"/>
          <w:tab w:val="num" w:pos="1068"/>
        </w:tabs>
        <w:ind w:right="229"/>
        <w:jc w:val="both"/>
        <w:rPr>
          <w:rFonts w:ascii="Arial" w:hAnsi="Arial" w:cs="Arial"/>
          <w:bCs/>
          <w:sz w:val="27"/>
          <w:szCs w:val="27"/>
        </w:rPr>
      </w:pPr>
      <w:r w:rsidRPr="00E55AE9">
        <w:rPr>
          <w:rFonts w:ascii="Arial" w:hAnsi="Arial" w:cs="Arial"/>
          <w:bCs/>
          <w:sz w:val="27"/>
          <w:szCs w:val="27"/>
        </w:rPr>
        <w:t>Requerir a los proveedores, las comprobaciones correspondientes por las compras menores, verificando el cumplimiento de los requisitos de control interno y fiscales establecidos.</w:t>
      </w:r>
    </w:p>
    <w:p w:rsidR="009748A2" w:rsidRPr="00E55AE9" w:rsidRDefault="009748A2" w:rsidP="009748A2">
      <w:pPr>
        <w:tabs>
          <w:tab w:val="num" w:pos="720"/>
        </w:tabs>
        <w:ind w:left="720" w:right="-208" w:hanging="360"/>
        <w:jc w:val="both"/>
        <w:rPr>
          <w:rFonts w:ascii="Arial" w:hAnsi="Arial" w:cs="Arial"/>
          <w:bCs/>
          <w:sz w:val="22"/>
          <w:szCs w:val="27"/>
        </w:rPr>
      </w:pPr>
    </w:p>
    <w:p w:rsidR="009748A2" w:rsidRPr="00E55AE9" w:rsidRDefault="009748A2" w:rsidP="009748A2">
      <w:pPr>
        <w:numPr>
          <w:ilvl w:val="0"/>
          <w:numId w:val="6"/>
        </w:numPr>
        <w:tabs>
          <w:tab w:val="left" w:pos="720"/>
          <w:tab w:val="num" w:pos="1068"/>
        </w:tabs>
        <w:ind w:right="229"/>
        <w:jc w:val="both"/>
        <w:rPr>
          <w:rFonts w:ascii="Arial" w:hAnsi="Arial" w:cs="Arial"/>
          <w:bCs/>
          <w:sz w:val="27"/>
          <w:szCs w:val="27"/>
        </w:rPr>
      </w:pPr>
      <w:r w:rsidRPr="00E55AE9">
        <w:rPr>
          <w:rFonts w:ascii="Arial" w:hAnsi="Arial" w:cs="Arial"/>
          <w:bCs/>
          <w:sz w:val="27"/>
          <w:szCs w:val="27"/>
        </w:rPr>
        <w:t xml:space="preserve">Entregar los bienes </w:t>
      </w:r>
      <w:r w:rsidRPr="00E55AE9">
        <w:rPr>
          <w:rFonts w:ascii="Arial" w:hAnsi="Arial" w:cs="Arial"/>
          <w:bCs/>
          <w:color w:val="000000"/>
          <w:sz w:val="27"/>
          <w:szCs w:val="27"/>
        </w:rPr>
        <w:t xml:space="preserve">adquiridos </w:t>
      </w:r>
      <w:r w:rsidRPr="00E55AE9">
        <w:rPr>
          <w:rFonts w:ascii="Arial" w:hAnsi="Arial" w:cs="Arial"/>
          <w:bCs/>
          <w:sz w:val="27"/>
          <w:szCs w:val="27"/>
        </w:rPr>
        <w:t>a las áreas solicitantes, recabando en la         nota o factura original el acuse de recibido, para su posterior notificación, registro y trámite de alta en el área de almacenes.</w:t>
      </w:r>
    </w:p>
    <w:p w:rsidR="009748A2" w:rsidRPr="00E55AE9" w:rsidRDefault="009748A2" w:rsidP="009748A2">
      <w:pPr>
        <w:tabs>
          <w:tab w:val="num" w:pos="720"/>
        </w:tabs>
        <w:ind w:left="720" w:right="-208" w:hanging="360"/>
        <w:jc w:val="both"/>
        <w:rPr>
          <w:rFonts w:ascii="Arial" w:hAnsi="Arial" w:cs="Arial"/>
          <w:bCs/>
          <w:sz w:val="20"/>
          <w:szCs w:val="27"/>
        </w:rPr>
      </w:pPr>
    </w:p>
    <w:p w:rsidR="009748A2" w:rsidRPr="00E55AE9" w:rsidRDefault="009748A2" w:rsidP="009748A2">
      <w:pPr>
        <w:numPr>
          <w:ilvl w:val="0"/>
          <w:numId w:val="6"/>
        </w:numPr>
        <w:tabs>
          <w:tab w:val="left" w:pos="720"/>
          <w:tab w:val="num" w:pos="900"/>
        </w:tabs>
        <w:ind w:right="229"/>
        <w:jc w:val="both"/>
        <w:rPr>
          <w:rFonts w:ascii="Arial" w:hAnsi="Arial" w:cs="Arial"/>
          <w:color w:val="000000"/>
          <w:spacing w:val="2"/>
          <w:sz w:val="27"/>
          <w:szCs w:val="27"/>
          <w:lang w:val="es-ES_tradnl"/>
        </w:rPr>
      </w:pPr>
      <w:r w:rsidRPr="00E55AE9">
        <w:rPr>
          <w:rFonts w:ascii="Arial" w:hAnsi="Arial" w:cs="Arial"/>
          <w:color w:val="000000"/>
          <w:spacing w:val="2"/>
          <w:sz w:val="27"/>
          <w:szCs w:val="27"/>
          <w:lang w:val="es-ES_tradnl"/>
        </w:rPr>
        <w:t>Elaborar los informes periódicos que le sean requeridos por su Subdirector.</w:t>
      </w:r>
    </w:p>
    <w:p w:rsidR="009748A2" w:rsidRPr="00E55AE9" w:rsidRDefault="009748A2" w:rsidP="009748A2">
      <w:pPr>
        <w:tabs>
          <w:tab w:val="num" w:pos="720"/>
        </w:tabs>
        <w:ind w:left="720" w:right="-208" w:hanging="360"/>
        <w:jc w:val="both"/>
        <w:rPr>
          <w:rFonts w:ascii="Arial" w:hAnsi="Arial" w:cs="Arial"/>
          <w:color w:val="000000"/>
          <w:spacing w:val="2"/>
          <w:sz w:val="20"/>
          <w:szCs w:val="27"/>
          <w:lang w:val="es-ES_tradnl"/>
        </w:rPr>
      </w:pPr>
    </w:p>
    <w:p w:rsidR="009748A2" w:rsidRPr="00E55AE9" w:rsidRDefault="009748A2" w:rsidP="009748A2">
      <w:pPr>
        <w:numPr>
          <w:ilvl w:val="0"/>
          <w:numId w:val="6"/>
        </w:numPr>
        <w:tabs>
          <w:tab w:val="left" w:pos="720"/>
          <w:tab w:val="num" w:pos="900"/>
        </w:tabs>
        <w:ind w:right="229"/>
        <w:jc w:val="both"/>
        <w:rPr>
          <w:rFonts w:ascii="Arial" w:hAnsi="Arial" w:cs="Arial"/>
          <w:bCs/>
          <w:sz w:val="27"/>
          <w:szCs w:val="27"/>
        </w:rPr>
      </w:pPr>
      <w:r w:rsidRPr="00E55AE9">
        <w:rPr>
          <w:rFonts w:ascii="Arial" w:hAnsi="Arial" w:cs="Arial"/>
          <w:bCs/>
          <w:sz w:val="27"/>
          <w:szCs w:val="27"/>
        </w:rPr>
        <w:t>Las demás funciones que en el ámbito de su competencia le atribuyan las disposiciones legales aplicables, y las que le confiera el Subdirector de   Procesos Licitatorios.</w:t>
      </w:r>
    </w:p>
    <w:p w:rsidR="009748A2" w:rsidRPr="008E0CEC" w:rsidRDefault="009748A2" w:rsidP="009748A2">
      <w:pPr>
        <w:ind w:left="360" w:right="229"/>
        <w:jc w:val="both"/>
        <w:rPr>
          <w:rFonts w:ascii="Arial" w:hAnsi="Arial" w:cs="Arial"/>
          <w:sz w:val="26"/>
          <w:szCs w:val="26"/>
        </w:rPr>
      </w:pPr>
    </w:p>
    <w:p w:rsidR="009748A2" w:rsidRDefault="009748A2" w:rsidP="009748A2">
      <w:pPr>
        <w:ind w:left="360" w:right="229"/>
        <w:jc w:val="both"/>
        <w:rPr>
          <w:rFonts w:ascii="Arial" w:hAnsi="Arial" w:cs="Arial"/>
          <w:sz w:val="28"/>
          <w:szCs w:val="28"/>
        </w:rPr>
        <w:sectPr w:rsidR="009748A2">
          <w:headerReference w:type="default" r:id="rId118"/>
          <w:footerReference w:type="default" r:id="rId119"/>
          <w:type w:val="continuous"/>
          <w:pgSz w:w="12240" w:h="15840" w:code="1"/>
          <w:pgMar w:top="851" w:right="1080" w:bottom="397" w:left="851" w:header="709" w:footer="709" w:gutter="0"/>
          <w:cols w:space="708"/>
          <w:docGrid w:linePitch="360"/>
        </w:sectPr>
      </w:pPr>
    </w:p>
    <w:p w:rsidR="009748A2" w:rsidRPr="00712ADA" w:rsidRDefault="009748A2" w:rsidP="009748A2">
      <w:pPr>
        <w:ind w:left="360" w:right="91"/>
        <w:jc w:val="both"/>
        <w:rPr>
          <w:rFonts w:ascii="Arial" w:hAnsi="Arial" w:cs="Arial"/>
          <w:b/>
          <w:sz w:val="28"/>
          <w:szCs w:val="28"/>
        </w:rPr>
      </w:pPr>
      <w:r>
        <w:rPr>
          <w:rFonts w:ascii="Arial" w:hAnsi="Arial" w:cs="Arial"/>
          <w:sz w:val="28"/>
          <w:szCs w:val="28"/>
        </w:rPr>
        <w:br w:type="page"/>
      </w:r>
    </w:p>
    <w:p w:rsidR="009748A2" w:rsidRPr="00C31ED1" w:rsidRDefault="009748A2" w:rsidP="009748A2">
      <w:pPr>
        <w:numPr>
          <w:ilvl w:val="7"/>
          <w:numId w:val="9"/>
        </w:numPr>
        <w:tabs>
          <w:tab w:val="clear" w:pos="2382"/>
          <w:tab w:val="num" w:pos="2520"/>
        </w:tabs>
        <w:ind w:left="2520" w:right="91" w:hanging="1980"/>
        <w:rPr>
          <w:rFonts w:ascii="Arial" w:hAnsi="Arial" w:cs="Arial"/>
          <w:b/>
          <w:sz w:val="28"/>
          <w:szCs w:val="28"/>
        </w:rPr>
      </w:pPr>
      <w:r w:rsidRPr="00712ADA">
        <w:rPr>
          <w:rFonts w:ascii="Arial" w:hAnsi="Arial" w:cs="Arial"/>
          <w:b/>
          <w:sz w:val="28"/>
          <w:szCs w:val="28"/>
        </w:rPr>
        <w:t>SUBDIRECC</w:t>
      </w:r>
      <w:r>
        <w:rPr>
          <w:rFonts w:ascii="Arial" w:hAnsi="Arial" w:cs="Arial"/>
          <w:b/>
          <w:sz w:val="28"/>
          <w:szCs w:val="28"/>
        </w:rPr>
        <w:t xml:space="preserve">IÓN DE CONTROL DE REQUISICIONES </w:t>
      </w:r>
      <w:r w:rsidRPr="00712ADA">
        <w:rPr>
          <w:rFonts w:ascii="Arial" w:hAnsi="Arial" w:cs="Arial"/>
          <w:b/>
          <w:sz w:val="28"/>
          <w:szCs w:val="28"/>
        </w:rPr>
        <w:t>Y SEGUIMIENTO DE PEDIDOS</w:t>
      </w:r>
    </w:p>
    <w:p w:rsidR="009748A2" w:rsidRDefault="009748A2" w:rsidP="009748A2">
      <w:pPr>
        <w:tabs>
          <w:tab w:val="left" w:pos="3060"/>
        </w:tabs>
        <w:ind w:left="540" w:right="-208"/>
        <w:jc w:val="both"/>
        <w:rPr>
          <w:rFonts w:ascii="Arial" w:hAnsi="Arial" w:cs="Arial"/>
          <w:sz w:val="28"/>
          <w:szCs w:val="28"/>
        </w:rPr>
      </w:pPr>
    </w:p>
    <w:p w:rsidR="009748A2" w:rsidRPr="00712ADA" w:rsidRDefault="009748A2" w:rsidP="009748A2">
      <w:pPr>
        <w:tabs>
          <w:tab w:val="left" w:pos="3060"/>
        </w:tabs>
        <w:ind w:left="540" w:right="-208"/>
        <w:jc w:val="both"/>
        <w:rPr>
          <w:rFonts w:ascii="Arial" w:hAnsi="Arial" w:cs="Arial"/>
          <w:sz w:val="28"/>
          <w:szCs w:val="28"/>
        </w:rPr>
      </w:pPr>
    </w:p>
    <w:p w:rsidR="009748A2" w:rsidRPr="00E55AE9" w:rsidRDefault="009748A2" w:rsidP="009748A2">
      <w:pPr>
        <w:tabs>
          <w:tab w:val="left" w:pos="3060"/>
        </w:tabs>
        <w:ind w:left="540" w:right="-208"/>
        <w:jc w:val="both"/>
        <w:rPr>
          <w:rFonts w:ascii="Arial" w:hAnsi="Arial" w:cs="Arial"/>
          <w:bCs/>
          <w:sz w:val="27"/>
          <w:szCs w:val="27"/>
        </w:rPr>
      </w:pPr>
      <w:r w:rsidRPr="00E55AE9">
        <w:rPr>
          <w:rFonts w:ascii="Arial" w:hAnsi="Arial" w:cs="Arial"/>
          <w:b/>
          <w:sz w:val="27"/>
          <w:szCs w:val="27"/>
        </w:rPr>
        <w:t>OBJETIVO</w:t>
      </w:r>
    </w:p>
    <w:p w:rsidR="009748A2" w:rsidRPr="00E55AE9" w:rsidRDefault="009748A2" w:rsidP="009748A2">
      <w:pPr>
        <w:tabs>
          <w:tab w:val="left" w:pos="3060"/>
        </w:tabs>
        <w:ind w:right="-208"/>
        <w:jc w:val="both"/>
        <w:rPr>
          <w:rFonts w:ascii="Arial" w:hAnsi="Arial" w:cs="Arial"/>
          <w:bCs/>
          <w:sz w:val="27"/>
          <w:szCs w:val="27"/>
        </w:rPr>
      </w:pPr>
    </w:p>
    <w:p w:rsidR="009748A2" w:rsidRPr="00E55AE9" w:rsidRDefault="009748A2" w:rsidP="009748A2">
      <w:pPr>
        <w:ind w:left="540" w:right="-193"/>
        <w:jc w:val="both"/>
        <w:rPr>
          <w:rFonts w:ascii="Arial" w:hAnsi="Arial" w:cs="Arial"/>
          <w:bCs/>
          <w:sz w:val="27"/>
          <w:szCs w:val="27"/>
        </w:rPr>
      </w:pPr>
      <w:r w:rsidRPr="00E55AE9">
        <w:rPr>
          <w:rFonts w:ascii="Arial" w:hAnsi="Arial" w:cs="Arial"/>
          <w:bCs/>
          <w:sz w:val="27"/>
          <w:szCs w:val="27"/>
        </w:rPr>
        <w:t>Llevar a cabo el registro y control de las requisiciones de suministros, de     compra y de servicios, así como el seguimiento de los pedidos y contratos fincados.</w:t>
      </w:r>
    </w:p>
    <w:p w:rsidR="009748A2" w:rsidRPr="00E55AE9" w:rsidRDefault="009748A2" w:rsidP="009748A2">
      <w:pPr>
        <w:ind w:right="-208"/>
        <w:jc w:val="both"/>
        <w:rPr>
          <w:rFonts w:ascii="Arial" w:hAnsi="Arial" w:cs="Arial"/>
          <w:bCs/>
          <w:sz w:val="22"/>
          <w:szCs w:val="27"/>
        </w:rPr>
      </w:pPr>
    </w:p>
    <w:p w:rsidR="009748A2" w:rsidRPr="00E55AE9" w:rsidRDefault="009748A2" w:rsidP="009748A2">
      <w:pPr>
        <w:ind w:left="540" w:right="-208"/>
        <w:jc w:val="both"/>
        <w:rPr>
          <w:rFonts w:ascii="Arial" w:hAnsi="Arial" w:cs="Arial"/>
          <w:b/>
          <w:sz w:val="27"/>
          <w:szCs w:val="27"/>
        </w:rPr>
      </w:pPr>
      <w:r w:rsidRPr="00E55AE9">
        <w:rPr>
          <w:rFonts w:ascii="Arial" w:hAnsi="Arial" w:cs="Arial"/>
          <w:b/>
          <w:sz w:val="27"/>
          <w:szCs w:val="27"/>
        </w:rPr>
        <w:t>FUNCIONES</w:t>
      </w:r>
    </w:p>
    <w:p w:rsidR="009748A2" w:rsidRPr="00E55AE9" w:rsidRDefault="009748A2" w:rsidP="009748A2">
      <w:pPr>
        <w:jc w:val="both"/>
        <w:rPr>
          <w:rFonts w:ascii="Arial" w:hAnsi="Arial" w:cs="Arial"/>
          <w:bCs/>
          <w:color w:val="000000"/>
          <w:sz w:val="20"/>
          <w:szCs w:val="27"/>
        </w:rPr>
      </w:pPr>
    </w:p>
    <w:p w:rsidR="009748A2" w:rsidRPr="00E55AE9" w:rsidRDefault="009748A2" w:rsidP="009748A2">
      <w:pPr>
        <w:numPr>
          <w:ilvl w:val="0"/>
          <w:numId w:val="8"/>
        </w:numPr>
        <w:ind w:right="-208"/>
        <w:jc w:val="both"/>
        <w:rPr>
          <w:rFonts w:ascii="Arial" w:hAnsi="Arial" w:cs="Arial"/>
          <w:bCs/>
          <w:color w:val="000000"/>
          <w:sz w:val="27"/>
          <w:szCs w:val="27"/>
        </w:rPr>
      </w:pPr>
      <w:r w:rsidRPr="00E55AE9">
        <w:rPr>
          <w:rFonts w:ascii="Arial" w:hAnsi="Arial" w:cs="Arial"/>
          <w:bCs/>
          <w:color w:val="000000"/>
          <w:sz w:val="27"/>
          <w:szCs w:val="27"/>
        </w:rPr>
        <w:t xml:space="preserve">Conocer la aplicación de la normatividad establecida para la adquisición y administración de los recursos materiales del Tribunal Electoral, y verificar periódicamente su cumplimiento. </w:t>
      </w:r>
    </w:p>
    <w:p w:rsidR="009748A2" w:rsidRPr="00E55AE9" w:rsidRDefault="009748A2" w:rsidP="009748A2">
      <w:pPr>
        <w:ind w:left="360" w:right="-208"/>
        <w:jc w:val="both"/>
        <w:rPr>
          <w:rFonts w:ascii="Arial" w:hAnsi="Arial" w:cs="Arial"/>
          <w:bCs/>
          <w:sz w:val="20"/>
          <w:szCs w:val="27"/>
        </w:rPr>
      </w:pPr>
    </w:p>
    <w:p w:rsidR="009748A2" w:rsidRPr="00E55AE9" w:rsidRDefault="009748A2" w:rsidP="009748A2">
      <w:pPr>
        <w:numPr>
          <w:ilvl w:val="0"/>
          <w:numId w:val="8"/>
        </w:numPr>
        <w:ind w:right="-208"/>
        <w:jc w:val="both"/>
        <w:rPr>
          <w:rFonts w:ascii="Arial" w:hAnsi="Arial" w:cs="Arial"/>
          <w:bCs/>
          <w:sz w:val="27"/>
          <w:szCs w:val="27"/>
        </w:rPr>
      </w:pPr>
      <w:r w:rsidRPr="00E55AE9">
        <w:rPr>
          <w:rFonts w:ascii="Arial" w:hAnsi="Arial" w:cs="Arial"/>
          <w:bCs/>
          <w:sz w:val="27"/>
          <w:szCs w:val="27"/>
        </w:rPr>
        <w:t>Recibir y registrar las requisiciones que incluyan los bienes que las          distintas áreas solicitantes envían a la Dirección General de Recursos  Materiales para su trámite.</w:t>
      </w:r>
    </w:p>
    <w:p w:rsidR="009748A2" w:rsidRPr="00E55AE9" w:rsidRDefault="009748A2" w:rsidP="009748A2">
      <w:pPr>
        <w:ind w:right="-208"/>
        <w:jc w:val="both"/>
        <w:rPr>
          <w:rFonts w:ascii="Arial" w:hAnsi="Arial" w:cs="Arial"/>
          <w:bCs/>
          <w:sz w:val="20"/>
          <w:szCs w:val="27"/>
        </w:rPr>
      </w:pPr>
    </w:p>
    <w:p w:rsidR="009748A2" w:rsidRPr="00E55AE9" w:rsidRDefault="009748A2" w:rsidP="009748A2">
      <w:pPr>
        <w:numPr>
          <w:ilvl w:val="0"/>
          <w:numId w:val="8"/>
        </w:numPr>
        <w:ind w:right="-208"/>
        <w:jc w:val="both"/>
        <w:rPr>
          <w:rFonts w:ascii="Arial" w:hAnsi="Arial" w:cs="Arial"/>
          <w:bCs/>
          <w:sz w:val="27"/>
          <w:szCs w:val="27"/>
        </w:rPr>
      </w:pPr>
      <w:r w:rsidRPr="00E55AE9">
        <w:rPr>
          <w:rFonts w:ascii="Arial" w:hAnsi="Arial" w:cs="Arial"/>
          <w:bCs/>
          <w:color w:val="000000"/>
          <w:sz w:val="27"/>
          <w:szCs w:val="27"/>
        </w:rPr>
        <w:t>Revisar la requisición de suministros y realizar las aclaraciones          pertinentes, relacionadas con los bienes y servicios solicitados     (características, modelo, marca, medidas y otros) necesarias para          continuar su trámite correspondiente</w:t>
      </w:r>
      <w:r w:rsidRPr="00E55AE9">
        <w:rPr>
          <w:rFonts w:ascii="Arial" w:hAnsi="Arial" w:cs="Arial"/>
          <w:bCs/>
          <w:sz w:val="27"/>
          <w:szCs w:val="27"/>
        </w:rPr>
        <w:t>.</w:t>
      </w:r>
    </w:p>
    <w:p w:rsidR="009748A2" w:rsidRPr="00E55AE9" w:rsidRDefault="009748A2" w:rsidP="009748A2">
      <w:pPr>
        <w:pStyle w:val="Prrafodelista"/>
        <w:rPr>
          <w:rFonts w:ascii="Arial" w:hAnsi="Arial" w:cs="Arial"/>
          <w:bCs/>
          <w:sz w:val="22"/>
          <w:szCs w:val="27"/>
        </w:rPr>
      </w:pPr>
    </w:p>
    <w:p w:rsidR="009748A2" w:rsidRPr="00E55AE9" w:rsidRDefault="009748A2" w:rsidP="009748A2">
      <w:pPr>
        <w:numPr>
          <w:ilvl w:val="0"/>
          <w:numId w:val="8"/>
        </w:numPr>
        <w:ind w:right="-208"/>
        <w:jc w:val="both"/>
        <w:rPr>
          <w:rFonts w:ascii="Arial" w:hAnsi="Arial" w:cs="Arial"/>
          <w:bCs/>
          <w:sz w:val="27"/>
          <w:szCs w:val="27"/>
        </w:rPr>
      </w:pPr>
      <w:r w:rsidRPr="00E55AE9">
        <w:rPr>
          <w:rFonts w:ascii="Arial" w:hAnsi="Arial" w:cs="Arial"/>
          <w:bCs/>
          <w:sz w:val="27"/>
          <w:szCs w:val="27"/>
        </w:rPr>
        <w:t>Coordinar con la Dirección de Almacenes e Inventarios, la entrega a las diferentes áreas del Tribunal Electoral, de los bienes solicitados en la  requisición de suministros.</w:t>
      </w:r>
    </w:p>
    <w:p w:rsidR="009748A2" w:rsidRPr="00E55AE9" w:rsidRDefault="009748A2" w:rsidP="009748A2">
      <w:pPr>
        <w:pStyle w:val="Prrafodelista"/>
        <w:rPr>
          <w:rFonts w:ascii="Arial" w:hAnsi="Arial" w:cs="Arial"/>
          <w:bCs/>
          <w:sz w:val="20"/>
          <w:szCs w:val="27"/>
        </w:rPr>
      </w:pPr>
    </w:p>
    <w:p w:rsidR="009748A2" w:rsidRPr="00E55AE9" w:rsidRDefault="009748A2" w:rsidP="009748A2">
      <w:pPr>
        <w:numPr>
          <w:ilvl w:val="0"/>
          <w:numId w:val="8"/>
        </w:numPr>
        <w:ind w:right="-208"/>
        <w:jc w:val="both"/>
        <w:rPr>
          <w:rFonts w:ascii="Arial" w:hAnsi="Arial" w:cs="Arial"/>
          <w:bCs/>
          <w:sz w:val="27"/>
          <w:szCs w:val="27"/>
        </w:rPr>
      </w:pPr>
      <w:r w:rsidRPr="00E55AE9">
        <w:rPr>
          <w:rFonts w:ascii="Arial" w:hAnsi="Arial" w:cs="Arial"/>
          <w:bCs/>
          <w:sz w:val="27"/>
          <w:szCs w:val="27"/>
        </w:rPr>
        <w:t>Determinar aquellos requerimientos que por el monto de adquisiciones     proceda su adquisición directa o bien, licitación pública o invitación      restringida, de conformidad con lo dispuesto en el Acuerdo 22-05E, e      informar a la Dirección de Adquisiciones a efecto de que previamente los  someta a la consideración del Comité de Adquisiciones, Arrendamientos, Prestación de Servicios y Obra Pública.</w:t>
      </w:r>
    </w:p>
    <w:p w:rsidR="009748A2" w:rsidRPr="007E2705" w:rsidRDefault="009748A2" w:rsidP="009748A2">
      <w:pPr>
        <w:ind w:right="-208"/>
        <w:jc w:val="both"/>
        <w:rPr>
          <w:rFonts w:ascii="Arial" w:hAnsi="Arial" w:cs="Arial"/>
          <w:sz w:val="26"/>
          <w:szCs w:val="26"/>
        </w:rPr>
        <w:sectPr w:rsidR="009748A2" w:rsidRPr="007E2705" w:rsidSect="00CE16E2">
          <w:headerReference w:type="default" r:id="rId120"/>
          <w:footerReference w:type="default" r:id="rId121"/>
          <w:type w:val="continuous"/>
          <w:pgSz w:w="12240" w:h="15840" w:code="1"/>
          <w:pgMar w:top="851" w:right="1517" w:bottom="397" w:left="851" w:header="709" w:footer="709" w:gutter="0"/>
          <w:pgNumType w:start="1"/>
          <w:cols w:space="708"/>
          <w:docGrid w:linePitch="360"/>
        </w:sectPr>
      </w:pPr>
    </w:p>
    <w:p w:rsidR="009748A2" w:rsidRPr="00E55AE9" w:rsidRDefault="009748A2" w:rsidP="009748A2">
      <w:pPr>
        <w:numPr>
          <w:ilvl w:val="0"/>
          <w:numId w:val="27"/>
        </w:numPr>
        <w:ind w:right="49"/>
        <w:jc w:val="both"/>
        <w:rPr>
          <w:rFonts w:ascii="Arial" w:hAnsi="Arial" w:cs="Arial"/>
          <w:sz w:val="27"/>
          <w:szCs w:val="27"/>
        </w:rPr>
      </w:pPr>
      <w:r w:rsidRPr="007E2705">
        <w:rPr>
          <w:rFonts w:ascii="Arial" w:hAnsi="Arial" w:cs="Arial"/>
          <w:sz w:val="26"/>
          <w:szCs w:val="26"/>
        </w:rPr>
        <w:br w:type="page"/>
      </w:r>
      <w:r w:rsidRPr="00E55AE9">
        <w:rPr>
          <w:rFonts w:ascii="Arial" w:hAnsi="Arial" w:cs="Arial"/>
          <w:bCs/>
          <w:sz w:val="27"/>
          <w:szCs w:val="27"/>
        </w:rPr>
        <w:t>Gestionar la obtención de firmas de validación y autorización de las requisiciones de compra ante las instancias competentes, de la Secretaría Administrativa, a efecto de proceder a su compra.</w:t>
      </w:r>
    </w:p>
    <w:p w:rsidR="009748A2" w:rsidRPr="00E55AE9" w:rsidRDefault="009748A2" w:rsidP="009748A2">
      <w:pPr>
        <w:ind w:left="360" w:right="229"/>
        <w:jc w:val="both"/>
        <w:rPr>
          <w:rFonts w:ascii="Arial" w:hAnsi="Arial" w:cs="Arial"/>
          <w:bCs/>
          <w:sz w:val="27"/>
          <w:szCs w:val="27"/>
        </w:rPr>
      </w:pPr>
    </w:p>
    <w:p w:rsidR="009748A2" w:rsidRPr="00E55AE9" w:rsidRDefault="009748A2" w:rsidP="009748A2">
      <w:pPr>
        <w:numPr>
          <w:ilvl w:val="0"/>
          <w:numId w:val="8"/>
        </w:numPr>
        <w:ind w:right="49"/>
        <w:jc w:val="both"/>
        <w:rPr>
          <w:rFonts w:ascii="Arial" w:hAnsi="Arial" w:cs="Arial"/>
          <w:bCs/>
          <w:sz w:val="27"/>
          <w:szCs w:val="27"/>
        </w:rPr>
      </w:pPr>
      <w:r w:rsidRPr="00E55AE9">
        <w:rPr>
          <w:rFonts w:ascii="Arial" w:hAnsi="Arial" w:cs="Arial"/>
          <w:bCs/>
          <w:sz w:val="27"/>
          <w:szCs w:val="27"/>
        </w:rPr>
        <w:t>Hacer el seguimiento de las requisiciones de compra autorizadas y de la formulación y adjudicación de los pedidos correspondientes.</w:t>
      </w:r>
    </w:p>
    <w:p w:rsidR="009748A2" w:rsidRPr="00E55AE9" w:rsidRDefault="009748A2" w:rsidP="009748A2">
      <w:pPr>
        <w:ind w:left="360" w:right="229"/>
        <w:jc w:val="both"/>
        <w:rPr>
          <w:rFonts w:ascii="Arial" w:hAnsi="Arial" w:cs="Arial"/>
          <w:bCs/>
          <w:sz w:val="27"/>
          <w:szCs w:val="27"/>
        </w:rPr>
      </w:pPr>
    </w:p>
    <w:p w:rsidR="009748A2" w:rsidRPr="00E55AE9" w:rsidRDefault="009748A2" w:rsidP="009748A2">
      <w:pPr>
        <w:numPr>
          <w:ilvl w:val="0"/>
          <w:numId w:val="8"/>
        </w:numPr>
        <w:ind w:right="49"/>
        <w:jc w:val="both"/>
        <w:rPr>
          <w:rFonts w:ascii="Arial" w:hAnsi="Arial" w:cs="Arial"/>
          <w:bCs/>
          <w:sz w:val="27"/>
          <w:szCs w:val="27"/>
        </w:rPr>
      </w:pPr>
      <w:r w:rsidRPr="00E55AE9">
        <w:rPr>
          <w:rFonts w:ascii="Arial" w:hAnsi="Arial" w:cs="Arial"/>
          <w:bCs/>
          <w:sz w:val="27"/>
          <w:szCs w:val="27"/>
        </w:rPr>
        <w:t>Hacer el seguimiento de los pedidos y contratos hasta que sean surtidos         por el proveedor, en los almacenes de consumibles y/o de mobiliario y        equipo o en las áreas.</w:t>
      </w:r>
    </w:p>
    <w:p w:rsidR="009748A2" w:rsidRPr="00E55AE9" w:rsidRDefault="009748A2" w:rsidP="009748A2">
      <w:pPr>
        <w:ind w:left="360" w:right="229"/>
        <w:jc w:val="both"/>
        <w:rPr>
          <w:rFonts w:ascii="Arial" w:hAnsi="Arial" w:cs="Arial"/>
          <w:b/>
          <w:bCs/>
          <w:sz w:val="27"/>
          <w:szCs w:val="27"/>
        </w:rPr>
      </w:pPr>
    </w:p>
    <w:p w:rsidR="009748A2" w:rsidRPr="00E55AE9" w:rsidRDefault="009748A2" w:rsidP="009748A2">
      <w:pPr>
        <w:numPr>
          <w:ilvl w:val="0"/>
          <w:numId w:val="8"/>
        </w:numPr>
        <w:ind w:right="49"/>
        <w:jc w:val="both"/>
        <w:rPr>
          <w:rFonts w:ascii="Arial" w:hAnsi="Arial" w:cs="Arial"/>
          <w:color w:val="000000"/>
          <w:spacing w:val="2"/>
          <w:sz w:val="27"/>
          <w:szCs w:val="27"/>
          <w:lang w:val="es-ES_tradnl"/>
        </w:rPr>
      </w:pPr>
      <w:r w:rsidRPr="00E55AE9">
        <w:rPr>
          <w:rFonts w:ascii="Arial" w:hAnsi="Arial" w:cs="Arial"/>
          <w:color w:val="000000"/>
          <w:spacing w:val="2"/>
          <w:sz w:val="27"/>
          <w:szCs w:val="27"/>
          <w:lang w:val="es-ES_tradnl"/>
        </w:rPr>
        <w:t>Elaborar los informes que sean requeridos por el Director.</w:t>
      </w:r>
    </w:p>
    <w:p w:rsidR="009748A2" w:rsidRPr="00E55AE9" w:rsidRDefault="009748A2" w:rsidP="009748A2">
      <w:pPr>
        <w:ind w:left="360" w:right="229"/>
        <w:jc w:val="both"/>
        <w:rPr>
          <w:rFonts w:ascii="Arial" w:hAnsi="Arial" w:cs="Arial"/>
          <w:sz w:val="27"/>
          <w:szCs w:val="27"/>
          <w:lang w:val="es-ES_tradnl"/>
        </w:rPr>
      </w:pPr>
    </w:p>
    <w:p w:rsidR="009748A2" w:rsidRPr="00E55AE9" w:rsidRDefault="009748A2" w:rsidP="009748A2">
      <w:pPr>
        <w:numPr>
          <w:ilvl w:val="0"/>
          <w:numId w:val="8"/>
        </w:numPr>
        <w:ind w:right="49"/>
        <w:jc w:val="both"/>
        <w:rPr>
          <w:rFonts w:ascii="Arial" w:hAnsi="Arial" w:cs="Arial"/>
          <w:sz w:val="27"/>
          <w:szCs w:val="27"/>
        </w:rPr>
      </w:pPr>
      <w:r w:rsidRPr="00E55AE9">
        <w:rPr>
          <w:rFonts w:ascii="Arial" w:hAnsi="Arial" w:cs="Arial"/>
          <w:sz w:val="27"/>
          <w:szCs w:val="27"/>
        </w:rPr>
        <w:t>Las demás funciones que en el ámbito de su competencia le atribuyan las disposiciones legales aplicables, y las que le confiera el Director de Adquisiciones.</w:t>
      </w:r>
    </w:p>
    <w:p w:rsidR="009748A2" w:rsidRPr="009C49E8" w:rsidRDefault="009748A2" w:rsidP="009748A2">
      <w:pPr>
        <w:rPr>
          <w:rFonts w:ascii="Arial" w:hAnsi="Arial" w:cs="Arial"/>
          <w:sz w:val="26"/>
          <w:szCs w:val="26"/>
        </w:rPr>
      </w:pPr>
    </w:p>
    <w:p w:rsidR="009748A2" w:rsidRPr="009C49E8" w:rsidRDefault="009748A2" w:rsidP="009748A2">
      <w:pPr>
        <w:rPr>
          <w:rFonts w:ascii="Arial" w:hAnsi="Arial" w:cs="Arial"/>
          <w:sz w:val="26"/>
          <w:szCs w:val="26"/>
        </w:rPr>
      </w:pPr>
    </w:p>
    <w:p w:rsidR="009748A2" w:rsidRPr="009C49E8" w:rsidRDefault="009748A2" w:rsidP="009748A2">
      <w:pPr>
        <w:rPr>
          <w:rFonts w:ascii="Arial" w:hAnsi="Arial" w:cs="Arial"/>
          <w:sz w:val="26"/>
          <w:szCs w:val="26"/>
        </w:rPr>
      </w:pPr>
    </w:p>
    <w:p w:rsidR="009748A2" w:rsidRPr="009C49E8" w:rsidRDefault="009748A2" w:rsidP="009748A2">
      <w:pPr>
        <w:rPr>
          <w:rFonts w:ascii="Arial" w:hAnsi="Arial" w:cs="Arial"/>
          <w:sz w:val="26"/>
          <w:szCs w:val="26"/>
        </w:rPr>
      </w:pPr>
    </w:p>
    <w:p w:rsidR="009748A2" w:rsidRPr="009C49E8" w:rsidRDefault="009748A2" w:rsidP="009748A2">
      <w:pPr>
        <w:rPr>
          <w:rFonts w:ascii="Arial" w:hAnsi="Arial" w:cs="Arial"/>
          <w:sz w:val="26"/>
          <w:szCs w:val="26"/>
        </w:rPr>
      </w:pPr>
    </w:p>
    <w:p w:rsidR="009748A2" w:rsidRPr="009C49E8" w:rsidRDefault="009748A2" w:rsidP="009748A2">
      <w:pPr>
        <w:rPr>
          <w:rFonts w:ascii="Arial" w:hAnsi="Arial" w:cs="Arial"/>
          <w:sz w:val="26"/>
          <w:szCs w:val="26"/>
        </w:rPr>
      </w:pPr>
    </w:p>
    <w:p w:rsidR="009748A2" w:rsidRPr="009C49E8" w:rsidRDefault="009748A2" w:rsidP="009748A2">
      <w:pPr>
        <w:rPr>
          <w:rFonts w:ascii="Arial" w:hAnsi="Arial" w:cs="Arial"/>
          <w:sz w:val="26"/>
          <w:szCs w:val="26"/>
        </w:rPr>
      </w:pPr>
    </w:p>
    <w:p w:rsidR="009748A2" w:rsidRDefault="009748A2" w:rsidP="009748A2">
      <w:pPr>
        <w:rPr>
          <w:rFonts w:ascii="Arial" w:hAnsi="Arial" w:cs="Arial"/>
          <w:sz w:val="26"/>
          <w:szCs w:val="26"/>
        </w:rPr>
      </w:pPr>
    </w:p>
    <w:p w:rsidR="009748A2" w:rsidRPr="009C49E8" w:rsidRDefault="009748A2" w:rsidP="009748A2">
      <w:pPr>
        <w:rPr>
          <w:rFonts w:ascii="Arial" w:hAnsi="Arial" w:cs="Arial"/>
          <w:sz w:val="26"/>
          <w:szCs w:val="26"/>
        </w:rPr>
      </w:pPr>
    </w:p>
    <w:p w:rsidR="009748A2" w:rsidRDefault="009748A2" w:rsidP="009748A2">
      <w:pPr>
        <w:tabs>
          <w:tab w:val="left" w:pos="6654"/>
        </w:tabs>
        <w:rPr>
          <w:rFonts w:ascii="Arial" w:hAnsi="Arial" w:cs="Arial"/>
          <w:sz w:val="26"/>
          <w:szCs w:val="26"/>
        </w:rPr>
      </w:pPr>
      <w:r>
        <w:rPr>
          <w:rFonts w:ascii="Arial" w:hAnsi="Arial" w:cs="Arial"/>
          <w:sz w:val="26"/>
          <w:szCs w:val="26"/>
        </w:rPr>
        <w:tab/>
      </w:r>
    </w:p>
    <w:p w:rsidR="009748A2" w:rsidRDefault="009748A2" w:rsidP="009748A2">
      <w:pPr>
        <w:rPr>
          <w:rFonts w:ascii="Arial" w:hAnsi="Arial" w:cs="Arial"/>
          <w:sz w:val="26"/>
          <w:szCs w:val="26"/>
        </w:rPr>
      </w:pPr>
    </w:p>
    <w:p w:rsidR="009748A2" w:rsidRPr="009C49E8" w:rsidRDefault="009748A2" w:rsidP="009748A2">
      <w:pPr>
        <w:rPr>
          <w:rFonts w:ascii="Arial" w:hAnsi="Arial" w:cs="Arial"/>
          <w:sz w:val="26"/>
          <w:szCs w:val="26"/>
        </w:rPr>
        <w:sectPr w:rsidR="009748A2" w:rsidRPr="009C49E8" w:rsidSect="00CE16E2">
          <w:headerReference w:type="default" r:id="rId122"/>
          <w:footerReference w:type="default" r:id="rId123"/>
          <w:type w:val="continuous"/>
          <w:pgSz w:w="12240" w:h="15840" w:code="1"/>
          <w:pgMar w:top="851" w:right="1260" w:bottom="397" w:left="851" w:header="709" w:footer="709" w:gutter="0"/>
          <w:cols w:space="708"/>
          <w:docGrid w:linePitch="360"/>
        </w:sectPr>
      </w:pPr>
    </w:p>
    <w:p w:rsidR="009748A2" w:rsidRDefault="00D55792" w:rsidP="009748A2">
      <w:pPr>
        <w:ind w:right="229"/>
        <w:jc w:val="both"/>
        <w:rPr>
          <w:lang w:val="es-MX"/>
        </w:rPr>
      </w:pPr>
      <w:r>
        <w:rPr>
          <w:noProof/>
          <w:lang w:val="es-MX" w:eastAsia="es-MX"/>
        </w:rPr>
        <w:pict>
          <v:shapetype id="_x0000_t202" coordsize="21600,21600" o:spt="202" path="m,l,21600r21600,l21600,xe">
            <v:stroke joinstyle="miter"/>
            <v:path gradientshapeok="t" o:connecttype="rect"/>
          </v:shapetype>
          <v:shape id="_x0000_s1028" type="#_x0000_t202" style="position:absolute;left:0;text-align:left;margin-left:0;margin-top:-1.6pt;width:534pt;height:699.65pt;z-index:-251648000;mso-position-horizontal:center;mso-width-relative:margin;mso-height-relative:margin">
            <v:textbox style="mso-next-textbox:#_x0000_s1028">
              <w:txbxContent>
                <w:p w:rsidR="009748A2" w:rsidRDefault="009748A2" w:rsidP="009748A2">
                  <w:pPr>
                    <w:pStyle w:val="Prrafodelista"/>
                    <w:tabs>
                      <w:tab w:val="left" w:pos="3975"/>
                    </w:tabs>
                    <w:spacing w:line="160" w:lineRule="exact"/>
                    <w:ind w:right="-425"/>
                  </w:pPr>
                </w:p>
                <w:p w:rsidR="009748A2" w:rsidRDefault="009748A2" w:rsidP="009748A2">
                  <w:pPr>
                    <w:pStyle w:val="Prrafodelista"/>
                    <w:tabs>
                      <w:tab w:val="left" w:pos="3975"/>
                    </w:tabs>
                    <w:spacing w:line="160" w:lineRule="exact"/>
                    <w:ind w:left="0" w:right="-425"/>
                  </w:pPr>
                </w:p>
                <w:p w:rsidR="009748A2" w:rsidRDefault="009748A2" w:rsidP="009748A2">
                  <w:pPr>
                    <w:pStyle w:val="Prrafodelista"/>
                    <w:tabs>
                      <w:tab w:val="left" w:pos="3975"/>
                    </w:tabs>
                    <w:spacing w:line="160" w:lineRule="exact"/>
                    <w:ind w:right="-425"/>
                  </w:pPr>
                </w:p>
                <w:p w:rsidR="009748A2" w:rsidRDefault="009748A2" w:rsidP="009748A2">
                  <w:pPr>
                    <w:pStyle w:val="Prrafodelista"/>
                    <w:tabs>
                      <w:tab w:val="left" w:pos="3975"/>
                    </w:tabs>
                    <w:spacing w:line="160" w:lineRule="exact"/>
                    <w:ind w:right="-425"/>
                  </w:pPr>
                </w:p>
                <w:p w:rsidR="009748A2" w:rsidRPr="001D2B02" w:rsidRDefault="009748A2" w:rsidP="009748A2">
                  <w:pPr>
                    <w:pStyle w:val="Prrafodelista"/>
                    <w:tabs>
                      <w:tab w:val="left" w:pos="3975"/>
                    </w:tabs>
                    <w:spacing w:line="160" w:lineRule="exact"/>
                    <w:ind w:right="-425"/>
                    <w:rPr>
                      <w:sz w:val="32"/>
                      <w:szCs w:val="32"/>
                    </w:rPr>
                  </w:pPr>
                </w:p>
                <w:p w:rsidR="009748A2" w:rsidRDefault="009748A2" w:rsidP="009748A2">
                  <w:pPr>
                    <w:pStyle w:val="Piedepgina"/>
                    <w:ind w:left="284" w:right="204"/>
                  </w:pPr>
                  <w:r>
                    <w:rPr>
                      <w:noProof/>
                      <w:lang w:val="es-MX" w:eastAsia="es-MX"/>
                    </w:rPr>
                    <w:drawing>
                      <wp:inline distT="0" distB="0" distL="0" distR="0">
                        <wp:extent cx="1447800" cy="1171575"/>
                        <wp:effectExtent l="19050" t="0" r="0" b="0"/>
                        <wp:docPr id="101"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4"/>
                                <a:srcRect/>
                                <a:stretch>
                                  <a:fillRect/>
                                </a:stretch>
                              </pic:blipFill>
                              <pic:spPr bwMode="auto">
                                <a:xfrm>
                                  <a:off x="0" y="0"/>
                                  <a:ext cx="1447800" cy="1171575"/>
                                </a:xfrm>
                                <a:prstGeom prst="rect">
                                  <a:avLst/>
                                </a:prstGeom>
                                <a:noFill/>
                                <a:ln w="9525">
                                  <a:noFill/>
                                  <a:miter lim="800000"/>
                                  <a:headEnd/>
                                  <a:tailEnd/>
                                </a:ln>
                              </pic:spPr>
                            </pic:pic>
                          </a:graphicData>
                        </a:graphic>
                      </wp:inline>
                    </w:drawing>
                  </w:r>
                </w:p>
                <w:p w:rsidR="009748A2" w:rsidRDefault="009748A2" w:rsidP="009748A2">
                  <w:pPr>
                    <w:pStyle w:val="Piedepgina"/>
                    <w:ind w:left="284" w:right="204"/>
                  </w:pPr>
                </w:p>
                <w:p w:rsidR="009748A2" w:rsidRPr="001D2B02" w:rsidRDefault="009748A2" w:rsidP="009748A2">
                  <w:pPr>
                    <w:pStyle w:val="Piedepgina"/>
                    <w:ind w:left="284" w:right="204"/>
                    <w:rPr>
                      <w:rFonts w:ascii="Arial" w:hAnsi="Arial" w:cs="Arial"/>
                      <w:b/>
                      <w:sz w:val="32"/>
                      <w:szCs w:val="32"/>
                    </w:rPr>
                  </w:pPr>
                  <w:r w:rsidRPr="001D2B02">
                    <w:rPr>
                      <w:rFonts w:ascii="Arial" w:hAnsi="Arial" w:cs="Arial"/>
                      <w:b/>
                      <w:sz w:val="32"/>
                      <w:szCs w:val="32"/>
                    </w:rPr>
                    <w:t>SECRETARIA ADMINISTRATIVA DEL TEPJF</w:t>
                  </w:r>
                </w:p>
                <w:p w:rsidR="009748A2" w:rsidRPr="00333C7B" w:rsidRDefault="009748A2" w:rsidP="009748A2">
                  <w:pPr>
                    <w:pStyle w:val="Piedepgina"/>
                    <w:ind w:left="284" w:right="204"/>
                    <w:rPr>
                      <w:rFonts w:ascii="Arial" w:hAnsi="Arial" w:cs="Arial"/>
                      <w:b/>
                      <w:sz w:val="28"/>
                      <w:szCs w:val="28"/>
                    </w:rPr>
                  </w:pPr>
                  <w:r w:rsidRPr="00333C7B">
                    <w:rPr>
                      <w:rFonts w:ascii="Arial" w:hAnsi="Arial" w:cs="Arial"/>
                      <w:b/>
                      <w:sz w:val="28"/>
                      <w:szCs w:val="28"/>
                    </w:rPr>
                    <w:t xml:space="preserve">UNIDAD DE CONTROL DE GESTIÓN ADMINISTRATIVA </w:t>
                  </w:r>
                </w:p>
                <w:p w:rsidR="009748A2" w:rsidRPr="00A869DB" w:rsidRDefault="009748A2" w:rsidP="009748A2">
                  <w:pPr>
                    <w:pStyle w:val="Piedepgina"/>
                    <w:ind w:left="284" w:right="204"/>
                    <w:rPr>
                      <w:rFonts w:ascii="Arial" w:hAnsi="Arial" w:cs="Arial"/>
                      <w:b/>
                      <w:sz w:val="28"/>
                      <w:szCs w:val="28"/>
                    </w:rPr>
                  </w:pPr>
                </w:p>
                <w:p w:rsidR="009748A2" w:rsidRDefault="009748A2" w:rsidP="009748A2">
                  <w:pPr>
                    <w:pStyle w:val="Piedepgina"/>
                    <w:ind w:left="284" w:right="204"/>
                    <w:rPr>
                      <w:rFonts w:ascii="Arial" w:hAnsi="Arial" w:cs="Arial"/>
                      <w:b/>
                      <w:sz w:val="36"/>
                      <w:szCs w:val="36"/>
                    </w:rPr>
                  </w:pPr>
                  <w:r w:rsidRPr="00564341">
                    <w:rPr>
                      <w:rFonts w:ascii="Arial" w:hAnsi="Arial" w:cs="Arial"/>
                      <w:b/>
                      <w:sz w:val="36"/>
                      <w:szCs w:val="36"/>
                    </w:rPr>
                    <w:t>HOJA DE VALIDACIÓN</w:t>
                  </w:r>
                </w:p>
                <w:p w:rsidR="009748A2" w:rsidRPr="00564341" w:rsidRDefault="009748A2" w:rsidP="009748A2">
                  <w:pPr>
                    <w:pStyle w:val="Piedepgina"/>
                    <w:ind w:left="284" w:right="204"/>
                    <w:rPr>
                      <w:rFonts w:ascii="Arial" w:hAnsi="Arial" w:cs="Arial"/>
                      <w:b/>
                      <w:sz w:val="36"/>
                      <w:szCs w:val="36"/>
                    </w:rPr>
                  </w:pPr>
                </w:p>
                <w:p w:rsidR="009748A2" w:rsidRDefault="009748A2" w:rsidP="009748A2">
                  <w:pPr>
                    <w:tabs>
                      <w:tab w:val="left" w:pos="9356"/>
                    </w:tabs>
                    <w:ind w:left="284" w:right="204"/>
                    <w:jc w:val="both"/>
                    <w:rPr>
                      <w:rFonts w:ascii="Arial" w:hAnsi="Arial" w:cs="Arial"/>
                    </w:rPr>
                  </w:pPr>
                  <w:r w:rsidRPr="00564341">
                    <w:rPr>
                      <w:rFonts w:ascii="Arial" w:hAnsi="Arial" w:cs="Arial"/>
                    </w:rPr>
                    <w:t>La Unidad de Control de Gestión Administrativa ha revisado el presente</w:t>
                  </w:r>
                  <w:r w:rsidRPr="00564341">
                    <w:rPr>
                      <w:rFonts w:ascii="Arial" w:hAnsi="Arial" w:cs="Arial"/>
                      <w:b/>
                    </w:rPr>
                    <w:t xml:space="preserve"> Manual Específico</w:t>
                  </w:r>
                  <w:r>
                    <w:rPr>
                      <w:rFonts w:ascii="Arial" w:hAnsi="Arial" w:cs="Arial"/>
                      <w:b/>
                    </w:rPr>
                    <w:t xml:space="preserve"> de Organización de la Dirección General de Recursos Materiales</w:t>
                  </w:r>
                  <w:r w:rsidRPr="00564341">
                    <w:rPr>
                      <w:rFonts w:ascii="Arial" w:hAnsi="Arial" w:cs="Arial"/>
                      <w:b/>
                    </w:rPr>
                    <w:t xml:space="preserve"> </w:t>
                  </w:r>
                  <w:r w:rsidRPr="00564341">
                    <w:rPr>
                      <w:rFonts w:ascii="Arial" w:hAnsi="Arial" w:cs="Arial"/>
                    </w:rPr>
                    <w:t xml:space="preserve">que contiene un total de </w:t>
                  </w:r>
                  <w:r>
                    <w:rPr>
                      <w:rFonts w:ascii="Arial" w:hAnsi="Arial" w:cs="Arial"/>
                    </w:rPr>
                    <w:t>50</w:t>
                  </w:r>
                  <w:r w:rsidRPr="00564341">
                    <w:rPr>
                      <w:rFonts w:ascii="Arial" w:hAnsi="Arial" w:cs="Arial"/>
                    </w:rPr>
                    <w:t xml:space="preserve"> hojas, dicho documento ha sido elaborado conforme a la metodología establecida en la Guía Técnica que para tal efecto fue autorizada por la Comisión de Administración.</w:t>
                  </w:r>
                </w:p>
                <w:p w:rsidR="009748A2" w:rsidRPr="00564341" w:rsidRDefault="009748A2" w:rsidP="009748A2">
                  <w:pPr>
                    <w:tabs>
                      <w:tab w:val="left" w:pos="9356"/>
                    </w:tabs>
                    <w:ind w:left="284" w:right="204"/>
                    <w:jc w:val="both"/>
                    <w:rPr>
                      <w:rFonts w:ascii="Arial" w:hAnsi="Arial" w:cs="Arial"/>
                    </w:rPr>
                  </w:pPr>
                </w:p>
                <w:p w:rsidR="009748A2" w:rsidRPr="00564341" w:rsidRDefault="009748A2" w:rsidP="009748A2">
                  <w:pPr>
                    <w:pStyle w:val="Piedepgina"/>
                    <w:tabs>
                      <w:tab w:val="left" w:pos="9781"/>
                      <w:tab w:val="left" w:pos="10206"/>
                    </w:tabs>
                    <w:spacing w:after="100" w:afterAutospacing="1"/>
                    <w:ind w:left="284" w:right="204"/>
                    <w:jc w:val="both"/>
                    <w:rPr>
                      <w:rFonts w:ascii="Arial" w:hAnsi="Arial" w:cs="Arial"/>
                      <w:snapToGrid w:val="0"/>
                    </w:rPr>
                  </w:pPr>
                  <w:r w:rsidRPr="00564341">
                    <w:rPr>
                      <w:rFonts w:ascii="Arial" w:hAnsi="Arial" w:cs="Arial"/>
                      <w:snapToGrid w:val="0"/>
                    </w:rPr>
                    <w:t>Asimismo dicho documento se presentó para su análisis y opinión a la Contraloría Interna, de conformidad con la fracción VIII del artículo 43 del Reglamento Interno del Tribunal Electoral.</w:t>
                  </w:r>
                </w:p>
                <w:p w:rsidR="009748A2" w:rsidRPr="00564341" w:rsidRDefault="009748A2" w:rsidP="009748A2">
                  <w:pPr>
                    <w:pStyle w:val="Piedepgina"/>
                    <w:tabs>
                      <w:tab w:val="left" w:pos="9781"/>
                      <w:tab w:val="left" w:pos="10206"/>
                    </w:tabs>
                    <w:spacing w:after="100" w:afterAutospacing="1"/>
                    <w:ind w:left="284" w:right="204"/>
                    <w:jc w:val="both"/>
                    <w:rPr>
                      <w:rFonts w:ascii="Arial" w:hAnsi="Arial" w:cs="Arial"/>
                      <w:snapToGrid w:val="0"/>
                    </w:rPr>
                  </w:pPr>
                  <w:r w:rsidRPr="00564341">
                    <w:rPr>
                      <w:rFonts w:ascii="Arial" w:hAnsi="Arial" w:cs="Arial"/>
                      <w:snapToGrid w:val="0"/>
                    </w:rPr>
                    <w:t xml:space="preserve">Resultado de lo anterior se da constancia de que el presente </w:t>
                  </w:r>
                  <w:r>
                    <w:rPr>
                      <w:rFonts w:ascii="Arial" w:hAnsi="Arial" w:cs="Arial"/>
                      <w:snapToGrid w:val="0"/>
                    </w:rPr>
                    <w:t>m</w:t>
                  </w:r>
                  <w:r w:rsidRPr="00564341">
                    <w:rPr>
                      <w:rFonts w:ascii="Arial" w:hAnsi="Arial" w:cs="Arial"/>
                      <w:snapToGrid w:val="0"/>
                    </w:rPr>
                    <w:t>anual específico de organización  se apega a la operación del área, y es congruente con el marco regulatorio en la materia.</w:t>
                  </w:r>
                </w:p>
                <w:p w:rsidR="009748A2" w:rsidRPr="00564341" w:rsidRDefault="009748A2" w:rsidP="009748A2">
                  <w:pPr>
                    <w:pStyle w:val="Piedepgina"/>
                    <w:tabs>
                      <w:tab w:val="left" w:pos="9781"/>
                      <w:tab w:val="left" w:pos="10206"/>
                    </w:tabs>
                    <w:spacing w:after="100" w:afterAutospacing="1"/>
                    <w:ind w:left="284" w:right="204"/>
                    <w:jc w:val="both"/>
                    <w:rPr>
                      <w:rFonts w:ascii="Arial" w:hAnsi="Arial" w:cs="Arial"/>
                      <w:snapToGrid w:val="0"/>
                    </w:rPr>
                  </w:pPr>
                  <w:r w:rsidRPr="00564341">
                    <w:rPr>
                      <w:rFonts w:ascii="Arial" w:hAnsi="Arial" w:cs="Arial"/>
                      <w:snapToGrid w:val="0"/>
                    </w:rPr>
                    <w:t>Para continuar con el trámite de su autorización por parte de la Comisión de Administración, se recaban las siguientes firmas:</w:t>
                  </w:r>
                </w:p>
                <w:p w:rsidR="009748A2" w:rsidRDefault="009748A2" w:rsidP="009748A2">
                  <w:pPr>
                    <w:tabs>
                      <w:tab w:val="left" w:pos="3975"/>
                    </w:tabs>
                    <w:spacing w:line="220" w:lineRule="exact"/>
                    <w:ind w:left="284" w:right="204"/>
                    <w:jc w:val="both"/>
                    <w:rPr>
                      <w:rFonts w:ascii="Arial" w:hAnsi="Arial" w:cs="Arial"/>
                      <w:b/>
                      <w:sz w:val="16"/>
                      <w:szCs w:val="16"/>
                    </w:rPr>
                  </w:pPr>
                  <w:r w:rsidRPr="006E7675">
                    <w:rPr>
                      <w:rFonts w:ascii="Arial" w:hAnsi="Arial" w:cs="Arial"/>
                      <w:b/>
                      <w:sz w:val="16"/>
                      <w:szCs w:val="16"/>
                    </w:rPr>
                    <w:t xml:space="preserve">          </w:t>
                  </w:r>
                  <w:r>
                    <w:rPr>
                      <w:rFonts w:ascii="Arial" w:hAnsi="Arial" w:cs="Arial"/>
                      <w:b/>
                      <w:sz w:val="16"/>
                      <w:szCs w:val="16"/>
                    </w:rPr>
                    <w:t xml:space="preserve">                            </w:t>
                  </w:r>
                  <w:r w:rsidRPr="006E7675">
                    <w:rPr>
                      <w:rFonts w:ascii="Arial" w:hAnsi="Arial" w:cs="Arial"/>
                      <w:b/>
                      <w:sz w:val="16"/>
                      <w:szCs w:val="16"/>
                    </w:rPr>
                    <w:t xml:space="preserve">ELABORACIÓN                                                                            </w:t>
                  </w:r>
                  <w:r>
                    <w:rPr>
                      <w:rFonts w:ascii="Arial" w:hAnsi="Arial" w:cs="Arial"/>
                      <w:b/>
                      <w:sz w:val="16"/>
                      <w:szCs w:val="16"/>
                    </w:rPr>
                    <w:t xml:space="preserve">            </w:t>
                  </w:r>
                  <w:r w:rsidRPr="006E7675">
                    <w:rPr>
                      <w:rFonts w:ascii="Arial" w:hAnsi="Arial" w:cs="Arial"/>
                      <w:b/>
                      <w:sz w:val="16"/>
                      <w:szCs w:val="16"/>
                    </w:rPr>
                    <w:t xml:space="preserve">  VALIDACIÓN</w:t>
                  </w:r>
                </w:p>
                <w:p w:rsidR="009748A2" w:rsidRDefault="009748A2" w:rsidP="009748A2">
                  <w:pPr>
                    <w:tabs>
                      <w:tab w:val="left" w:pos="3975"/>
                    </w:tabs>
                    <w:spacing w:line="220" w:lineRule="exact"/>
                    <w:ind w:left="284" w:right="204"/>
                    <w:jc w:val="both"/>
                    <w:rPr>
                      <w:rFonts w:ascii="Arial" w:hAnsi="Arial" w:cs="Arial"/>
                      <w:b/>
                      <w:sz w:val="16"/>
                      <w:szCs w:val="16"/>
                    </w:rPr>
                  </w:pPr>
                </w:p>
                <w:p w:rsidR="009748A2" w:rsidRPr="006E7675" w:rsidRDefault="009748A2" w:rsidP="009748A2">
                  <w:pPr>
                    <w:tabs>
                      <w:tab w:val="left" w:pos="3975"/>
                    </w:tabs>
                    <w:spacing w:line="220" w:lineRule="exact"/>
                    <w:ind w:left="284" w:right="204"/>
                    <w:jc w:val="both"/>
                    <w:rPr>
                      <w:rFonts w:ascii="Arial" w:hAnsi="Arial" w:cs="Arial"/>
                      <w:b/>
                      <w:sz w:val="16"/>
                      <w:szCs w:val="16"/>
                    </w:rPr>
                  </w:pPr>
                </w:p>
                <w:p w:rsidR="009748A2" w:rsidRPr="00564341" w:rsidRDefault="009748A2" w:rsidP="009748A2">
                  <w:pPr>
                    <w:tabs>
                      <w:tab w:val="left" w:pos="3975"/>
                    </w:tabs>
                    <w:spacing w:line="220" w:lineRule="exact"/>
                    <w:ind w:left="284" w:right="204"/>
                    <w:jc w:val="both"/>
                    <w:rPr>
                      <w:rFonts w:ascii="Arial" w:hAnsi="Arial" w:cs="Arial"/>
                      <w:sz w:val="16"/>
                      <w:szCs w:val="16"/>
                    </w:rPr>
                  </w:pPr>
                </w:p>
                <w:p w:rsidR="009748A2" w:rsidRPr="00564341" w:rsidRDefault="009748A2" w:rsidP="009748A2">
                  <w:pPr>
                    <w:tabs>
                      <w:tab w:val="left" w:pos="3975"/>
                    </w:tabs>
                    <w:spacing w:line="220" w:lineRule="exact"/>
                    <w:ind w:left="284" w:right="204"/>
                    <w:jc w:val="both"/>
                    <w:rPr>
                      <w:rFonts w:ascii="Arial" w:hAnsi="Arial" w:cs="Arial"/>
                      <w:sz w:val="16"/>
                      <w:szCs w:val="16"/>
                    </w:rPr>
                  </w:pPr>
                </w:p>
                <w:p w:rsidR="009748A2" w:rsidRDefault="009748A2" w:rsidP="009748A2">
                  <w:pPr>
                    <w:tabs>
                      <w:tab w:val="left" w:pos="3975"/>
                    </w:tabs>
                    <w:spacing w:line="220" w:lineRule="exact"/>
                    <w:ind w:left="284" w:right="204"/>
                    <w:rPr>
                      <w:rFonts w:ascii="Arial" w:hAnsi="Arial" w:cs="Arial"/>
                      <w:b/>
                      <w:sz w:val="16"/>
                      <w:szCs w:val="16"/>
                    </w:rPr>
                  </w:pPr>
                  <w:r>
                    <w:rPr>
                      <w:rFonts w:ascii="Arial" w:hAnsi="Arial" w:cs="Arial"/>
                      <w:b/>
                      <w:sz w:val="16"/>
                      <w:szCs w:val="16"/>
                    </w:rPr>
                    <w:t xml:space="preserve">                    DIRECTOR GENERAL DE RECURSOS</w:t>
                  </w:r>
                  <w:r w:rsidRPr="006E7675">
                    <w:rPr>
                      <w:rFonts w:ascii="Arial" w:hAnsi="Arial" w:cs="Arial"/>
                      <w:b/>
                      <w:sz w:val="16"/>
                      <w:szCs w:val="16"/>
                    </w:rPr>
                    <w:t xml:space="preserve">                                   </w:t>
                  </w:r>
                  <w:r>
                    <w:rPr>
                      <w:rFonts w:ascii="Arial" w:hAnsi="Arial" w:cs="Arial"/>
                      <w:b/>
                      <w:sz w:val="16"/>
                      <w:szCs w:val="16"/>
                    </w:rPr>
                    <w:t xml:space="preserve">                     </w:t>
                  </w:r>
                  <w:r w:rsidRPr="006E7675">
                    <w:rPr>
                      <w:rFonts w:ascii="Arial" w:hAnsi="Arial" w:cs="Arial"/>
                      <w:b/>
                      <w:sz w:val="16"/>
                      <w:szCs w:val="16"/>
                    </w:rPr>
                    <w:t xml:space="preserve"> SECRETARIO ADMINISTRATIVO                                                  </w:t>
                  </w:r>
                  <w:r>
                    <w:rPr>
                      <w:rFonts w:ascii="Arial" w:hAnsi="Arial" w:cs="Arial"/>
                      <w:b/>
                      <w:sz w:val="16"/>
                      <w:szCs w:val="16"/>
                    </w:rPr>
                    <w:t xml:space="preserve">             </w:t>
                  </w:r>
                </w:p>
                <w:p w:rsidR="009748A2" w:rsidRDefault="009748A2" w:rsidP="009748A2">
                  <w:pPr>
                    <w:tabs>
                      <w:tab w:val="left" w:pos="3975"/>
                    </w:tabs>
                    <w:spacing w:line="220" w:lineRule="exact"/>
                    <w:ind w:left="284" w:right="204"/>
                    <w:rPr>
                      <w:rFonts w:ascii="Arial" w:hAnsi="Arial" w:cs="Arial"/>
                      <w:b/>
                      <w:sz w:val="16"/>
                      <w:szCs w:val="16"/>
                    </w:rPr>
                  </w:pPr>
                  <w:r>
                    <w:rPr>
                      <w:rFonts w:ascii="Arial" w:hAnsi="Arial" w:cs="Arial"/>
                      <w:b/>
                      <w:sz w:val="16"/>
                      <w:szCs w:val="16"/>
                    </w:rPr>
                    <w:t xml:space="preserve">                                        MATERIALES</w:t>
                  </w:r>
                  <w:r w:rsidRPr="006E7675">
                    <w:rPr>
                      <w:rFonts w:ascii="Arial" w:hAnsi="Arial" w:cs="Arial"/>
                      <w:b/>
                      <w:sz w:val="16"/>
                      <w:szCs w:val="16"/>
                    </w:rPr>
                    <w:t xml:space="preserve">                                         </w:t>
                  </w:r>
                  <w:r>
                    <w:rPr>
                      <w:rFonts w:ascii="Arial" w:hAnsi="Arial" w:cs="Arial"/>
                      <w:b/>
                      <w:sz w:val="16"/>
                      <w:szCs w:val="16"/>
                    </w:rPr>
                    <w:t xml:space="preserve">                            </w:t>
                  </w:r>
                  <w:r w:rsidRPr="006E7675">
                    <w:rPr>
                      <w:rFonts w:ascii="Arial" w:hAnsi="Arial" w:cs="Arial"/>
                      <w:b/>
                      <w:sz w:val="16"/>
                      <w:szCs w:val="16"/>
                    </w:rPr>
                    <w:t>LIC. FERNAN</w:t>
                  </w:r>
                  <w:r>
                    <w:rPr>
                      <w:rFonts w:ascii="Arial" w:hAnsi="Arial" w:cs="Arial"/>
                      <w:b/>
                      <w:sz w:val="16"/>
                      <w:szCs w:val="16"/>
                    </w:rPr>
                    <w:t xml:space="preserve">DO HERNÁNDEZ DE LA PEÑA                             </w:t>
                  </w:r>
                </w:p>
                <w:p w:rsidR="009748A2" w:rsidRDefault="009748A2" w:rsidP="009748A2">
                  <w:pPr>
                    <w:tabs>
                      <w:tab w:val="left" w:pos="3975"/>
                    </w:tabs>
                    <w:spacing w:line="220" w:lineRule="exact"/>
                    <w:ind w:left="284" w:right="204"/>
                    <w:rPr>
                      <w:rFonts w:ascii="Arial" w:hAnsi="Arial" w:cs="Arial"/>
                      <w:b/>
                      <w:sz w:val="16"/>
                      <w:szCs w:val="16"/>
                    </w:rPr>
                  </w:pPr>
                  <w:r>
                    <w:rPr>
                      <w:rFonts w:ascii="Arial" w:hAnsi="Arial" w:cs="Arial"/>
                      <w:b/>
                      <w:sz w:val="16"/>
                      <w:szCs w:val="16"/>
                    </w:rPr>
                    <w:t xml:space="preserve">                     LIC. FRANCISCO JAVIER SÁNCHEZ</w:t>
                  </w:r>
                </w:p>
                <w:p w:rsidR="009748A2" w:rsidRDefault="009748A2" w:rsidP="009748A2">
                  <w:pPr>
                    <w:tabs>
                      <w:tab w:val="left" w:pos="3975"/>
                    </w:tabs>
                    <w:spacing w:line="220" w:lineRule="exact"/>
                    <w:ind w:left="284" w:right="204"/>
                    <w:rPr>
                      <w:rFonts w:ascii="Arial" w:hAnsi="Arial" w:cs="Arial"/>
                      <w:b/>
                      <w:sz w:val="16"/>
                      <w:szCs w:val="16"/>
                    </w:rPr>
                  </w:pPr>
                  <w:r>
                    <w:rPr>
                      <w:rFonts w:ascii="Arial" w:hAnsi="Arial" w:cs="Arial"/>
                      <w:b/>
                      <w:sz w:val="16"/>
                      <w:szCs w:val="16"/>
                    </w:rPr>
                    <w:t xml:space="preserve">                                        HERNÁNDEZ</w:t>
                  </w:r>
                </w:p>
                <w:p w:rsidR="009748A2" w:rsidRPr="006E7675" w:rsidRDefault="009748A2" w:rsidP="009748A2">
                  <w:pPr>
                    <w:tabs>
                      <w:tab w:val="left" w:pos="3975"/>
                    </w:tabs>
                    <w:spacing w:line="220" w:lineRule="exact"/>
                    <w:ind w:left="284" w:right="204"/>
                    <w:rPr>
                      <w:rFonts w:ascii="Arial" w:hAnsi="Arial" w:cs="Arial"/>
                      <w:b/>
                      <w:sz w:val="16"/>
                      <w:szCs w:val="16"/>
                    </w:rPr>
                  </w:pPr>
                </w:p>
                <w:p w:rsidR="009748A2" w:rsidRPr="006E7675" w:rsidRDefault="009748A2" w:rsidP="009748A2">
                  <w:pPr>
                    <w:tabs>
                      <w:tab w:val="left" w:pos="3975"/>
                    </w:tabs>
                    <w:spacing w:line="220" w:lineRule="exact"/>
                    <w:ind w:left="284" w:right="204"/>
                    <w:jc w:val="center"/>
                    <w:rPr>
                      <w:rFonts w:ascii="Arial" w:hAnsi="Arial" w:cs="Arial"/>
                      <w:b/>
                      <w:sz w:val="16"/>
                      <w:szCs w:val="16"/>
                    </w:rPr>
                  </w:pPr>
                  <w:r w:rsidRPr="006E7675">
                    <w:rPr>
                      <w:rFonts w:ascii="Arial" w:hAnsi="Arial" w:cs="Arial"/>
                      <w:b/>
                      <w:sz w:val="16"/>
                      <w:szCs w:val="16"/>
                    </w:rPr>
                    <w:t xml:space="preserve">REVISIÓN </w:t>
                  </w:r>
                </w:p>
                <w:p w:rsidR="009748A2" w:rsidRDefault="009748A2" w:rsidP="009748A2">
                  <w:pPr>
                    <w:tabs>
                      <w:tab w:val="left" w:pos="3975"/>
                    </w:tabs>
                    <w:spacing w:line="220" w:lineRule="exact"/>
                    <w:ind w:left="284" w:right="204"/>
                    <w:jc w:val="center"/>
                    <w:rPr>
                      <w:rFonts w:ascii="Arial" w:hAnsi="Arial" w:cs="Arial"/>
                      <w:b/>
                      <w:sz w:val="16"/>
                      <w:szCs w:val="16"/>
                    </w:rPr>
                  </w:pPr>
                </w:p>
                <w:p w:rsidR="009748A2" w:rsidRPr="006E7675" w:rsidRDefault="009748A2" w:rsidP="009748A2">
                  <w:pPr>
                    <w:tabs>
                      <w:tab w:val="left" w:pos="3975"/>
                    </w:tabs>
                    <w:spacing w:line="220" w:lineRule="exact"/>
                    <w:ind w:left="284" w:right="204"/>
                    <w:jc w:val="center"/>
                    <w:rPr>
                      <w:rFonts w:ascii="Arial" w:hAnsi="Arial" w:cs="Arial"/>
                      <w:b/>
                      <w:sz w:val="16"/>
                      <w:szCs w:val="16"/>
                    </w:rPr>
                  </w:pPr>
                </w:p>
                <w:p w:rsidR="009748A2" w:rsidRDefault="009748A2" w:rsidP="009748A2">
                  <w:pPr>
                    <w:tabs>
                      <w:tab w:val="left" w:pos="3975"/>
                    </w:tabs>
                    <w:ind w:left="284" w:right="204"/>
                    <w:jc w:val="center"/>
                    <w:rPr>
                      <w:rFonts w:ascii="Arial" w:hAnsi="Arial" w:cs="Arial"/>
                      <w:b/>
                      <w:sz w:val="16"/>
                      <w:szCs w:val="16"/>
                    </w:rPr>
                  </w:pPr>
                </w:p>
                <w:p w:rsidR="009748A2" w:rsidRPr="006E7675" w:rsidRDefault="009748A2" w:rsidP="009748A2">
                  <w:pPr>
                    <w:tabs>
                      <w:tab w:val="left" w:pos="3975"/>
                    </w:tabs>
                    <w:ind w:left="284" w:right="204"/>
                    <w:jc w:val="center"/>
                    <w:rPr>
                      <w:rFonts w:ascii="Arial" w:hAnsi="Arial" w:cs="Arial"/>
                      <w:b/>
                      <w:sz w:val="16"/>
                      <w:szCs w:val="16"/>
                    </w:rPr>
                  </w:pPr>
                  <w:r>
                    <w:rPr>
                      <w:rFonts w:ascii="Arial" w:hAnsi="Arial" w:cs="Arial"/>
                      <w:b/>
                      <w:sz w:val="16"/>
                      <w:szCs w:val="16"/>
                    </w:rPr>
                    <w:t>UNIDAD DE CONTROL DE GESTIÓ</w:t>
                  </w:r>
                  <w:r w:rsidRPr="006E7675">
                    <w:rPr>
                      <w:rFonts w:ascii="Arial" w:hAnsi="Arial" w:cs="Arial"/>
                      <w:b/>
                      <w:sz w:val="16"/>
                      <w:szCs w:val="16"/>
                    </w:rPr>
                    <w:t xml:space="preserve">N              </w:t>
                  </w:r>
                </w:p>
                <w:p w:rsidR="009748A2" w:rsidRPr="006E7675" w:rsidRDefault="009748A2" w:rsidP="009748A2">
                  <w:pPr>
                    <w:tabs>
                      <w:tab w:val="left" w:pos="3975"/>
                    </w:tabs>
                    <w:ind w:left="284" w:right="204"/>
                    <w:jc w:val="center"/>
                    <w:rPr>
                      <w:rFonts w:ascii="Arial" w:hAnsi="Arial" w:cs="Arial"/>
                      <w:b/>
                      <w:sz w:val="16"/>
                      <w:szCs w:val="16"/>
                    </w:rPr>
                  </w:pPr>
                  <w:r w:rsidRPr="006E7675">
                    <w:rPr>
                      <w:rFonts w:ascii="Arial" w:hAnsi="Arial" w:cs="Arial"/>
                      <w:b/>
                      <w:sz w:val="16"/>
                      <w:szCs w:val="16"/>
                    </w:rPr>
                    <w:t>ADMINISTRATIVA</w:t>
                  </w:r>
                </w:p>
                <w:p w:rsidR="009748A2" w:rsidRPr="006E7675" w:rsidRDefault="009748A2" w:rsidP="009748A2">
                  <w:pPr>
                    <w:tabs>
                      <w:tab w:val="left" w:pos="3975"/>
                    </w:tabs>
                    <w:ind w:left="284" w:right="204"/>
                    <w:jc w:val="center"/>
                    <w:rPr>
                      <w:rFonts w:ascii="Arial" w:hAnsi="Arial" w:cs="Arial"/>
                      <w:b/>
                      <w:sz w:val="16"/>
                      <w:szCs w:val="16"/>
                    </w:rPr>
                  </w:pPr>
                  <w:r>
                    <w:rPr>
                      <w:rFonts w:ascii="Arial" w:hAnsi="Arial" w:cs="Arial"/>
                      <w:b/>
                      <w:sz w:val="16"/>
                      <w:szCs w:val="16"/>
                    </w:rPr>
                    <w:t>LIC. HÉCTOR ARTEAGA BUSTAMANTE</w:t>
                  </w:r>
                </w:p>
                <w:p w:rsidR="009748A2" w:rsidRDefault="009748A2" w:rsidP="009748A2">
                  <w:pPr>
                    <w:tabs>
                      <w:tab w:val="left" w:pos="3975"/>
                    </w:tabs>
                    <w:spacing w:line="160" w:lineRule="exact"/>
                    <w:ind w:right="204"/>
                    <w:rPr>
                      <w:rFonts w:ascii="Arial" w:hAnsi="Arial" w:cs="Arial"/>
                      <w:sz w:val="16"/>
                      <w:szCs w:val="16"/>
                    </w:rPr>
                  </w:pPr>
                </w:p>
                <w:p w:rsidR="009748A2" w:rsidRDefault="009748A2" w:rsidP="009748A2">
                  <w:pPr>
                    <w:tabs>
                      <w:tab w:val="left" w:pos="3975"/>
                    </w:tabs>
                    <w:spacing w:line="160" w:lineRule="exact"/>
                    <w:ind w:right="204"/>
                    <w:rPr>
                      <w:rFonts w:ascii="Arial" w:hAnsi="Arial" w:cs="Arial"/>
                      <w:sz w:val="16"/>
                      <w:szCs w:val="16"/>
                    </w:rPr>
                  </w:pPr>
                </w:p>
                <w:p w:rsidR="009748A2" w:rsidRDefault="009748A2" w:rsidP="009748A2">
                  <w:pPr>
                    <w:tabs>
                      <w:tab w:val="left" w:pos="3975"/>
                    </w:tabs>
                    <w:spacing w:line="160" w:lineRule="exact"/>
                    <w:ind w:right="204"/>
                    <w:jc w:val="center"/>
                    <w:rPr>
                      <w:rFonts w:ascii="Arial" w:hAnsi="Arial" w:cs="Arial"/>
                      <w:sz w:val="18"/>
                      <w:szCs w:val="18"/>
                    </w:rPr>
                  </w:pPr>
                  <w:r w:rsidRPr="006E7675">
                    <w:rPr>
                      <w:rFonts w:ascii="Arial" w:hAnsi="Arial" w:cs="Arial"/>
                      <w:sz w:val="18"/>
                      <w:szCs w:val="18"/>
                    </w:rPr>
                    <w:t>México, Distrito Feder</w:t>
                  </w:r>
                  <w:r>
                    <w:rPr>
                      <w:rFonts w:ascii="Arial" w:hAnsi="Arial" w:cs="Arial"/>
                      <w:sz w:val="18"/>
                      <w:szCs w:val="18"/>
                    </w:rPr>
                    <w:t>al, a martes 7 de agosto</w:t>
                  </w:r>
                  <w:r w:rsidRPr="006E7675">
                    <w:rPr>
                      <w:rFonts w:ascii="Arial" w:hAnsi="Arial" w:cs="Arial"/>
                      <w:sz w:val="18"/>
                      <w:szCs w:val="18"/>
                    </w:rPr>
                    <w:t xml:space="preserve"> de 2006</w:t>
                  </w:r>
                </w:p>
                <w:p w:rsidR="009748A2" w:rsidRPr="006E7675" w:rsidRDefault="009748A2" w:rsidP="009748A2">
                  <w:pPr>
                    <w:pStyle w:val="Prrafodelista"/>
                    <w:tabs>
                      <w:tab w:val="left" w:pos="3975"/>
                    </w:tabs>
                    <w:spacing w:line="160" w:lineRule="exact"/>
                    <w:ind w:right="-425"/>
                  </w:pPr>
                </w:p>
              </w:txbxContent>
            </v:textbox>
          </v:shape>
        </w:pict>
      </w:r>
    </w:p>
    <w:p w:rsidR="009748A2" w:rsidRPr="002067A3" w:rsidRDefault="009748A2" w:rsidP="009748A2">
      <w:pPr>
        <w:rPr>
          <w:lang w:val="es-MX"/>
        </w:rPr>
      </w:pPr>
    </w:p>
    <w:p w:rsidR="009748A2" w:rsidRPr="002067A3" w:rsidRDefault="009748A2" w:rsidP="009748A2">
      <w:pPr>
        <w:rPr>
          <w:lang w:val="es-MX"/>
        </w:rPr>
      </w:pPr>
    </w:p>
    <w:p w:rsidR="009748A2" w:rsidRPr="002067A3" w:rsidRDefault="009748A2" w:rsidP="009748A2">
      <w:pPr>
        <w:rPr>
          <w:lang w:val="es-MX"/>
        </w:rPr>
      </w:pPr>
    </w:p>
    <w:p w:rsidR="009748A2" w:rsidRPr="002067A3" w:rsidRDefault="009748A2" w:rsidP="009748A2">
      <w:pPr>
        <w:rPr>
          <w:lang w:val="es-MX"/>
        </w:rPr>
      </w:pPr>
    </w:p>
    <w:p w:rsidR="009748A2" w:rsidRPr="002067A3" w:rsidRDefault="009748A2" w:rsidP="009748A2">
      <w:pPr>
        <w:rPr>
          <w:lang w:val="es-MX"/>
        </w:rPr>
      </w:pPr>
    </w:p>
    <w:p w:rsidR="009748A2" w:rsidRPr="002067A3" w:rsidRDefault="009748A2" w:rsidP="009748A2">
      <w:pPr>
        <w:rPr>
          <w:lang w:val="es-MX"/>
        </w:rPr>
      </w:pPr>
    </w:p>
    <w:p w:rsidR="009748A2" w:rsidRPr="002067A3" w:rsidRDefault="009748A2" w:rsidP="009748A2">
      <w:pPr>
        <w:rPr>
          <w:lang w:val="es-MX"/>
        </w:rPr>
      </w:pPr>
    </w:p>
    <w:p w:rsidR="009748A2" w:rsidRPr="002067A3" w:rsidRDefault="009748A2" w:rsidP="009748A2">
      <w:pPr>
        <w:rPr>
          <w:lang w:val="es-MX"/>
        </w:rPr>
      </w:pPr>
    </w:p>
    <w:p w:rsidR="009748A2" w:rsidRPr="002067A3" w:rsidRDefault="009748A2" w:rsidP="009748A2">
      <w:pPr>
        <w:rPr>
          <w:lang w:val="es-MX"/>
        </w:rPr>
      </w:pPr>
    </w:p>
    <w:p w:rsidR="009748A2" w:rsidRPr="002067A3" w:rsidRDefault="009748A2" w:rsidP="009748A2">
      <w:pPr>
        <w:rPr>
          <w:lang w:val="es-MX"/>
        </w:rPr>
      </w:pPr>
    </w:p>
    <w:p w:rsidR="009748A2" w:rsidRPr="002067A3" w:rsidRDefault="009748A2" w:rsidP="009748A2">
      <w:pPr>
        <w:rPr>
          <w:lang w:val="es-MX"/>
        </w:rPr>
      </w:pPr>
    </w:p>
    <w:p w:rsidR="009748A2" w:rsidRPr="002067A3" w:rsidRDefault="009748A2" w:rsidP="009748A2">
      <w:pPr>
        <w:rPr>
          <w:lang w:val="es-MX"/>
        </w:rPr>
      </w:pPr>
    </w:p>
    <w:p w:rsidR="009748A2" w:rsidRPr="002067A3" w:rsidRDefault="009748A2" w:rsidP="009748A2">
      <w:pPr>
        <w:rPr>
          <w:lang w:val="es-MX"/>
        </w:rPr>
      </w:pPr>
    </w:p>
    <w:p w:rsidR="009748A2" w:rsidRPr="002067A3" w:rsidRDefault="009748A2" w:rsidP="009748A2">
      <w:pPr>
        <w:rPr>
          <w:lang w:val="es-MX"/>
        </w:rPr>
      </w:pPr>
    </w:p>
    <w:p w:rsidR="009748A2" w:rsidRPr="002067A3" w:rsidRDefault="009748A2" w:rsidP="009748A2">
      <w:pPr>
        <w:rPr>
          <w:lang w:val="es-MX"/>
        </w:rPr>
      </w:pPr>
    </w:p>
    <w:p w:rsidR="009748A2" w:rsidRPr="002067A3" w:rsidRDefault="009748A2" w:rsidP="009748A2">
      <w:pPr>
        <w:rPr>
          <w:lang w:val="es-MX"/>
        </w:rPr>
      </w:pPr>
    </w:p>
    <w:p w:rsidR="009748A2" w:rsidRPr="002067A3" w:rsidRDefault="009748A2" w:rsidP="009748A2">
      <w:pPr>
        <w:rPr>
          <w:lang w:val="es-MX"/>
        </w:rPr>
      </w:pPr>
    </w:p>
    <w:p w:rsidR="009748A2" w:rsidRPr="002067A3" w:rsidRDefault="009748A2" w:rsidP="009748A2">
      <w:pPr>
        <w:rPr>
          <w:lang w:val="es-MX"/>
        </w:rPr>
      </w:pPr>
    </w:p>
    <w:p w:rsidR="009748A2" w:rsidRPr="002067A3" w:rsidRDefault="009748A2" w:rsidP="009748A2">
      <w:pPr>
        <w:rPr>
          <w:lang w:val="es-MX"/>
        </w:rPr>
      </w:pPr>
    </w:p>
    <w:p w:rsidR="009748A2" w:rsidRPr="002067A3" w:rsidRDefault="009748A2" w:rsidP="009748A2">
      <w:pPr>
        <w:rPr>
          <w:lang w:val="es-MX"/>
        </w:rPr>
      </w:pPr>
    </w:p>
    <w:p w:rsidR="009748A2" w:rsidRPr="002067A3" w:rsidRDefault="009748A2" w:rsidP="009748A2">
      <w:pPr>
        <w:rPr>
          <w:lang w:val="es-MX"/>
        </w:rPr>
      </w:pPr>
    </w:p>
    <w:p w:rsidR="009748A2" w:rsidRPr="002067A3" w:rsidRDefault="009748A2" w:rsidP="009748A2">
      <w:pPr>
        <w:rPr>
          <w:lang w:val="es-MX"/>
        </w:rPr>
      </w:pPr>
    </w:p>
    <w:p w:rsidR="009748A2" w:rsidRPr="002067A3" w:rsidRDefault="009748A2" w:rsidP="009748A2">
      <w:pPr>
        <w:rPr>
          <w:lang w:val="es-MX"/>
        </w:rPr>
      </w:pPr>
    </w:p>
    <w:p w:rsidR="009748A2" w:rsidRPr="002067A3" w:rsidRDefault="009748A2" w:rsidP="009748A2">
      <w:pPr>
        <w:rPr>
          <w:lang w:val="es-MX"/>
        </w:rPr>
      </w:pPr>
    </w:p>
    <w:p w:rsidR="009748A2" w:rsidRPr="002067A3" w:rsidRDefault="009748A2" w:rsidP="009748A2">
      <w:pPr>
        <w:rPr>
          <w:lang w:val="es-MX"/>
        </w:rPr>
      </w:pPr>
    </w:p>
    <w:p w:rsidR="009748A2" w:rsidRPr="002067A3" w:rsidRDefault="009748A2" w:rsidP="009748A2">
      <w:pPr>
        <w:rPr>
          <w:lang w:val="es-MX"/>
        </w:rPr>
      </w:pPr>
    </w:p>
    <w:p w:rsidR="009748A2" w:rsidRPr="002067A3" w:rsidRDefault="009748A2" w:rsidP="009748A2">
      <w:pPr>
        <w:rPr>
          <w:lang w:val="es-MX"/>
        </w:rPr>
      </w:pPr>
    </w:p>
    <w:p w:rsidR="009748A2" w:rsidRPr="002067A3" w:rsidRDefault="009748A2" w:rsidP="009748A2">
      <w:pPr>
        <w:rPr>
          <w:lang w:val="es-MX"/>
        </w:rPr>
      </w:pPr>
    </w:p>
    <w:p w:rsidR="009748A2" w:rsidRPr="002067A3" w:rsidRDefault="009748A2" w:rsidP="009748A2">
      <w:pPr>
        <w:rPr>
          <w:lang w:val="es-MX"/>
        </w:rPr>
      </w:pPr>
    </w:p>
    <w:p w:rsidR="009748A2" w:rsidRPr="002067A3" w:rsidRDefault="009748A2" w:rsidP="009748A2">
      <w:pPr>
        <w:rPr>
          <w:lang w:val="es-MX"/>
        </w:rPr>
      </w:pPr>
    </w:p>
    <w:p w:rsidR="009748A2" w:rsidRPr="002067A3" w:rsidRDefault="009748A2" w:rsidP="009748A2">
      <w:pPr>
        <w:rPr>
          <w:lang w:val="es-MX"/>
        </w:rPr>
      </w:pPr>
    </w:p>
    <w:p w:rsidR="009748A2" w:rsidRPr="002067A3" w:rsidRDefault="009748A2" w:rsidP="009748A2">
      <w:pPr>
        <w:rPr>
          <w:lang w:val="es-MX"/>
        </w:rPr>
      </w:pPr>
    </w:p>
    <w:p w:rsidR="009748A2" w:rsidRPr="002067A3" w:rsidRDefault="009748A2" w:rsidP="009748A2">
      <w:pPr>
        <w:rPr>
          <w:lang w:val="es-MX"/>
        </w:rPr>
      </w:pPr>
    </w:p>
    <w:p w:rsidR="009748A2" w:rsidRPr="002067A3" w:rsidRDefault="009748A2" w:rsidP="009748A2">
      <w:pPr>
        <w:rPr>
          <w:lang w:val="es-MX"/>
        </w:rPr>
      </w:pPr>
    </w:p>
    <w:p w:rsidR="009748A2" w:rsidRPr="002067A3" w:rsidRDefault="009748A2" w:rsidP="009748A2">
      <w:pPr>
        <w:rPr>
          <w:lang w:val="es-MX"/>
        </w:rPr>
      </w:pPr>
    </w:p>
    <w:p w:rsidR="009748A2" w:rsidRPr="002067A3" w:rsidRDefault="009748A2" w:rsidP="009748A2">
      <w:pPr>
        <w:rPr>
          <w:lang w:val="es-MX"/>
        </w:rPr>
      </w:pPr>
    </w:p>
    <w:p w:rsidR="009748A2" w:rsidRPr="002067A3" w:rsidRDefault="009748A2" w:rsidP="009748A2">
      <w:pPr>
        <w:rPr>
          <w:lang w:val="es-MX"/>
        </w:rPr>
      </w:pPr>
    </w:p>
    <w:p w:rsidR="009748A2" w:rsidRPr="002067A3" w:rsidRDefault="009748A2" w:rsidP="009748A2">
      <w:pPr>
        <w:rPr>
          <w:lang w:val="es-MX"/>
        </w:rPr>
      </w:pPr>
    </w:p>
    <w:p w:rsidR="009748A2" w:rsidRPr="002067A3" w:rsidRDefault="009748A2" w:rsidP="009748A2">
      <w:pPr>
        <w:rPr>
          <w:lang w:val="es-MX"/>
        </w:rPr>
      </w:pPr>
    </w:p>
    <w:p w:rsidR="009748A2" w:rsidRPr="002067A3" w:rsidRDefault="009748A2" w:rsidP="009748A2">
      <w:pPr>
        <w:rPr>
          <w:lang w:val="es-MX"/>
        </w:rPr>
      </w:pPr>
    </w:p>
    <w:p w:rsidR="009748A2" w:rsidRPr="002067A3" w:rsidRDefault="009748A2" w:rsidP="009748A2">
      <w:pPr>
        <w:rPr>
          <w:lang w:val="es-MX"/>
        </w:rPr>
      </w:pPr>
    </w:p>
    <w:p w:rsidR="009748A2" w:rsidRPr="002067A3" w:rsidRDefault="009748A2" w:rsidP="009748A2">
      <w:pPr>
        <w:rPr>
          <w:lang w:val="es-MX"/>
        </w:rPr>
      </w:pPr>
    </w:p>
    <w:p w:rsidR="009748A2" w:rsidRDefault="009748A2" w:rsidP="009748A2">
      <w:pPr>
        <w:rPr>
          <w:lang w:val="es-MX"/>
        </w:rPr>
      </w:pPr>
    </w:p>
    <w:p w:rsidR="009748A2" w:rsidRPr="002067A3" w:rsidRDefault="009748A2" w:rsidP="009748A2">
      <w:pPr>
        <w:rPr>
          <w:lang w:val="es-MX"/>
        </w:rPr>
      </w:pPr>
    </w:p>
    <w:p w:rsidR="009748A2" w:rsidRPr="002067A3" w:rsidRDefault="009748A2" w:rsidP="009748A2">
      <w:pPr>
        <w:rPr>
          <w:lang w:val="es-MX"/>
        </w:rPr>
      </w:pPr>
    </w:p>
    <w:p w:rsidR="009748A2" w:rsidRPr="002067A3" w:rsidRDefault="009748A2" w:rsidP="009748A2">
      <w:pPr>
        <w:rPr>
          <w:lang w:val="es-MX"/>
        </w:rPr>
      </w:pPr>
    </w:p>
    <w:p w:rsidR="009748A2" w:rsidRDefault="009748A2" w:rsidP="009748A2">
      <w:pPr>
        <w:rPr>
          <w:lang w:val="es-MX"/>
        </w:rPr>
      </w:pPr>
    </w:p>
    <w:p w:rsidR="009748A2" w:rsidRDefault="009748A2" w:rsidP="009748A2">
      <w:pPr>
        <w:rPr>
          <w:lang w:val="es-MX"/>
        </w:rPr>
      </w:pPr>
    </w:p>
    <w:p w:rsidR="009748A2" w:rsidRDefault="009748A2" w:rsidP="009748A2">
      <w:pPr>
        <w:rPr>
          <w:lang w:val="es-MX"/>
        </w:rPr>
      </w:pPr>
    </w:p>
    <w:p w:rsidR="009748A2" w:rsidRDefault="009748A2" w:rsidP="009748A2">
      <w:pPr>
        <w:rPr>
          <w:lang w:val="es-MX"/>
        </w:rPr>
      </w:pPr>
    </w:p>
    <w:p w:rsidR="009748A2" w:rsidRDefault="00D55792" w:rsidP="009748A2">
      <w:pPr>
        <w:jc w:val="both"/>
        <w:rPr>
          <w:lang w:val="es-MX"/>
        </w:rPr>
      </w:pPr>
      <w:r>
        <w:rPr>
          <w:noProof/>
          <w:lang w:val="es-MX" w:eastAsia="es-MX"/>
        </w:rPr>
        <w:pict>
          <v:shape id="_x0000_s1029" type="#_x0000_t202" style="position:absolute;left:0;text-align:left;margin-left:.55pt;margin-top:-3.4pt;width:536.05pt;height:691.85pt;z-index:-251646976;mso-width-relative:margin;mso-height-relative:margin">
            <v:textbox style="mso-next-textbox:#_x0000_s1029">
              <w:txbxContent>
                <w:p w:rsidR="009748A2" w:rsidRPr="006E7675" w:rsidRDefault="009748A2" w:rsidP="009748A2">
                  <w:pPr>
                    <w:pStyle w:val="Prrafodelista"/>
                    <w:tabs>
                      <w:tab w:val="left" w:pos="3975"/>
                    </w:tabs>
                    <w:spacing w:line="160" w:lineRule="exact"/>
                    <w:ind w:right="-425"/>
                    <w:jc w:val="center"/>
                  </w:pPr>
                </w:p>
                <w:p w:rsidR="009748A2" w:rsidRDefault="009748A2" w:rsidP="009748A2">
                  <w:pPr>
                    <w:jc w:val="center"/>
                  </w:pPr>
                  <w:r>
                    <w:rPr>
                      <w:noProof/>
                      <w:lang w:val="es-MX" w:eastAsia="es-MX"/>
                    </w:rPr>
                    <w:drawing>
                      <wp:inline distT="0" distB="0" distL="0" distR="0">
                        <wp:extent cx="2190750" cy="1552575"/>
                        <wp:effectExtent l="19050" t="0" r="0" b="0"/>
                        <wp:docPr id="102" name="il_fi" descr="tribunal%20electoral%20del%20poder%20judicial%20de%20la%20federac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tribunal%20electoral%20del%20poder%20judicial%20de%20la%20federacin"/>
                                <pic:cNvPicPr>
                                  <a:picLocks noChangeAspect="1" noChangeArrowheads="1"/>
                                </pic:cNvPicPr>
                              </pic:nvPicPr>
                              <pic:blipFill>
                                <a:blip r:embed="rId125"/>
                                <a:srcRect/>
                                <a:stretch>
                                  <a:fillRect/>
                                </a:stretch>
                              </pic:blipFill>
                              <pic:spPr bwMode="auto">
                                <a:xfrm>
                                  <a:off x="0" y="0"/>
                                  <a:ext cx="2190750" cy="1552575"/>
                                </a:xfrm>
                                <a:prstGeom prst="rect">
                                  <a:avLst/>
                                </a:prstGeom>
                                <a:noFill/>
                                <a:ln w="9525">
                                  <a:noFill/>
                                  <a:miter lim="800000"/>
                                  <a:headEnd/>
                                  <a:tailEnd/>
                                </a:ln>
                              </pic:spPr>
                            </pic:pic>
                          </a:graphicData>
                        </a:graphic>
                      </wp:inline>
                    </w:drawing>
                  </w:r>
                </w:p>
                <w:p w:rsidR="009748A2" w:rsidRDefault="009748A2" w:rsidP="009748A2">
                  <w:pPr>
                    <w:jc w:val="center"/>
                    <w:rPr>
                      <w:rFonts w:ascii="Arial" w:hAnsi="Arial" w:cs="Arial"/>
                      <w:b/>
                      <w:sz w:val="28"/>
                      <w:szCs w:val="28"/>
                    </w:rPr>
                  </w:pPr>
                  <w:r w:rsidRPr="00ED056E">
                    <w:rPr>
                      <w:rFonts w:ascii="Arial" w:hAnsi="Arial" w:cs="Arial"/>
                      <w:b/>
                      <w:sz w:val="28"/>
                      <w:szCs w:val="28"/>
                    </w:rPr>
                    <w:t>ACTA DE CERTIFICACIÓN</w:t>
                  </w:r>
                </w:p>
                <w:p w:rsidR="009748A2" w:rsidRDefault="009748A2" w:rsidP="009748A2">
                  <w:pPr>
                    <w:jc w:val="center"/>
                    <w:rPr>
                      <w:rFonts w:ascii="Arial" w:hAnsi="Arial" w:cs="Arial"/>
                      <w:b/>
                      <w:sz w:val="28"/>
                      <w:szCs w:val="28"/>
                    </w:rPr>
                  </w:pPr>
                </w:p>
                <w:p w:rsidR="009748A2" w:rsidRDefault="009748A2" w:rsidP="009748A2">
                  <w:pPr>
                    <w:jc w:val="center"/>
                    <w:rPr>
                      <w:rFonts w:ascii="Arial" w:hAnsi="Arial" w:cs="Arial"/>
                      <w:b/>
                      <w:sz w:val="28"/>
                      <w:szCs w:val="28"/>
                    </w:rPr>
                  </w:pPr>
                  <w:r>
                    <w:rPr>
                      <w:rFonts w:ascii="Arial" w:hAnsi="Arial" w:cs="Arial"/>
                      <w:b/>
                      <w:sz w:val="28"/>
                      <w:szCs w:val="28"/>
                    </w:rPr>
                    <w:t>COMISIÓN DE ADMINISTRACIÓN DEL TEPJF</w:t>
                  </w:r>
                </w:p>
                <w:p w:rsidR="009748A2" w:rsidRDefault="009748A2" w:rsidP="009748A2">
                  <w:pPr>
                    <w:jc w:val="center"/>
                    <w:rPr>
                      <w:rFonts w:ascii="Arial" w:hAnsi="Arial" w:cs="Arial"/>
                      <w:b/>
                      <w:sz w:val="28"/>
                      <w:szCs w:val="28"/>
                    </w:rPr>
                  </w:pPr>
                </w:p>
                <w:tbl>
                  <w:tblPr>
                    <w:tblW w:w="0" w:type="auto"/>
                    <w:jc w:val="center"/>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010"/>
                    <w:gridCol w:w="3686"/>
                  </w:tblGrid>
                  <w:tr w:rsidR="009748A2" w:rsidRPr="00ED056E" w:rsidTr="00AD54E0">
                    <w:trPr>
                      <w:jc w:val="center"/>
                    </w:trPr>
                    <w:tc>
                      <w:tcPr>
                        <w:tcW w:w="4010" w:type="dxa"/>
                        <w:tcBorders>
                          <w:top w:val="nil"/>
                          <w:left w:val="nil"/>
                          <w:bottom w:val="nil"/>
                          <w:right w:val="nil"/>
                        </w:tcBorders>
                      </w:tcPr>
                      <w:p w:rsidR="009748A2" w:rsidRPr="00ED056E" w:rsidRDefault="009748A2" w:rsidP="00F53C80">
                        <w:pPr>
                          <w:jc w:val="right"/>
                          <w:rPr>
                            <w:rFonts w:ascii="Arial" w:hAnsi="Arial" w:cs="Arial"/>
                            <w:b/>
                            <w:bCs/>
                          </w:rPr>
                        </w:pPr>
                        <w:r w:rsidRPr="00ED056E">
                          <w:rPr>
                            <w:rFonts w:ascii="Arial" w:hAnsi="Arial" w:cs="Arial"/>
                            <w:b/>
                            <w:bCs/>
                          </w:rPr>
                          <w:t>SESIÓN:</w:t>
                        </w:r>
                      </w:p>
                    </w:tc>
                    <w:tc>
                      <w:tcPr>
                        <w:tcW w:w="3686" w:type="dxa"/>
                        <w:tcBorders>
                          <w:top w:val="nil"/>
                          <w:left w:val="nil"/>
                          <w:right w:val="nil"/>
                        </w:tcBorders>
                      </w:tcPr>
                      <w:p w:rsidR="009748A2" w:rsidRPr="00ED056E" w:rsidRDefault="009748A2" w:rsidP="00F53C80">
                        <w:pPr>
                          <w:ind w:right="-168"/>
                          <w:rPr>
                            <w:rFonts w:ascii="Arial" w:hAnsi="Arial" w:cs="Arial"/>
                            <w:b/>
                            <w:bCs/>
                          </w:rPr>
                        </w:pPr>
                        <w:r w:rsidRPr="00ED056E">
                          <w:rPr>
                            <w:rFonts w:ascii="Arial" w:hAnsi="Arial" w:cs="Arial"/>
                            <w:b/>
                            <w:bCs/>
                          </w:rPr>
                          <w:t>1</w:t>
                        </w:r>
                        <w:r>
                          <w:rPr>
                            <w:rFonts w:ascii="Arial" w:hAnsi="Arial" w:cs="Arial"/>
                            <w:b/>
                            <w:bCs/>
                          </w:rPr>
                          <w:t xml:space="preserve">15 SESIÓN ORDINARIA </w:t>
                        </w:r>
                      </w:p>
                    </w:tc>
                  </w:tr>
                  <w:tr w:rsidR="009748A2" w:rsidRPr="00ED056E" w:rsidTr="00AD54E0">
                    <w:trPr>
                      <w:jc w:val="center"/>
                    </w:trPr>
                    <w:tc>
                      <w:tcPr>
                        <w:tcW w:w="4010" w:type="dxa"/>
                        <w:tcBorders>
                          <w:top w:val="nil"/>
                          <w:left w:val="nil"/>
                          <w:bottom w:val="nil"/>
                          <w:right w:val="nil"/>
                        </w:tcBorders>
                      </w:tcPr>
                      <w:p w:rsidR="009748A2" w:rsidRPr="00ED056E" w:rsidRDefault="009748A2" w:rsidP="00F53C80">
                        <w:pPr>
                          <w:jc w:val="right"/>
                          <w:rPr>
                            <w:rFonts w:ascii="Arial" w:hAnsi="Arial" w:cs="Arial"/>
                            <w:b/>
                            <w:bCs/>
                          </w:rPr>
                        </w:pPr>
                      </w:p>
                      <w:p w:rsidR="009748A2" w:rsidRPr="00ED056E" w:rsidRDefault="009748A2" w:rsidP="00F53C80">
                        <w:pPr>
                          <w:jc w:val="right"/>
                          <w:rPr>
                            <w:rFonts w:ascii="Arial" w:hAnsi="Arial" w:cs="Arial"/>
                            <w:b/>
                            <w:bCs/>
                          </w:rPr>
                        </w:pPr>
                        <w:r w:rsidRPr="00ED056E">
                          <w:rPr>
                            <w:rFonts w:ascii="Arial" w:hAnsi="Arial" w:cs="Arial"/>
                            <w:b/>
                            <w:bCs/>
                          </w:rPr>
                          <w:t>ACUERDO No.:</w:t>
                        </w:r>
                      </w:p>
                    </w:tc>
                    <w:tc>
                      <w:tcPr>
                        <w:tcW w:w="3686" w:type="dxa"/>
                        <w:tcBorders>
                          <w:top w:val="nil"/>
                          <w:left w:val="nil"/>
                          <w:right w:val="nil"/>
                        </w:tcBorders>
                      </w:tcPr>
                      <w:p w:rsidR="009748A2" w:rsidRPr="00ED056E" w:rsidRDefault="009748A2" w:rsidP="00F53C80">
                        <w:pPr>
                          <w:ind w:right="-528"/>
                          <w:rPr>
                            <w:rFonts w:ascii="Arial" w:hAnsi="Arial" w:cs="Arial"/>
                            <w:b/>
                            <w:bCs/>
                          </w:rPr>
                        </w:pPr>
                      </w:p>
                      <w:p w:rsidR="009748A2" w:rsidRPr="00ED056E" w:rsidRDefault="009748A2" w:rsidP="00F53C80">
                        <w:pPr>
                          <w:ind w:left="-66" w:right="-528"/>
                          <w:rPr>
                            <w:rFonts w:ascii="Arial" w:hAnsi="Arial" w:cs="Arial"/>
                            <w:b/>
                            <w:bCs/>
                          </w:rPr>
                        </w:pPr>
                        <w:r>
                          <w:rPr>
                            <w:rFonts w:ascii="Arial" w:hAnsi="Arial" w:cs="Arial"/>
                            <w:b/>
                            <w:bCs/>
                          </w:rPr>
                          <w:t>293/S115</w:t>
                        </w:r>
                        <w:r w:rsidRPr="00ED056E">
                          <w:rPr>
                            <w:rFonts w:ascii="Arial" w:hAnsi="Arial" w:cs="Arial"/>
                            <w:b/>
                            <w:bCs/>
                          </w:rPr>
                          <w:t>(</w:t>
                        </w:r>
                        <w:r>
                          <w:rPr>
                            <w:rFonts w:ascii="Arial" w:hAnsi="Arial" w:cs="Arial"/>
                            <w:b/>
                            <w:bCs/>
                          </w:rPr>
                          <w:t>20-</w:t>
                        </w:r>
                        <w:r w:rsidRPr="00ED056E">
                          <w:rPr>
                            <w:rFonts w:ascii="Arial" w:hAnsi="Arial" w:cs="Arial"/>
                            <w:b/>
                            <w:bCs/>
                          </w:rPr>
                          <w:t>I</w:t>
                        </w:r>
                        <w:r>
                          <w:rPr>
                            <w:rFonts w:ascii="Arial" w:hAnsi="Arial" w:cs="Arial"/>
                            <w:b/>
                            <w:bCs/>
                          </w:rPr>
                          <w:t>X-2006</w:t>
                        </w:r>
                        <w:r w:rsidRPr="00ED056E">
                          <w:rPr>
                            <w:rFonts w:ascii="Arial" w:hAnsi="Arial" w:cs="Arial"/>
                            <w:b/>
                            <w:bCs/>
                          </w:rPr>
                          <w:t>)</w:t>
                        </w:r>
                      </w:p>
                    </w:tc>
                  </w:tr>
                  <w:tr w:rsidR="009748A2" w:rsidRPr="00ED056E" w:rsidTr="00AD54E0">
                    <w:trPr>
                      <w:jc w:val="center"/>
                    </w:trPr>
                    <w:tc>
                      <w:tcPr>
                        <w:tcW w:w="4010" w:type="dxa"/>
                        <w:tcBorders>
                          <w:top w:val="nil"/>
                          <w:left w:val="nil"/>
                          <w:bottom w:val="nil"/>
                          <w:right w:val="nil"/>
                        </w:tcBorders>
                      </w:tcPr>
                      <w:p w:rsidR="009748A2" w:rsidRPr="00ED056E" w:rsidRDefault="009748A2" w:rsidP="00F53C80">
                        <w:pPr>
                          <w:jc w:val="right"/>
                          <w:rPr>
                            <w:rFonts w:ascii="Arial" w:hAnsi="Arial" w:cs="Arial"/>
                            <w:b/>
                            <w:bCs/>
                          </w:rPr>
                        </w:pPr>
                      </w:p>
                      <w:p w:rsidR="009748A2" w:rsidRPr="00ED056E" w:rsidRDefault="009748A2" w:rsidP="00F53C80">
                        <w:pPr>
                          <w:jc w:val="right"/>
                          <w:rPr>
                            <w:rFonts w:ascii="Arial" w:hAnsi="Arial" w:cs="Arial"/>
                            <w:b/>
                            <w:bCs/>
                          </w:rPr>
                        </w:pPr>
                        <w:r w:rsidRPr="00ED056E">
                          <w:rPr>
                            <w:rFonts w:ascii="Arial" w:hAnsi="Arial" w:cs="Arial"/>
                            <w:b/>
                            <w:bCs/>
                          </w:rPr>
                          <w:t>FECHA DE ACUERDO:</w:t>
                        </w:r>
                      </w:p>
                    </w:tc>
                    <w:tc>
                      <w:tcPr>
                        <w:tcW w:w="3686" w:type="dxa"/>
                        <w:tcBorders>
                          <w:left w:val="nil"/>
                          <w:right w:val="nil"/>
                        </w:tcBorders>
                      </w:tcPr>
                      <w:p w:rsidR="009748A2" w:rsidRPr="00ED056E" w:rsidRDefault="009748A2" w:rsidP="00F53C80">
                        <w:pPr>
                          <w:rPr>
                            <w:rFonts w:ascii="Arial" w:hAnsi="Arial" w:cs="Arial"/>
                            <w:b/>
                            <w:bCs/>
                          </w:rPr>
                        </w:pPr>
                      </w:p>
                      <w:p w:rsidR="009748A2" w:rsidRPr="00ED056E" w:rsidRDefault="009748A2" w:rsidP="00F53C80">
                        <w:pPr>
                          <w:rPr>
                            <w:rFonts w:ascii="Arial" w:hAnsi="Arial" w:cs="Arial"/>
                            <w:b/>
                            <w:bCs/>
                          </w:rPr>
                        </w:pPr>
                        <w:r>
                          <w:rPr>
                            <w:rFonts w:ascii="Arial" w:hAnsi="Arial" w:cs="Arial"/>
                            <w:b/>
                            <w:bCs/>
                          </w:rPr>
                          <w:t>11-IX-2006</w:t>
                        </w:r>
                      </w:p>
                    </w:tc>
                  </w:tr>
                  <w:tr w:rsidR="009748A2" w:rsidRPr="00ED056E" w:rsidTr="00AD54E0">
                    <w:trPr>
                      <w:jc w:val="center"/>
                    </w:trPr>
                    <w:tc>
                      <w:tcPr>
                        <w:tcW w:w="4010" w:type="dxa"/>
                        <w:tcBorders>
                          <w:top w:val="nil"/>
                          <w:left w:val="nil"/>
                          <w:bottom w:val="nil"/>
                          <w:right w:val="nil"/>
                        </w:tcBorders>
                      </w:tcPr>
                      <w:p w:rsidR="009748A2" w:rsidRPr="00ED056E" w:rsidRDefault="009748A2" w:rsidP="00F53C80">
                        <w:pPr>
                          <w:jc w:val="right"/>
                          <w:rPr>
                            <w:rFonts w:ascii="Arial" w:hAnsi="Arial" w:cs="Arial"/>
                            <w:b/>
                            <w:bCs/>
                          </w:rPr>
                        </w:pPr>
                      </w:p>
                      <w:p w:rsidR="009748A2" w:rsidRPr="00ED056E" w:rsidRDefault="009748A2" w:rsidP="00AD54E0">
                        <w:pPr>
                          <w:rPr>
                            <w:rFonts w:ascii="Arial" w:hAnsi="Arial" w:cs="Arial"/>
                            <w:b/>
                            <w:bCs/>
                          </w:rPr>
                        </w:pPr>
                        <w:r>
                          <w:rPr>
                            <w:rFonts w:ascii="Arial" w:hAnsi="Arial" w:cs="Arial"/>
                            <w:b/>
                            <w:bCs/>
                          </w:rPr>
                          <w:t xml:space="preserve">FECHA DE ENTRADA EN </w:t>
                        </w:r>
                        <w:r w:rsidRPr="00ED056E">
                          <w:rPr>
                            <w:rFonts w:ascii="Arial" w:hAnsi="Arial" w:cs="Arial"/>
                            <w:b/>
                            <w:bCs/>
                          </w:rPr>
                          <w:t>VIGOR:</w:t>
                        </w:r>
                      </w:p>
                    </w:tc>
                    <w:tc>
                      <w:tcPr>
                        <w:tcW w:w="3686" w:type="dxa"/>
                        <w:tcBorders>
                          <w:left w:val="nil"/>
                          <w:right w:val="nil"/>
                        </w:tcBorders>
                      </w:tcPr>
                      <w:p w:rsidR="009748A2" w:rsidRPr="00ED056E" w:rsidRDefault="009748A2" w:rsidP="00F53C80">
                        <w:pPr>
                          <w:rPr>
                            <w:rFonts w:ascii="Arial" w:hAnsi="Arial" w:cs="Arial"/>
                            <w:b/>
                            <w:bCs/>
                          </w:rPr>
                        </w:pPr>
                      </w:p>
                      <w:p w:rsidR="009748A2" w:rsidRPr="00ED056E" w:rsidRDefault="009748A2" w:rsidP="00F53C80">
                        <w:pPr>
                          <w:rPr>
                            <w:rFonts w:ascii="Arial" w:hAnsi="Arial" w:cs="Arial"/>
                            <w:b/>
                            <w:bCs/>
                          </w:rPr>
                        </w:pPr>
                        <w:r>
                          <w:rPr>
                            <w:rFonts w:ascii="Arial" w:hAnsi="Arial" w:cs="Arial"/>
                            <w:b/>
                            <w:bCs/>
                          </w:rPr>
                          <w:t>11-IX-2006</w:t>
                        </w:r>
                      </w:p>
                    </w:tc>
                  </w:tr>
                  <w:tr w:rsidR="009748A2" w:rsidRPr="00ED056E" w:rsidTr="00AD54E0">
                    <w:trPr>
                      <w:jc w:val="center"/>
                    </w:trPr>
                    <w:tc>
                      <w:tcPr>
                        <w:tcW w:w="4010" w:type="dxa"/>
                        <w:tcBorders>
                          <w:top w:val="nil"/>
                          <w:left w:val="nil"/>
                          <w:bottom w:val="nil"/>
                          <w:right w:val="nil"/>
                        </w:tcBorders>
                      </w:tcPr>
                      <w:p w:rsidR="009748A2" w:rsidRPr="00ED056E" w:rsidRDefault="009748A2" w:rsidP="00F53C80">
                        <w:pPr>
                          <w:jc w:val="right"/>
                          <w:rPr>
                            <w:rFonts w:ascii="Arial" w:hAnsi="Arial" w:cs="Arial"/>
                            <w:b/>
                            <w:bCs/>
                          </w:rPr>
                        </w:pPr>
                      </w:p>
                      <w:p w:rsidR="009748A2" w:rsidRPr="00ED056E" w:rsidRDefault="009748A2" w:rsidP="00F53C80">
                        <w:pPr>
                          <w:jc w:val="right"/>
                          <w:rPr>
                            <w:rFonts w:ascii="Arial" w:hAnsi="Arial" w:cs="Arial"/>
                            <w:b/>
                            <w:bCs/>
                          </w:rPr>
                        </w:pPr>
                        <w:r w:rsidRPr="00ED056E">
                          <w:rPr>
                            <w:rFonts w:ascii="Arial" w:hAnsi="Arial" w:cs="Arial"/>
                            <w:b/>
                            <w:bCs/>
                          </w:rPr>
                          <w:t>CERTIFICACIÓN No.:</w:t>
                        </w:r>
                      </w:p>
                    </w:tc>
                    <w:tc>
                      <w:tcPr>
                        <w:tcW w:w="3686" w:type="dxa"/>
                        <w:tcBorders>
                          <w:left w:val="nil"/>
                          <w:right w:val="nil"/>
                        </w:tcBorders>
                      </w:tcPr>
                      <w:p w:rsidR="009748A2" w:rsidRPr="00ED056E" w:rsidRDefault="009748A2" w:rsidP="00F53C80">
                        <w:pPr>
                          <w:rPr>
                            <w:rFonts w:ascii="Arial" w:hAnsi="Arial" w:cs="Arial"/>
                            <w:b/>
                            <w:bCs/>
                          </w:rPr>
                        </w:pPr>
                      </w:p>
                      <w:p w:rsidR="009748A2" w:rsidRPr="00ED056E" w:rsidRDefault="009748A2" w:rsidP="00F53C80">
                        <w:pPr>
                          <w:rPr>
                            <w:rFonts w:ascii="Arial" w:hAnsi="Arial" w:cs="Arial"/>
                            <w:b/>
                            <w:bCs/>
                          </w:rPr>
                        </w:pPr>
                        <w:r w:rsidRPr="00ED056E">
                          <w:rPr>
                            <w:rFonts w:ascii="Arial" w:hAnsi="Arial" w:cs="Arial"/>
                            <w:b/>
                            <w:bCs/>
                          </w:rPr>
                          <w:t xml:space="preserve">  </w:t>
                        </w:r>
                      </w:p>
                    </w:tc>
                  </w:tr>
                </w:tbl>
                <w:p w:rsidR="009748A2" w:rsidRDefault="009748A2" w:rsidP="009748A2">
                  <w:pPr>
                    <w:jc w:val="center"/>
                    <w:rPr>
                      <w:rFonts w:ascii="Arial" w:hAnsi="Arial" w:cs="Arial"/>
                      <w:b/>
                      <w:sz w:val="28"/>
                      <w:szCs w:val="28"/>
                    </w:rPr>
                  </w:pPr>
                </w:p>
                <w:p w:rsidR="009748A2" w:rsidRPr="00ED056E" w:rsidRDefault="009748A2" w:rsidP="009748A2">
                  <w:pPr>
                    <w:ind w:left="305" w:right="270"/>
                    <w:jc w:val="both"/>
                    <w:rPr>
                      <w:rFonts w:ascii="Arial" w:hAnsi="Arial" w:cs="Arial"/>
                    </w:rPr>
                  </w:pPr>
                  <w:r>
                    <w:rPr>
                      <w:rFonts w:ascii="Arial" w:hAnsi="Arial" w:cs="Arial"/>
                    </w:rPr>
                    <w:t>EL SUSCRITO, LICENCIADO FERNANDO HERNÁNDEZ DE LA PEÑA</w:t>
                  </w:r>
                  <w:r w:rsidRPr="00ED056E">
                    <w:rPr>
                      <w:rFonts w:ascii="Arial" w:hAnsi="Arial" w:cs="Arial"/>
                    </w:rPr>
                    <w:t>, SECRETARIO DE LA COMISIÓN DE ADMINISTRACIÓN DEL TRIBUNAL ELECTORAL DEL PODER JUDICIAL DE LA FEDER</w:t>
                  </w:r>
                  <w:r>
                    <w:rPr>
                      <w:rFonts w:ascii="Arial" w:hAnsi="Arial" w:cs="Arial"/>
                    </w:rPr>
                    <w:t>ACIÓN, PREVIA AUTORIZACIÓN DEL PRESIDENTE</w:t>
                  </w:r>
                  <w:r w:rsidRPr="00ED056E">
                    <w:rPr>
                      <w:rFonts w:ascii="Arial" w:hAnsi="Arial" w:cs="Arial"/>
                    </w:rPr>
                    <w:t xml:space="preserve"> DE LA COMISIÓN DE ADMINISTRACIÓN, CON FUNDAMENTO EN LO DISPUESTO EN EL ARTÍCULO 33 FRACCIÓN VIII DEL REGLAMENTO INTERNO DEL CITADO ÓRGANO       JURISDICCIONAL:</w:t>
                  </w:r>
                </w:p>
                <w:p w:rsidR="009748A2" w:rsidRPr="00ED056E" w:rsidRDefault="009748A2" w:rsidP="009748A2">
                  <w:pPr>
                    <w:ind w:left="305" w:right="270"/>
                    <w:jc w:val="center"/>
                    <w:rPr>
                      <w:rFonts w:ascii="Arial" w:hAnsi="Arial" w:cs="Arial"/>
                      <w:b/>
                      <w:bCs/>
                    </w:rPr>
                  </w:pPr>
                </w:p>
                <w:p w:rsidR="009748A2" w:rsidRPr="00ED056E" w:rsidRDefault="009748A2" w:rsidP="009748A2">
                  <w:pPr>
                    <w:ind w:left="305" w:right="270"/>
                    <w:jc w:val="center"/>
                    <w:rPr>
                      <w:rFonts w:ascii="Arial" w:hAnsi="Arial" w:cs="Arial"/>
                      <w:b/>
                      <w:bCs/>
                    </w:rPr>
                  </w:pPr>
                  <w:r w:rsidRPr="00ED056E">
                    <w:rPr>
                      <w:rFonts w:ascii="Arial" w:hAnsi="Arial" w:cs="Arial"/>
                      <w:b/>
                      <w:bCs/>
                    </w:rPr>
                    <w:t>CERTIFICA</w:t>
                  </w:r>
                </w:p>
                <w:p w:rsidR="009748A2" w:rsidRPr="00ED056E" w:rsidRDefault="009748A2" w:rsidP="009748A2">
                  <w:pPr>
                    <w:jc w:val="center"/>
                    <w:rPr>
                      <w:rFonts w:ascii="Arial" w:hAnsi="Arial" w:cs="Arial"/>
                    </w:rPr>
                  </w:pPr>
                </w:p>
                <w:p w:rsidR="009748A2" w:rsidRDefault="009748A2" w:rsidP="009748A2">
                  <w:pPr>
                    <w:tabs>
                      <w:tab w:val="left" w:pos="10484"/>
                    </w:tabs>
                    <w:ind w:left="305" w:right="270"/>
                    <w:jc w:val="both"/>
                    <w:rPr>
                      <w:rFonts w:ascii="Arial" w:hAnsi="Arial" w:cs="Arial"/>
                    </w:rPr>
                  </w:pPr>
                  <w:r>
                    <w:rPr>
                      <w:rFonts w:ascii="Arial" w:hAnsi="Arial" w:cs="Arial"/>
                    </w:rPr>
                    <w:t>Que el presente documento, en 52</w:t>
                  </w:r>
                  <w:r w:rsidRPr="00ED056E">
                    <w:rPr>
                      <w:rFonts w:ascii="Arial" w:hAnsi="Arial" w:cs="Arial"/>
                    </w:rPr>
                    <w:t xml:space="preserve"> fojas útiles, incluyendo la presente, corresponden al </w:t>
                  </w:r>
                  <w:r w:rsidRPr="00ED056E">
                    <w:rPr>
                      <w:rFonts w:ascii="Arial" w:hAnsi="Arial" w:cs="Arial"/>
                      <w:b/>
                    </w:rPr>
                    <w:t>M</w:t>
                  </w:r>
                  <w:r>
                    <w:rPr>
                      <w:rFonts w:ascii="Arial" w:hAnsi="Arial" w:cs="Arial"/>
                      <w:b/>
                    </w:rPr>
                    <w:t>ANUAL ESPECÍFICO DE ORGANIZACIÓN DE LA DIRECCIÓN GENERAL DE RECURSOS HUMANOS</w:t>
                  </w:r>
                  <w:r w:rsidRPr="00ED056E">
                    <w:rPr>
                      <w:rFonts w:ascii="Arial" w:hAnsi="Arial" w:cs="Arial"/>
                      <w:b/>
                    </w:rPr>
                    <w:t xml:space="preserve">, </w:t>
                  </w:r>
                  <w:r>
                    <w:rPr>
                      <w:rFonts w:ascii="Arial" w:hAnsi="Arial" w:cs="Arial"/>
                    </w:rPr>
                    <w:t xml:space="preserve">aprobado por el Pleno de Comisión de Administración del Tribunal Electoral, </w:t>
                  </w:r>
                  <w:r w:rsidRPr="00ED056E">
                    <w:rPr>
                      <w:rFonts w:ascii="Arial" w:hAnsi="Arial" w:cs="Arial"/>
                    </w:rPr>
                    <w:t xml:space="preserve">mediante acuerdo </w:t>
                  </w:r>
                  <w:r w:rsidR="00DA6F0E">
                    <w:rPr>
                      <w:rFonts w:ascii="Arial" w:hAnsi="Arial" w:cs="Arial"/>
                    </w:rPr>
                    <w:t xml:space="preserve">número </w:t>
                  </w:r>
                  <w:r>
                    <w:rPr>
                      <w:rFonts w:ascii="Arial" w:hAnsi="Arial" w:cs="Arial"/>
                      <w:b/>
                      <w:bCs/>
                    </w:rPr>
                    <w:t>293</w:t>
                  </w:r>
                  <w:r w:rsidRPr="00ED056E">
                    <w:rPr>
                      <w:rFonts w:ascii="Arial" w:hAnsi="Arial" w:cs="Arial"/>
                      <w:b/>
                      <w:bCs/>
                    </w:rPr>
                    <w:t>/S1</w:t>
                  </w:r>
                  <w:r>
                    <w:rPr>
                      <w:rFonts w:ascii="Arial" w:hAnsi="Arial" w:cs="Arial"/>
                      <w:b/>
                      <w:bCs/>
                    </w:rPr>
                    <w:t>15</w:t>
                  </w:r>
                  <w:r w:rsidRPr="00ED056E">
                    <w:rPr>
                      <w:rFonts w:ascii="Arial" w:hAnsi="Arial" w:cs="Arial"/>
                      <w:b/>
                      <w:bCs/>
                    </w:rPr>
                    <w:t>(</w:t>
                  </w:r>
                  <w:r>
                    <w:rPr>
                      <w:rFonts w:ascii="Arial" w:hAnsi="Arial" w:cs="Arial"/>
                      <w:b/>
                      <w:bCs/>
                    </w:rPr>
                    <w:t>20-</w:t>
                  </w:r>
                  <w:r w:rsidRPr="00ED056E">
                    <w:rPr>
                      <w:rFonts w:ascii="Arial" w:hAnsi="Arial" w:cs="Arial"/>
                      <w:b/>
                      <w:bCs/>
                    </w:rPr>
                    <w:t>I</w:t>
                  </w:r>
                  <w:r>
                    <w:rPr>
                      <w:rFonts w:ascii="Arial" w:hAnsi="Arial" w:cs="Arial"/>
                      <w:b/>
                      <w:bCs/>
                    </w:rPr>
                    <w:t>X-2006</w:t>
                  </w:r>
                  <w:r w:rsidRPr="00ED056E">
                    <w:rPr>
                      <w:rFonts w:ascii="Arial" w:hAnsi="Arial" w:cs="Arial"/>
                      <w:b/>
                      <w:bCs/>
                    </w:rPr>
                    <w:t>)</w:t>
                  </w:r>
                  <w:r w:rsidRPr="00ED056E">
                    <w:rPr>
                      <w:rFonts w:ascii="Arial" w:hAnsi="Arial" w:cs="Arial"/>
                    </w:rPr>
                    <w:t xml:space="preserve">, </w:t>
                  </w:r>
                  <w:r>
                    <w:rPr>
                      <w:rFonts w:ascii="Arial" w:hAnsi="Arial" w:cs="Arial"/>
                    </w:rPr>
                    <w:t xml:space="preserve">emitido en la 115  Sesión Ordinaria  celebrada el 20 de septiembre de dos mil seis, </w:t>
                  </w:r>
                  <w:r w:rsidRPr="00ED056E">
                    <w:rPr>
                      <w:rFonts w:ascii="Arial" w:hAnsi="Arial" w:cs="Arial"/>
                    </w:rPr>
                    <w:t xml:space="preserve">que obra en los archivos de la Unidad de  Control </w:t>
                  </w:r>
                  <w:r w:rsidR="00DA6F0E">
                    <w:rPr>
                      <w:rFonts w:ascii="Arial" w:hAnsi="Arial" w:cs="Arial"/>
                    </w:rPr>
                    <w:t xml:space="preserve"> </w:t>
                  </w:r>
                  <w:r w:rsidRPr="00ED056E">
                    <w:rPr>
                      <w:rFonts w:ascii="Arial" w:hAnsi="Arial" w:cs="Arial"/>
                    </w:rPr>
                    <w:t>de Gestión Administrativa de la Secretaría Administrativa.</w:t>
                  </w:r>
                  <w:r>
                    <w:rPr>
                      <w:rFonts w:ascii="Arial" w:hAnsi="Arial" w:cs="Arial"/>
                    </w:rPr>
                    <w:t>-</w:t>
                  </w:r>
                  <w:r w:rsidRPr="00ED056E">
                    <w:rPr>
                      <w:rFonts w:ascii="Arial" w:hAnsi="Arial" w:cs="Arial"/>
                    </w:rPr>
                    <w:t>DOY FE.</w:t>
                  </w:r>
                </w:p>
                <w:p w:rsidR="009748A2" w:rsidRPr="00AD54E0" w:rsidRDefault="009748A2" w:rsidP="009748A2">
                  <w:pPr>
                    <w:tabs>
                      <w:tab w:val="left" w:pos="10484"/>
                    </w:tabs>
                    <w:ind w:left="305" w:right="270"/>
                    <w:jc w:val="both"/>
                    <w:rPr>
                      <w:rFonts w:ascii="Arial" w:hAnsi="Arial" w:cs="Arial"/>
                    </w:rPr>
                  </w:pPr>
                </w:p>
                <w:p w:rsidR="009748A2" w:rsidRDefault="009748A2" w:rsidP="009748A2">
                  <w:pPr>
                    <w:ind w:left="305" w:right="270"/>
                    <w:jc w:val="both"/>
                    <w:rPr>
                      <w:rFonts w:ascii="Arial" w:hAnsi="Arial" w:cs="Arial"/>
                    </w:rPr>
                  </w:pPr>
                  <w:r>
                    <w:rPr>
                      <w:rFonts w:ascii="Arial" w:hAnsi="Arial" w:cs="Arial"/>
                    </w:rPr>
                    <w:t xml:space="preserve">México, Distrito Federal, </w:t>
                  </w:r>
                  <w:r w:rsidR="008D32A9">
                    <w:rPr>
                      <w:rFonts w:ascii="Arial" w:hAnsi="Arial" w:cs="Arial"/>
                    </w:rPr>
                    <w:t xml:space="preserve">a </w:t>
                  </w:r>
                  <w:r>
                    <w:rPr>
                      <w:rFonts w:ascii="Arial" w:hAnsi="Arial" w:cs="Arial"/>
                    </w:rPr>
                    <w:t>26 de septiembre de dos mil seis.</w:t>
                  </w:r>
                </w:p>
                <w:p w:rsidR="009748A2" w:rsidRPr="00AD54E0" w:rsidRDefault="009748A2" w:rsidP="009748A2">
                  <w:pPr>
                    <w:ind w:left="305" w:right="270"/>
                    <w:jc w:val="both"/>
                    <w:rPr>
                      <w:rFonts w:ascii="Arial" w:hAnsi="Arial" w:cs="Arial"/>
                    </w:rPr>
                  </w:pPr>
                </w:p>
                <w:p w:rsidR="009748A2" w:rsidRPr="007720B9" w:rsidRDefault="009748A2" w:rsidP="009748A2">
                  <w:pPr>
                    <w:ind w:left="306" w:right="272"/>
                    <w:jc w:val="center"/>
                    <w:rPr>
                      <w:rFonts w:ascii="Arial" w:hAnsi="Arial" w:cs="Arial"/>
                      <w:b/>
                    </w:rPr>
                  </w:pPr>
                  <w:r w:rsidRPr="007720B9">
                    <w:rPr>
                      <w:rFonts w:ascii="Arial" w:hAnsi="Arial" w:cs="Arial"/>
                      <w:b/>
                    </w:rPr>
                    <w:t>EL SECRETARIO DE LA COMISIÓN DE ADMINISTRACIÓN</w:t>
                  </w:r>
                </w:p>
                <w:p w:rsidR="009748A2" w:rsidRDefault="009748A2" w:rsidP="009748A2">
                  <w:pPr>
                    <w:ind w:left="306" w:right="272"/>
                    <w:jc w:val="center"/>
                    <w:rPr>
                      <w:rFonts w:ascii="Arial" w:hAnsi="Arial" w:cs="Arial"/>
                      <w:b/>
                    </w:rPr>
                  </w:pPr>
                  <w:r w:rsidRPr="007720B9">
                    <w:rPr>
                      <w:rFonts w:ascii="Arial" w:hAnsi="Arial" w:cs="Arial"/>
                      <w:b/>
                    </w:rPr>
                    <w:t>DEL TRIBUNAL ELECTORAL DEL PODER JUDICIAL DE LA FEDERACIÓN</w:t>
                  </w:r>
                </w:p>
                <w:p w:rsidR="009748A2" w:rsidRDefault="009748A2" w:rsidP="009748A2">
                  <w:pPr>
                    <w:ind w:left="306" w:right="272"/>
                    <w:jc w:val="center"/>
                    <w:rPr>
                      <w:rFonts w:ascii="Arial" w:hAnsi="Arial" w:cs="Arial"/>
                      <w:b/>
                    </w:rPr>
                  </w:pPr>
                </w:p>
                <w:p w:rsidR="009748A2" w:rsidRDefault="009748A2" w:rsidP="009748A2">
                  <w:pPr>
                    <w:ind w:left="306" w:right="272"/>
                    <w:jc w:val="center"/>
                    <w:rPr>
                      <w:rFonts w:ascii="Arial" w:hAnsi="Arial" w:cs="Arial"/>
                      <w:b/>
                    </w:rPr>
                  </w:pPr>
                </w:p>
                <w:p w:rsidR="009748A2" w:rsidRDefault="009748A2" w:rsidP="009748A2">
                  <w:pPr>
                    <w:ind w:left="306" w:right="272"/>
                    <w:jc w:val="center"/>
                    <w:rPr>
                      <w:rFonts w:ascii="Arial" w:hAnsi="Arial" w:cs="Arial"/>
                      <w:b/>
                    </w:rPr>
                  </w:pPr>
                </w:p>
                <w:p w:rsidR="009748A2" w:rsidRPr="007720B9" w:rsidRDefault="009748A2" w:rsidP="009748A2">
                  <w:pPr>
                    <w:ind w:left="306" w:right="272"/>
                    <w:jc w:val="center"/>
                    <w:rPr>
                      <w:rFonts w:ascii="Arial" w:hAnsi="Arial" w:cs="Arial"/>
                      <w:b/>
                    </w:rPr>
                  </w:pPr>
                  <w:r>
                    <w:rPr>
                      <w:rFonts w:ascii="Arial" w:hAnsi="Arial" w:cs="Arial"/>
                      <w:b/>
                    </w:rPr>
                    <w:t>LICENCIADO FERNANDO HERNÁNDEZ DE LA PEÑA</w:t>
                  </w:r>
                </w:p>
              </w:txbxContent>
            </v:textbox>
          </v:shape>
        </w:pict>
      </w:r>
    </w:p>
    <w:p w:rsidR="009748A2" w:rsidRDefault="009748A2" w:rsidP="009748A2">
      <w:pPr>
        <w:rPr>
          <w:lang w:val="es-MX"/>
        </w:rPr>
      </w:pPr>
    </w:p>
    <w:p w:rsidR="009748A2" w:rsidRDefault="009748A2" w:rsidP="009748A2">
      <w:pPr>
        <w:rPr>
          <w:lang w:val="es-MX"/>
        </w:rPr>
      </w:pPr>
    </w:p>
    <w:p w:rsidR="009748A2" w:rsidRDefault="009748A2" w:rsidP="009748A2">
      <w:pPr>
        <w:rPr>
          <w:lang w:val="es-MX"/>
        </w:rPr>
      </w:pPr>
    </w:p>
    <w:p w:rsidR="009748A2" w:rsidRDefault="009748A2" w:rsidP="009748A2">
      <w:pPr>
        <w:rPr>
          <w:lang w:val="es-MX"/>
        </w:rPr>
      </w:pPr>
    </w:p>
    <w:p w:rsidR="009748A2" w:rsidRDefault="009748A2" w:rsidP="009748A2">
      <w:pPr>
        <w:rPr>
          <w:lang w:val="es-MX"/>
        </w:rPr>
      </w:pPr>
    </w:p>
    <w:p w:rsidR="009748A2" w:rsidRDefault="009748A2" w:rsidP="009748A2">
      <w:pPr>
        <w:rPr>
          <w:lang w:val="es-MX"/>
        </w:rPr>
      </w:pPr>
    </w:p>
    <w:p w:rsidR="009748A2" w:rsidRDefault="009748A2" w:rsidP="009748A2">
      <w:pPr>
        <w:rPr>
          <w:lang w:val="es-MX"/>
        </w:rPr>
      </w:pPr>
    </w:p>
    <w:p w:rsidR="009748A2" w:rsidRDefault="009748A2" w:rsidP="009748A2">
      <w:pPr>
        <w:rPr>
          <w:lang w:val="es-MX"/>
        </w:rPr>
      </w:pPr>
    </w:p>
    <w:p w:rsidR="009748A2" w:rsidRDefault="009748A2" w:rsidP="009748A2">
      <w:pPr>
        <w:rPr>
          <w:lang w:val="es-MX"/>
        </w:rPr>
      </w:pPr>
    </w:p>
    <w:p w:rsidR="009748A2" w:rsidRDefault="009748A2" w:rsidP="009748A2">
      <w:pPr>
        <w:rPr>
          <w:lang w:val="es-MX"/>
        </w:rPr>
      </w:pPr>
    </w:p>
    <w:p w:rsidR="009748A2" w:rsidRDefault="009748A2" w:rsidP="009748A2">
      <w:pPr>
        <w:rPr>
          <w:lang w:val="es-MX"/>
        </w:rPr>
      </w:pPr>
    </w:p>
    <w:p w:rsidR="009748A2" w:rsidRDefault="009748A2" w:rsidP="009748A2">
      <w:pPr>
        <w:rPr>
          <w:lang w:val="es-MX"/>
        </w:rPr>
      </w:pPr>
    </w:p>
    <w:p w:rsidR="009748A2" w:rsidRDefault="009748A2" w:rsidP="009748A2">
      <w:pPr>
        <w:rPr>
          <w:lang w:val="es-MX"/>
        </w:rPr>
      </w:pPr>
    </w:p>
    <w:p w:rsidR="009748A2" w:rsidRDefault="009748A2" w:rsidP="009748A2">
      <w:pPr>
        <w:rPr>
          <w:lang w:val="es-MX"/>
        </w:rPr>
      </w:pPr>
    </w:p>
    <w:p w:rsidR="009748A2" w:rsidRDefault="009748A2" w:rsidP="009748A2">
      <w:pPr>
        <w:rPr>
          <w:lang w:val="es-MX"/>
        </w:rPr>
      </w:pPr>
    </w:p>
    <w:p w:rsidR="009748A2" w:rsidRDefault="009748A2" w:rsidP="009748A2">
      <w:pPr>
        <w:rPr>
          <w:lang w:val="es-MX"/>
        </w:rPr>
      </w:pPr>
    </w:p>
    <w:p w:rsidR="009748A2" w:rsidRDefault="009748A2" w:rsidP="009748A2">
      <w:pPr>
        <w:rPr>
          <w:lang w:val="es-MX"/>
        </w:rPr>
      </w:pPr>
    </w:p>
    <w:p w:rsidR="009748A2" w:rsidRDefault="009748A2" w:rsidP="009748A2">
      <w:pPr>
        <w:rPr>
          <w:lang w:val="es-MX"/>
        </w:rPr>
      </w:pPr>
    </w:p>
    <w:p w:rsidR="009748A2" w:rsidRDefault="009748A2" w:rsidP="009748A2">
      <w:pPr>
        <w:rPr>
          <w:lang w:val="es-MX"/>
        </w:rPr>
      </w:pPr>
    </w:p>
    <w:p w:rsidR="009748A2" w:rsidRDefault="009748A2" w:rsidP="009748A2">
      <w:pPr>
        <w:rPr>
          <w:lang w:val="es-MX"/>
        </w:rPr>
      </w:pPr>
    </w:p>
    <w:p w:rsidR="009748A2" w:rsidRDefault="009748A2" w:rsidP="009748A2">
      <w:pPr>
        <w:rPr>
          <w:lang w:val="es-MX"/>
        </w:rPr>
      </w:pPr>
    </w:p>
    <w:p w:rsidR="009748A2" w:rsidRDefault="009748A2" w:rsidP="009748A2">
      <w:pPr>
        <w:rPr>
          <w:lang w:val="es-MX"/>
        </w:rPr>
      </w:pPr>
    </w:p>
    <w:p w:rsidR="009748A2" w:rsidRDefault="009748A2" w:rsidP="009748A2">
      <w:pPr>
        <w:rPr>
          <w:lang w:val="es-MX"/>
        </w:rPr>
      </w:pPr>
    </w:p>
    <w:p w:rsidR="009748A2" w:rsidRDefault="009748A2" w:rsidP="009748A2">
      <w:pPr>
        <w:rPr>
          <w:lang w:val="es-MX"/>
        </w:rPr>
      </w:pPr>
    </w:p>
    <w:p w:rsidR="009748A2" w:rsidRDefault="009748A2" w:rsidP="009748A2">
      <w:pPr>
        <w:rPr>
          <w:lang w:val="es-MX"/>
        </w:rPr>
      </w:pPr>
    </w:p>
    <w:p w:rsidR="009748A2" w:rsidRDefault="009748A2" w:rsidP="009748A2">
      <w:pPr>
        <w:rPr>
          <w:lang w:val="es-MX"/>
        </w:rPr>
      </w:pPr>
    </w:p>
    <w:p w:rsidR="009748A2" w:rsidRDefault="009748A2" w:rsidP="009748A2">
      <w:pPr>
        <w:rPr>
          <w:lang w:val="es-MX"/>
        </w:rPr>
      </w:pPr>
    </w:p>
    <w:p w:rsidR="009748A2" w:rsidRDefault="009748A2" w:rsidP="009748A2">
      <w:pPr>
        <w:rPr>
          <w:lang w:val="es-MX"/>
        </w:rPr>
      </w:pPr>
    </w:p>
    <w:p w:rsidR="009748A2" w:rsidRDefault="009748A2" w:rsidP="009748A2">
      <w:pPr>
        <w:rPr>
          <w:lang w:val="es-MX"/>
        </w:rPr>
      </w:pPr>
    </w:p>
    <w:p w:rsidR="009748A2" w:rsidRDefault="009748A2" w:rsidP="009748A2">
      <w:pPr>
        <w:rPr>
          <w:lang w:val="es-MX"/>
        </w:rPr>
      </w:pPr>
    </w:p>
    <w:p w:rsidR="009748A2" w:rsidRDefault="009748A2" w:rsidP="009748A2">
      <w:pPr>
        <w:rPr>
          <w:lang w:val="es-MX"/>
        </w:rPr>
      </w:pPr>
    </w:p>
    <w:p w:rsidR="009748A2" w:rsidRDefault="009748A2" w:rsidP="009748A2">
      <w:pPr>
        <w:rPr>
          <w:lang w:val="es-MX"/>
        </w:rPr>
      </w:pPr>
    </w:p>
    <w:p w:rsidR="009748A2" w:rsidRDefault="009748A2" w:rsidP="009748A2">
      <w:pPr>
        <w:rPr>
          <w:lang w:val="es-MX"/>
        </w:rPr>
      </w:pPr>
    </w:p>
    <w:p w:rsidR="009748A2" w:rsidRDefault="009748A2" w:rsidP="009748A2">
      <w:pPr>
        <w:rPr>
          <w:lang w:val="es-MX"/>
        </w:rPr>
      </w:pPr>
    </w:p>
    <w:p w:rsidR="009748A2" w:rsidRDefault="009748A2" w:rsidP="009748A2">
      <w:pPr>
        <w:rPr>
          <w:lang w:val="es-MX"/>
        </w:rPr>
      </w:pPr>
    </w:p>
    <w:p w:rsidR="009748A2" w:rsidRDefault="009748A2" w:rsidP="009748A2">
      <w:pPr>
        <w:rPr>
          <w:lang w:val="es-MX"/>
        </w:rPr>
      </w:pPr>
    </w:p>
    <w:p w:rsidR="009748A2" w:rsidRDefault="009748A2" w:rsidP="009748A2">
      <w:pPr>
        <w:rPr>
          <w:lang w:val="es-MX"/>
        </w:rPr>
      </w:pPr>
    </w:p>
    <w:p w:rsidR="009748A2" w:rsidRDefault="009748A2" w:rsidP="009748A2">
      <w:pPr>
        <w:rPr>
          <w:lang w:val="es-MX"/>
        </w:rPr>
      </w:pPr>
    </w:p>
    <w:p w:rsidR="009748A2" w:rsidRDefault="009748A2" w:rsidP="009748A2">
      <w:pPr>
        <w:rPr>
          <w:lang w:val="es-MX"/>
        </w:rPr>
      </w:pPr>
    </w:p>
    <w:p w:rsidR="009748A2" w:rsidRDefault="009748A2" w:rsidP="009748A2">
      <w:pPr>
        <w:rPr>
          <w:lang w:val="es-MX"/>
        </w:rPr>
      </w:pPr>
    </w:p>
    <w:p w:rsidR="009748A2" w:rsidRDefault="009748A2" w:rsidP="009748A2">
      <w:pPr>
        <w:rPr>
          <w:lang w:val="es-MX"/>
        </w:rPr>
      </w:pPr>
    </w:p>
    <w:p w:rsidR="009748A2" w:rsidRDefault="009748A2" w:rsidP="009748A2">
      <w:pPr>
        <w:rPr>
          <w:lang w:val="es-MX"/>
        </w:rPr>
      </w:pPr>
    </w:p>
    <w:p w:rsidR="009748A2" w:rsidRDefault="009748A2" w:rsidP="009748A2">
      <w:pPr>
        <w:rPr>
          <w:lang w:val="es-MX"/>
        </w:rPr>
      </w:pPr>
    </w:p>
    <w:p w:rsidR="009748A2" w:rsidRDefault="009748A2" w:rsidP="009748A2">
      <w:pPr>
        <w:rPr>
          <w:lang w:val="es-MX"/>
        </w:rPr>
      </w:pPr>
    </w:p>
    <w:p w:rsidR="009748A2" w:rsidRDefault="009748A2" w:rsidP="009748A2">
      <w:pPr>
        <w:rPr>
          <w:lang w:val="es-MX"/>
        </w:rPr>
      </w:pPr>
    </w:p>
    <w:p w:rsidR="009748A2" w:rsidRDefault="009748A2" w:rsidP="009748A2">
      <w:pPr>
        <w:rPr>
          <w:lang w:val="es-MX"/>
        </w:rPr>
      </w:pPr>
    </w:p>
    <w:p w:rsidR="009748A2" w:rsidRDefault="009748A2" w:rsidP="009748A2">
      <w:pPr>
        <w:rPr>
          <w:lang w:val="es-MX"/>
        </w:rPr>
      </w:pPr>
    </w:p>
    <w:p w:rsidR="009748A2" w:rsidRDefault="009748A2" w:rsidP="009748A2">
      <w:pPr>
        <w:rPr>
          <w:lang w:val="es-MX"/>
        </w:rPr>
      </w:pPr>
    </w:p>
    <w:p w:rsidR="009748A2" w:rsidRDefault="00D55792" w:rsidP="009748A2">
      <w:pPr>
        <w:jc w:val="both"/>
        <w:rPr>
          <w:lang w:val="es-MX"/>
        </w:rPr>
      </w:pPr>
      <w:r>
        <w:rPr>
          <w:noProof/>
          <w:lang w:val="es-MX" w:eastAsia="es-MX"/>
        </w:rPr>
        <w:pict>
          <v:shape id="_x0000_s1030" type="#_x0000_t202" style="position:absolute;left:0;text-align:left;margin-left:0;margin-top:-1.6pt;width:536.05pt;height:711.65pt;z-index:-251645952;mso-position-horizontal:center;mso-width-relative:margin;mso-height-relative:margin">
            <v:textbox style="mso-next-textbox:#_x0000_s1030">
              <w:txbxContent>
                <w:p w:rsidR="009748A2" w:rsidRDefault="009748A2" w:rsidP="009748A2">
                  <w:pPr>
                    <w:pStyle w:val="Piedepgina"/>
                    <w:ind w:right="204"/>
                    <w:rPr>
                      <w:rFonts w:ascii="Arial" w:hAnsi="Arial" w:cs="Arial"/>
                      <w:b/>
                      <w:noProof/>
                      <w:sz w:val="32"/>
                      <w:szCs w:val="32"/>
                      <w:lang w:val="es-MX" w:eastAsia="es-MX"/>
                    </w:rPr>
                  </w:pPr>
                  <w:r>
                    <w:rPr>
                      <w:rFonts w:ascii="Arial" w:hAnsi="Arial" w:cs="Arial"/>
                      <w:b/>
                      <w:noProof/>
                      <w:sz w:val="32"/>
                      <w:szCs w:val="32"/>
                      <w:lang w:val="es-MX" w:eastAsia="es-MX"/>
                    </w:rPr>
                    <w:drawing>
                      <wp:inline distT="0" distB="0" distL="0" distR="0">
                        <wp:extent cx="1933575" cy="1371600"/>
                        <wp:effectExtent l="19050" t="0" r="9525" b="0"/>
                        <wp:docPr id="103" name="il_fi" descr="tribunal%20electoral%20del%20poder%20judicial%20de%20la%20federac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tribunal%20electoral%20del%20poder%20judicial%20de%20la%20federacin"/>
                                <pic:cNvPicPr>
                                  <a:picLocks noChangeAspect="1" noChangeArrowheads="1"/>
                                </pic:cNvPicPr>
                              </pic:nvPicPr>
                              <pic:blipFill>
                                <a:blip r:embed="rId125"/>
                                <a:srcRect/>
                                <a:stretch>
                                  <a:fillRect/>
                                </a:stretch>
                              </pic:blipFill>
                              <pic:spPr bwMode="auto">
                                <a:xfrm>
                                  <a:off x="0" y="0"/>
                                  <a:ext cx="1933575" cy="1371600"/>
                                </a:xfrm>
                                <a:prstGeom prst="rect">
                                  <a:avLst/>
                                </a:prstGeom>
                                <a:noFill/>
                                <a:ln w="9525">
                                  <a:noFill/>
                                  <a:miter lim="800000"/>
                                  <a:headEnd/>
                                  <a:tailEnd/>
                                </a:ln>
                              </pic:spPr>
                            </pic:pic>
                          </a:graphicData>
                        </a:graphic>
                      </wp:inline>
                    </w:drawing>
                  </w:r>
                </w:p>
                <w:p w:rsidR="009748A2" w:rsidRPr="001D2B02" w:rsidRDefault="009748A2" w:rsidP="009748A2">
                  <w:pPr>
                    <w:pStyle w:val="Piedepgina"/>
                    <w:ind w:left="284" w:right="204"/>
                    <w:rPr>
                      <w:rFonts w:ascii="Arial" w:hAnsi="Arial" w:cs="Arial"/>
                      <w:b/>
                      <w:sz w:val="32"/>
                      <w:szCs w:val="32"/>
                    </w:rPr>
                  </w:pPr>
                  <w:r w:rsidRPr="001D2B02">
                    <w:rPr>
                      <w:rFonts w:ascii="Arial" w:hAnsi="Arial" w:cs="Arial"/>
                      <w:b/>
                      <w:sz w:val="32"/>
                      <w:szCs w:val="32"/>
                    </w:rPr>
                    <w:t>SECRETARIA ADMINISTRATIVA DEL TEPJF</w:t>
                  </w:r>
                </w:p>
                <w:p w:rsidR="009748A2" w:rsidRPr="00333C7B" w:rsidRDefault="009748A2" w:rsidP="009748A2">
                  <w:pPr>
                    <w:pStyle w:val="Piedepgina"/>
                    <w:ind w:left="284" w:right="204"/>
                    <w:rPr>
                      <w:rFonts w:ascii="Arial" w:hAnsi="Arial" w:cs="Arial"/>
                      <w:b/>
                      <w:sz w:val="28"/>
                      <w:szCs w:val="28"/>
                    </w:rPr>
                  </w:pPr>
                  <w:r w:rsidRPr="00333C7B">
                    <w:rPr>
                      <w:rFonts w:ascii="Arial" w:hAnsi="Arial" w:cs="Arial"/>
                      <w:b/>
                      <w:sz w:val="28"/>
                      <w:szCs w:val="28"/>
                    </w:rPr>
                    <w:t xml:space="preserve">UNIDAD DE CONTROL DE GESTIÓN ADMINISTRATIVA </w:t>
                  </w:r>
                </w:p>
                <w:p w:rsidR="009748A2" w:rsidRPr="001A69A4" w:rsidRDefault="009748A2" w:rsidP="009748A2">
                  <w:pPr>
                    <w:pStyle w:val="Piedepgina"/>
                    <w:ind w:left="284" w:right="204"/>
                    <w:rPr>
                      <w:rFonts w:ascii="Arial" w:hAnsi="Arial" w:cs="Arial"/>
                      <w:b/>
                      <w:sz w:val="18"/>
                      <w:szCs w:val="18"/>
                    </w:rPr>
                  </w:pPr>
                </w:p>
                <w:p w:rsidR="009748A2" w:rsidRDefault="009748A2" w:rsidP="009748A2">
                  <w:pPr>
                    <w:pStyle w:val="Piedepgina"/>
                    <w:ind w:left="284" w:right="204"/>
                    <w:rPr>
                      <w:rFonts w:ascii="Arial" w:hAnsi="Arial" w:cs="Arial"/>
                      <w:b/>
                      <w:sz w:val="36"/>
                      <w:szCs w:val="36"/>
                    </w:rPr>
                  </w:pPr>
                  <w:r w:rsidRPr="00564341">
                    <w:rPr>
                      <w:rFonts w:ascii="Arial" w:hAnsi="Arial" w:cs="Arial"/>
                      <w:b/>
                      <w:sz w:val="36"/>
                      <w:szCs w:val="36"/>
                    </w:rPr>
                    <w:t>HOJA DE VALIDACIÓN</w:t>
                  </w:r>
                </w:p>
                <w:p w:rsidR="009748A2" w:rsidRPr="001A69A4" w:rsidRDefault="009748A2" w:rsidP="009748A2">
                  <w:pPr>
                    <w:pStyle w:val="Piedepgina"/>
                    <w:ind w:left="284" w:right="204"/>
                    <w:rPr>
                      <w:rFonts w:ascii="Arial" w:hAnsi="Arial" w:cs="Arial"/>
                      <w:b/>
                      <w:sz w:val="20"/>
                      <w:szCs w:val="20"/>
                    </w:rPr>
                  </w:pPr>
                </w:p>
                <w:p w:rsidR="009748A2" w:rsidRDefault="009748A2" w:rsidP="009748A2">
                  <w:pPr>
                    <w:tabs>
                      <w:tab w:val="left" w:pos="10348"/>
                    </w:tabs>
                    <w:ind w:left="142" w:right="62"/>
                    <w:jc w:val="both"/>
                    <w:rPr>
                      <w:rFonts w:ascii="Arial" w:hAnsi="Arial" w:cs="Arial"/>
                      <w:sz w:val="22"/>
                      <w:szCs w:val="22"/>
                    </w:rPr>
                  </w:pPr>
                  <w:r w:rsidRPr="00FF14B0">
                    <w:rPr>
                      <w:rFonts w:ascii="Arial" w:hAnsi="Arial" w:cs="Arial"/>
                      <w:sz w:val="22"/>
                      <w:szCs w:val="22"/>
                    </w:rPr>
                    <w:t>La Unidad de Control de Gestión Administrativa en cumplimiento a lo dispuesto en el numeral</w:t>
                  </w:r>
                  <w:r>
                    <w:rPr>
                      <w:rFonts w:ascii="Arial" w:hAnsi="Arial" w:cs="Arial"/>
                      <w:sz w:val="22"/>
                      <w:szCs w:val="22"/>
                    </w:rPr>
                    <w:t xml:space="preserve">      segundo del Acuerdo 110/S4(21-III-2007) por el que instruye a esta Unidad para que proceda a la modificación y actualización de: </w:t>
                  </w:r>
                  <w:r>
                    <w:rPr>
                      <w:rFonts w:ascii="Arial" w:hAnsi="Arial" w:cs="Arial"/>
                      <w:b/>
                      <w:sz w:val="22"/>
                      <w:szCs w:val="22"/>
                    </w:rPr>
                    <w:t>Manuales de Organización y Diagramas de Puestos de las Direcciones generales de Recursos Humanos y Recursos Materiales,</w:t>
                  </w:r>
                  <w:r>
                    <w:rPr>
                      <w:rFonts w:ascii="Arial" w:hAnsi="Arial" w:cs="Arial"/>
                      <w:sz w:val="22"/>
                      <w:szCs w:val="22"/>
                    </w:rPr>
                    <w:t xml:space="preserve"> en lo que impacte la aplicación de dicho acuerdo, en virtud de que en su numeral primero autorizó transferir las funciones     y recursos para la asignación y uso de teléfonos celulares, equipos de radiocomunicaciones y acceso a internet móvil, con que cuenta actualmente la Dirección General de Recursos Humanos, a la     Dirección General de Recursos Materiales, a partir del 1º. De abril de 2007.</w:t>
                  </w:r>
                </w:p>
                <w:p w:rsidR="009748A2" w:rsidRDefault="009748A2" w:rsidP="009748A2">
                  <w:pPr>
                    <w:tabs>
                      <w:tab w:val="left" w:pos="9356"/>
                    </w:tabs>
                    <w:ind w:left="142" w:right="62"/>
                    <w:jc w:val="both"/>
                    <w:rPr>
                      <w:rFonts w:ascii="Arial" w:hAnsi="Arial" w:cs="Arial"/>
                      <w:sz w:val="22"/>
                      <w:szCs w:val="22"/>
                    </w:rPr>
                  </w:pPr>
                </w:p>
                <w:p w:rsidR="009748A2" w:rsidRDefault="009748A2" w:rsidP="009748A2">
                  <w:pPr>
                    <w:tabs>
                      <w:tab w:val="left" w:pos="9356"/>
                    </w:tabs>
                    <w:ind w:left="142" w:right="62"/>
                    <w:jc w:val="both"/>
                    <w:rPr>
                      <w:rFonts w:ascii="Arial" w:hAnsi="Arial" w:cs="Arial"/>
                      <w:sz w:val="22"/>
                      <w:szCs w:val="22"/>
                    </w:rPr>
                  </w:pPr>
                  <w:r>
                    <w:rPr>
                      <w:rFonts w:ascii="Arial" w:hAnsi="Arial" w:cs="Arial"/>
                      <w:sz w:val="22"/>
                      <w:szCs w:val="22"/>
                    </w:rPr>
                    <w:t>En cumplimiento a lo expuesto en el párrafo anterior, la Dirección General de Recursos Materiales asume las responsabilidades y funciones, así como adscribe al personal con sus respectivas plazas permanentes, con puestos de Asesor nivel 29 y Técnico Operativo nivel 41, bajo la dependencia    directa de la Dirección General a su cargo.</w:t>
                  </w:r>
                </w:p>
                <w:p w:rsidR="009748A2" w:rsidRDefault="009748A2" w:rsidP="009748A2">
                  <w:pPr>
                    <w:tabs>
                      <w:tab w:val="left" w:pos="9356"/>
                    </w:tabs>
                    <w:ind w:left="284" w:right="62"/>
                    <w:jc w:val="both"/>
                    <w:rPr>
                      <w:rFonts w:ascii="Arial" w:hAnsi="Arial" w:cs="Arial"/>
                      <w:sz w:val="22"/>
                      <w:szCs w:val="22"/>
                    </w:rPr>
                  </w:pPr>
                </w:p>
                <w:p w:rsidR="009748A2" w:rsidRDefault="009748A2" w:rsidP="009748A2">
                  <w:pPr>
                    <w:tabs>
                      <w:tab w:val="left" w:pos="9356"/>
                    </w:tabs>
                    <w:ind w:left="142" w:right="62"/>
                    <w:jc w:val="both"/>
                    <w:rPr>
                      <w:rFonts w:ascii="Arial" w:hAnsi="Arial" w:cs="Arial"/>
                      <w:sz w:val="22"/>
                      <w:szCs w:val="22"/>
                    </w:rPr>
                  </w:pPr>
                  <w:r>
                    <w:rPr>
                      <w:rFonts w:ascii="Arial" w:hAnsi="Arial" w:cs="Arial"/>
                      <w:sz w:val="22"/>
                      <w:szCs w:val="22"/>
                    </w:rPr>
                    <w:t xml:space="preserve">Por lo anterior dispuesto, en el </w:t>
                  </w:r>
                  <w:r w:rsidRPr="00FF14B0">
                    <w:rPr>
                      <w:rFonts w:ascii="Arial" w:hAnsi="Arial" w:cs="Arial"/>
                      <w:b/>
                      <w:sz w:val="22"/>
                      <w:szCs w:val="22"/>
                    </w:rPr>
                    <w:t>Manual Específico de Organización de la Dirección General de Recursos Materiales</w:t>
                  </w:r>
                  <w:r>
                    <w:rPr>
                      <w:rFonts w:ascii="Arial" w:hAnsi="Arial" w:cs="Arial"/>
                      <w:b/>
                      <w:sz w:val="22"/>
                      <w:szCs w:val="22"/>
                    </w:rPr>
                    <w:t xml:space="preserve">, </w:t>
                  </w:r>
                  <w:r>
                    <w:rPr>
                      <w:rFonts w:ascii="Arial" w:hAnsi="Arial" w:cs="Arial"/>
                      <w:sz w:val="22"/>
                      <w:szCs w:val="22"/>
                    </w:rPr>
                    <w:t>se actualizan las páginas 8 del Marco Legal; 11 correspondiente al Diagrama de Puestos en donde se refleja el incremento de 2 plazas permanentes en la plantilla de personal de         la Dirección General en comento; y 14 del apartado Objetivo y Funciones de la propia Dirección General, no alterándose el total de hojas que conforman el documento referido (50).</w:t>
                  </w:r>
                </w:p>
                <w:p w:rsidR="009748A2" w:rsidRDefault="009748A2" w:rsidP="009748A2">
                  <w:pPr>
                    <w:tabs>
                      <w:tab w:val="left" w:pos="9356"/>
                    </w:tabs>
                    <w:ind w:left="284" w:right="62"/>
                    <w:jc w:val="both"/>
                    <w:rPr>
                      <w:rFonts w:ascii="Arial" w:hAnsi="Arial" w:cs="Arial"/>
                      <w:sz w:val="22"/>
                      <w:szCs w:val="22"/>
                    </w:rPr>
                  </w:pPr>
                </w:p>
                <w:p w:rsidR="009748A2" w:rsidRPr="00FF14B0" w:rsidRDefault="009748A2" w:rsidP="009748A2">
                  <w:pPr>
                    <w:pStyle w:val="Piedepgina"/>
                    <w:tabs>
                      <w:tab w:val="left" w:pos="9781"/>
                      <w:tab w:val="left" w:pos="10206"/>
                    </w:tabs>
                    <w:spacing w:after="100" w:afterAutospacing="1"/>
                    <w:ind w:left="142" w:right="204"/>
                    <w:jc w:val="both"/>
                    <w:rPr>
                      <w:rFonts w:ascii="Arial" w:hAnsi="Arial" w:cs="Arial"/>
                      <w:snapToGrid w:val="0"/>
                      <w:sz w:val="22"/>
                      <w:szCs w:val="22"/>
                    </w:rPr>
                  </w:pPr>
                  <w:r w:rsidRPr="00FF14B0">
                    <w:rPr>
                      <w:rFonts w:ascii="Arial" w:hAnsi="Arial" w:cs="Arial"/>
                      <w:snapToGrid w:val="0"/>
                      <w:sz w:val="22"/>
                      <w:szCs w:val="22"/>
                    </w:rPr>
                    <w:t xml:space="preserve">Resultado de lo anterior se da constancia de que </w:t>
                  </w:r>
                  <w:r>
                    <w:rPr>
                      <w:rFonts w:ascii="Arial" w:hAnsi="Arial" w:cs="Arial"/>
                      <w:snapToGrid w:val="0"/>
                      <w:sz w:val="22"/>
                      <w:szCs w:val="22"/>
                    </w:rPr>
                    <w:t>las hojas enumeradas con antelación, así como el diagrama de puestos se apegan a la operación del área, y son</w:t>
                  </w:r>
                  <w:r w:rsidRPr="00FF14B0">
                    <w:rPr>
                      <w:rFonts w:ascii="Arial" w:hAnsi="Arial" w:cs="Arial"/>
                      <w:snapToGrid w:val="0"/>
                      <w:sz w:val="22"/>
                      <w:szCs w:val="22"/>
                    </w:rPr>
                    <w:t xml:space="preserve"> congruente</w:t>
                  </w:r>
                  <w:r>
                    <w:rPr>
                      <w:rFonts w:ascii="Arial" w:hAnsi="Arial" w:cs="Arial"/>
                      <w:snapToGrid w:val="0"/>
                      <w:sz w:val="22"/>
                      <w:szCs w:val="22"/>
                    </w:rPr>
                    <w:t>s</w:t>
                  </w:r>
                  <w:r w:rsidRPr="00FF14B0">
                    <w:rPr>
                      <w:rFonts w:ascii="Arial" w:hAnsi="Arial" w:cs="Arial"/>
                      <w:snapToGrid w:val="0"/>
                      <w:sz w:val="22"/>
                      <w:szCs w:val="22"/>
                    </w:rPr>
                    <w:t xml:space="preserve"> con el marco regulatorio en la materia.</w:t>
                  </w:r>
                </w:p>
                <w:p w:rsidR="009748A2" w:rsidRPr="00FF14B0" w:rsidRDefault="009748A2" w:rsidP="009748A2">
                  <w:pPr>
                    <w:pStyle w:val="Piedepgina"/>
                    <w:tabs>
                      <w:tab w:val="left" w:pos="9781"/>
                      <w:tab w:val="left" w:pos="10206"/>
                    </w:tabs>
                    <w:spacing w:after="100" w:afterAutospacing="1"/>
                    <w:ind w:left="142" w:right="204"/>
                    <w:jc w:val="both"/>
                    <w:rPr>
                      <w:rFonts w:ascii="Arial" w:hAnsi="Arial" w:cs="Arial"/>
                      <w:snapToGrid w:val="0"/>
                      <w:sz w:val="22"/>
                      <w:szCs w:val="22"/>
                    </w:rPr>
                  </w:pPr>
                  <w:r w:rsidRPr="00FF14B0">
                    <w:rPr>
                      <w:rFonts w:ascii="Arial" w:hAnsi="Arial" w:cs="Arial"/>
                      <w:snapToGrid w:val="0"/>
                      <w:sz w:val="22"/>
                      <w:szCs w:val="22"/>
                    </w:rPr>
                    <w:t xml:space="preserve">Para continuar con </w:t>
                  </w:r>
                  <w:r>
                    <w:rPr>
                      <w:rFonts w:ascii="Arial" w:hAnsi="Arial" w:cs="Arial"/>
                      <w:snapToGrid w:val="0"/>
                      <w:sz w:val="22"/>
                      <w:szCs w:val="22"/>
                    </w:rPr>
                    <w:t>la presentación del informe de cumplimiento a lo dispuesto por el Órgano Colegiado, en el Acuerdo 110/S4(21-III-2007)</w:t>
                  </w:r>
                  <w:r w:rsidRPr="00FF14B0">
                    <w:rPr>
                      <w:rFonts w:ascii="Arial" w:hAnsi="Arial" w:cs="Arial"/>
                      <w:snapToGrid w:val="0"/>
                      <w:sz w:val="22"/>
                      <w:szCs w:val="22"/>
                    </w:rPr>
                    <w:t>, se recaban las siguientes firmas:</w:t>
                  </w:r>
                </w:p>
                <w:p w:rsidR="009748A2" w:rsidRDefault="009748A2" w:rsidP="009748A2">
                  <w:pPr>
                    <w:tabs>
                      <w:tab w:val="left" w:pos="3975"/>
                    </w:tabs>
                    <w:spacing w:line="220" w:lineRule="exact"/>
                    <w:ind w:left="284" w:right="204"/>
                    <w:jc w:val="both"/>
                    <w:rPr>
                      <w:rFonts w:ascii="Arial" w:hAnsi="Arial" w:cs="Arial"/>
                      <w:b/>
                      <w:sz w:val="16"/>
                      <w:szCs w:val="16"/>
                    </w:rPr>
                  </w:pPr>
                  <w:r w:rsidRPr="006E7675">
                    <w:rPr>
                      <w:rFonts w:ascii="Arial" w:hAnsi="Arial" w:cs="Arial"/>
                      <w:b/>
                      <w:sz w:val="16"/>
                      <w:szCs w:val="16"/>
                    </w:rPr>
                    <w:t xml:space="preserve">          </w:t>
                  </w:r>
                  <w:r>
                    <w:rPr>
                      <w:rFonts w:ascii="Arial" w:hAnsi="Arial" w:cs="Arial"/>
                      <w:b/>
                      <w:sz w:val="16"/>
                      <w:szCs w:val="16"/>
                    </w:rPr>
                    <w:t xml:space="preserve">                  </w:t>
                  </w:r>
                  <w:r w:rsidRPr="006E7675">
                    <w:rPr>
                      <w:rFonts w:ascii="Arial" w:hAnsi="Arial" w:cs="Arial"/>
                      <w:b/>
                      <w:sz w:val="16"/>
                      <w:szCs w:val="16"/>
                    </w:rPr>
                    <w:t xml:space="preserve">ELABORACIÓN                                                                            </w:t>
                  </w:r>
                  <w:r>
                    <w:rPr>
                      <w:rFonts w:ascii="Arial" w:hAnsi="Arial" w:cs="Arial"/>
                      <w:b/>
                      <w:sz w:val="16"/>
                      <w:szCs w:val="16"/>
                    </w:rPr>
                    <w:t xml:space="preserve">                    </w:t>
                  </w:r>
                  <w:r w:rsidRPr="006E7675">
                    <w:rPr>
                      <w:rFonts w:ascii="Arial" w:hAnsi="Arial" w:cs="Arial"/>
                      <w:b/>
                      <w:sz w:val="16"/>
                      <w:szCs w:val="16"/>
                    </w:rPr>
                    <w:t xml:space="preserve">  VALIDACIÓN</w:t>
                  </w:r>
                </w:p>
                <w:p w:rsidR="009748A2" w:rsidRPr="00564341" w:rsidRDefault="009748A2" w:rsidP="009748A2">
                  <w:pPr>
                    <w:tabs>
                      <w:tab w:val="left" w:pos="3975"/>
                    </w:tabs>
                    <w:spacing w:line="220" w:lineRule="exact"/>
                    <w:ind w:right="204"/>
                    <w:jc w:val="both"/>
                    <w:rPr>
                      <w:rFonts w:ascii="Arial" w:hAnsi="Arial" w:cs="Arial"/>
                      <w:sz w:val="16"/>
                      <w:szCs w:val="16"/>
                    </w:rPr>
                  </w:pPr>
                </w:p>
                <w:p w:rsidR="009748A2" w:rsidRPr="00564341" w:rsidRDefault="009748A2" w:rsidP="009748A2">
                  <w:pPr>
                    <w:tabs>
                      <w:tab w:val="left" w:pos="3975"/>
                    </w:tabs>
                    <w:spacing w:line="220" w:lineRule="exact"/>
                    <w:ind w:left="284" w:right="204"/>
                    <w:jc w:val="both"/>
                    <w:rPr>
                      <w:rFonts w:ascii="Arial" w:hAnsi="Arial" w:cs="Arial"/>
                      <w:sz w:val="16"/>
                      <w:szCs w:val="16"/>
                    </w:rPr>
                  </w:pPr>
                </w:p>
                <w:p w:rsidR="009748A2" w:rsidRDefault="009748A2" w:rsidP="009748A2">
                  <w:pPr>
                    <w:tabs>
                      <w:tab w:val="left" w:pos="3975"/>
                    </w:tabs>
                    <w:spacing w:line="220" w:lineRule="exact"/>
                    <w:ind w:left="284" w:right="204"/>
                    <w:rPr>
                      <w:rFonts w:ascii="Arial" w:hAnsi="Arial" w:cs="Arial"/>
                      <w:b/>
                      <w:sz w:val="16"/>
                      <w:szCs w:val="16"/>
                    </w:rPr>
                  </w:pPr>
                  <w:r>
                    <w:rPr>
                      <w:rFonts w:ascii="Arial" w:hAnsi="Arial" w:cs="Arial"/>
                      <w:b/>
                      <w:sz w:val="16"/>
                      <w:szCs w:val="16"/>
                    </w:rPr>
                    <w:t xml:space="preserve">                    DIRECTOR GENERAL DE </w:t>
                  </w:r>
                  <w:r w:rsidRPr="006E7675">
                    <w:rPr>
                      <w:rFonts w:ascii="Arial" w:hAnsi="Arial" w:cs="Arial"/>
                      <w:b/>
                      <w:sz w:val="16"/>
                      <w:szCs w:val="16"/>
                    </w:rPr>
                    <w:t xml:space="preserve">                                  </w:t>
                  </w:r>
                  <w:r>
                    <w:rPr>
                      <w:rFonts w:ascii="Arial" w:hAnsi="Arial" w:cs="Arial"/>
                      <w:b/>
                      <w:sz w:val="16"/>
                      <w:szCs w:val="16"/>
                    </w:rPr>
                    <w:t xml:space="preserve">                                           </w:t>
                  </w:r>
                  <w:r w:rsidRPr="006E7675">
                    <w:rPr>
                      <w:rFonts w:ascii="Arial" w:hAnsi="Arial" w:cs="Arial"/>
                      <w:b/>
                      <w:sz w:val="16"/>
                      <w:szCs w:val="16"/>
                    </w:rPr>
                    <w:t xml:space="preserve"> SECRETARIO ADMINISTRATIVO                                                  </w:t>
                  </w:r>
                  <w:r>
                    <w:rPr>
                      <w:rFonts w:ascii="Arial" w:hAnsi="Arial" w:cs="Arial"/>
                      <w:b/>
                      <w:sz w:val="16"/>
                      <w:szCs w:val="16"/>
                    </w:rPr>
                    <w:t xml:space="preserve">             </w:t>
                  </w:r>
                </w:p>
                <w:p w:rsidR="009748A2" w:rsidRDefault="009748A2" w:rsidP="009748A2">
                  <w:pPr>
                    <w:tabs>
                      <w:tab w:val="left" w:pos="3975"/>
                    </w:tabs>
                    <w:spacing w:line="220" w:lineRule="exact"/>
                    <w:ind w:left="284" w:right="204"/>
                    <w:rPr>
                      <w:rFonts w:ascii="Arial" w:hAnsi="Arial" w:cs="Arial"/>
                      <w:b/>
                      <w:sz w:val="16"/>
                      <w:szCs w:val="16"/>
                    </w:rPr>
                  </w:pPr>
                  <w:r>
                    <w:rPr>
                      <w:rFonts w:ascii="Arial" w:hAnsi="Arial" w:cs="Arial"/>
                      <w:b/>
                      <w:sz w:val="16"/>
                      <w:szCs w:val="16"/>
                    </w:rPr>
                    <w:t xml:space="preserve">                  RECURSOS MATERIALES</w:t>
                  </w:r>
                  <w:r w:rsidRPr="006E7675">
                    <w:rPr>
                      <w:rFonts w:ascii="Arial" w:hAnsi="Arial" w:cs="Arial"/>
                      <w:b/>
                      <w:sz w:val="16"/>
                      <w:szCs w:val="16"/>
                    </w:rPr>
                    <w:t xml:space="preserve">                                         </w:t>
                  </w:r>
                  <w:r>
                    <w:rPr>
                      <w:rFonts w:ascii="Arial" w:hAnsi="Arial" w:cs="Arial"/>
                      <w:b/>
                      <w:sz w:val="16"/>
                      <w:szCs w:val="16"/>
                    </w:rPr>
                    <w:t xml:space="preserve">                                       ACT. DANIEL TAPIA IZQUIERDO                             </w:t>
                  </w:r>
                </w:p>
                <w:p w:rsidR="009748A2" w:rsidRDefault="009748A2" w:rsidP="009748A2">
                  <w:pPr>
                    <w:tabs>
                      <w:tab w:val="left" w:pos="3975"/>
                    </w:tabs>
                    <w:spacing w:line="220" w:lineRule="exact"/>
                    <w:ind w:left="284" w:right="204"/>
                    <w:rPr>
                      <w:rFonts w:ascii="Arial" w:hAnsi="Arial" w:cs="Arial"/>
                      <w:b/>
                      <w:sz w:val="16"/>
                      <w:szCs w:val="16"/>
                    </w:rPr>
                  </w:pPr>
                  <w:r>
                    <w:rPr>
                      <w:rFonts w:ascii="Arial" w:hAnsi="Arial" w:cs="Arial"/>
                      <w:b/>
                      <w:sz w:val="16"/>
                      <w:szCs w:val="16"/>
                    </w:rPr>
                    <w:t xml:space="preserve">              LIC. JUAN TRIANA MÁRQUEZ</w:t>
                  </w:r>
                </w:p>
                <w:p w:rsidR="009748A2" w:rsidRPr="006E7675" w:rsidRDefault="009748A2" w:rsidP="009748A2">
                  <w:pPr>
                    <w:tabs>
                      <w:tab w:val="left" w:pos="3975"/>
                    </w:tabs>
                    <w:spacing w:line="220" w:lineRule="exact"/>
                    <w:ind w:left="284" w:right="204"/>
                    <w:rPr>
                      <w:rFonts w:ascii="Arial" w:hAnsi="Arial" w:cs="Arial"/>
                      <w:b/>
                      <w:sz w:val="16"/>
                      <w:szCs w:val="16"/>
                    </w:rPr>
                  </w:pPr>
                </w:p>
                <w:p w:rsidR="009748A2" w:rsidRPr="006E7675" w:rsidRDefault="009748A2" w:rsidP="009748A2">
                  <w:pPr>
                    <w:tabs>
                      <w:tab w:val="left" w:pos="3975"/>
                    </w:tabs>
                    <w:spacing w:line="220" w:lineRule="exact"/>
                    <w:ind w:left="284" w:right="204"/>
                    <w:jc w:val="center"/>
                    <w:rPr>
                      <w:rFonts w:ascii="Arial" w:hAnsi="Arial" w:cs="Arial"/>
                      <w:b/>
                      <w:sz w:val="16"/>
                      <w:szCs w:val="16"/>
                    </w:rPr>
                  </w:pPr>
                  <w:r w:rsidRPr="006E7675">
                    <w:rPr>
                      <w:rFonts w:ascii="Arial" w:hAnsi="Arial" w:cs="Arial"/>
                      <w:b/>
                      <w:sz w:val="16"/>
                      <w:szCs w:val="16"/>
                    </w:rPr>
                    <w:t xml:space="preserve">REVISIÓN </w:t>
                  </w:r>
                </w:p>
                <w:p w:rsidR="009748A2" w:rsidRDefault="009748A2" w:rsidP="009748A2">
                  <w:pPr>
                    <w:tabs>
                      <w:tab w:val="left" w:pos="3975"/>
                    </w:tabs>
                    <w:spacing w:line="220" w:lineRule="exact"/>
                    <w:ind w:left="284" w:right="204"/>
                    <w:jc w:val="center"/>
                    <w:rPr>
                      <w:rFonts w:ascii="Arial" w:hAnsi="Arial" w:cs="Arial"/>
                      <w:b/>
                      <w:sz w:val="16"/>
                      <w:szCs w:val="16"/>
                    </w:rPr>
                  </w:pPr>
                </w:p>
                <w:p w:rsidR="009748A2" w:rsidRPr="006E7675" w:rsidRDefault="009748A2" w:rsidP="009748A2">
                  <w:pPr>
                    <w:tabs>
                      <w:tab w:val="left" w:pos="3975"/>
                    </w:tabs>
                    <w:spacing w:line="220" w:lineRule="exact"/>
                    <w:ind w:left="284" w:right="204"/>
                    <w:jc w:val="center"/>
                    <w:rPr>
                      <w:rFonts w:ascii="Arial" w:hAnsi="Arial" w:cs="Arial"/>
                      <w:b/>
                      <w:sz w:val="16"/>
                      <w:szCs w:val="16"/>
                    </w:rPr>
                  </w:pPr>
                </w:p>
                <w:p w:rsidR="009748A2" w:rsidRDefault="009748A2" w:rsidP="009748A2">
                  <w:pPr>
                    <w:tabs>
                      <w:tab w:val="left" w:pos="3975"/>
                    </w:tabs>
                    <w:ind w:left="284" w:right="204"/>
                    <w:jc w:val="center"/>
                    <w:rPr>
                      <w:rFonts w:ascii="Arial" w:hAnsi="Arial" w:cs="Arial"/>
                      <w:b/>
                      <w:sz w:val="16"/>
                      <w:szCs w:val="16"/>
                    </w:rPr>
                  </w:pPr>
                </w:p>
                <w:p w:rsidR="009748A2" w:rsidRPr="006E7675" w:rsidRDefault="009748A2" w:rsidP="009748A2">
                  <w:pPr>
                    <w:tabs>
                      <w:tab w:val="left" w:pos="3975"/>
                    </w:tabs>
                    <w:ind w:left="284" w:right="204"/>
                    <w:jc w:val="center"/>
                    <w:rPr>
                      <w:rFonts w:ascii="Arial" w:hAnsi="Arial" w:cs="Arial"/>
                      <w:b/>
                      <w:sz w:val="16"/>
                      <w:szCs w:val="16"/>
                    </w:rPr>
                  </w:pPr>
                  <w:r>
                    <w:rPr>
                      <w:rFonts w:ascii="Arial" w:hAnsi="Arial" w:cs="Arial"/>
                      <w:b/>
                      <w:sz w:val="16"/>
                      <w:szCs w:val="16"/>
                    </w:rPr>
                    <w:t>UNIDAD DE CONTROL DE GESTIÓ</w:t>
                  </w:r>
                  <w:r w:rsidRPr="006E7675">
                    <w:rPr>
                      <w:rFonts w:ascii="Arial" w:hAnsi="Arial" w:cs="Arial"/>
                      <w:b/>
                      <w:sz w:val="16"/>
                      <w:szCs w:val="16"/>
                    </w:rPr>
                    <w:t xml:space="preserve">N              </w:t>
                  </w:r>
                </w:p>
                <w:p w:rsidR="009748A2" w:rsidRPr="006E7675" w:rsidRDefault="009748A2" w:rsidP="009748A2">
                  <w:pPr>
                    <w:tabs>
                      <w:tab w:val="left" w:pos="3975"/>
                    </w:tabs>
                    <w:ind w:left="284" w:right="204"/>
                    <w:jc w:val="center"/>
                    <w:rPr>
                      <w:rFonts w:ascii="Arial" w:hAnsi="Arial" w:cs="Arial"/>
                      <w:b/>
                      <w:sz w:val="16"/>
                      <w:szCs w:val="16"/>
                    </w:rPr>
                  </w:pPr>
                  <w:r w:rsidRPr="006E7675">
                    <w:rPr>
                      <w:rFonts w:ascii="Arial" w:hAnsi="Arial" w:cs="Arial"/>
                      <w:b/>
                      <w:sz w:val="16"/>
                      <w:szCs w:val="16"/>
                    </w:rPr>
                    <w:t>ADMINISTRATIVA</w:t>
                  </w:r>
                </w:p>
                <w:p w:rsidR="009748A2" w:rsidRPr="006E7675" w:rsidRDefault="009748A2" w:rsidP="009748A2">
                  <w:pPr>
                    <w:tabs>
                      <w:tab w:val="left" w:pos="3975"/>
                    </w:tabs>
                    <w:ind w:left="284" w:right="204"/>
                    <w:jc w:val="center"/>
                    <w:rPr>
                      <w:rFonts w:ascii="Arial" w:hAnsi="Arial" w:cs="Arial"/>
                      <w:b/>
                      <w:sz w:val="16"/>
                      <w:szCs w:val="16"/>
                    </w:rPr>
                  </w:pPr>
                  <w:r>
                    <w:rPr>
                      <w:rFonts w:ascii="Arial" w:hAnsi="Arial" w:cs="Arial"/>
                      <w:b/>
                      <w:sz w:val="16"/>
                      <w:szCs w:val="16"/>
                    </w:rPr>
                    <w:t>LIC. HÉCTOR ARTEAGA BUSTAMANTE</w:t>
                  </w:r>
                </w:p>
                <w:p w:rsidR="009748A2" w:rsidRDefault="009748A2" w:rsidP="009748A2">
                  <w:pPr>
                    <w:tabs>
                      <w:tab w:val="left" w:pos="3975"/>
                    </w:tabs>
                    <w:spacing w:line="160" w:lineRule="exact"/>
                    <w:ind w:right="204"/>
                    <w:rPr>
                      <w:rFonts w:ascii="Arial" w:hAnsi="Arial" w:cs="Arial"/>
                      <w:sz w:val="16"/>
                      <w:szCs w:val="16"/>
                    </w:rPr>
                  </w:pPr>
                </w:p>
                <w:p w:rsidR="009748A2" w:rsidRDefault="009748A2" w:rsidP="009748A2">
                  <w:pPr>
                    <w:tabs>
                      <w:tab w:val="left" w:pos="3975"/>
                    </w:tabs>
                    <w:spacing w:line="160" w:lineRule="exact"/>
                    <w:ind w:right="204"/>
                    <w:rPr>
                      <w:rFonts w:ascii="Arial" w:hAnsi="Arial" w:cs="Arial"/>
                      <w:sz w:val="16"/>
                      <w:szCs w:val="16"/>
                    </w:rPr>
                  </w:pPr>
                </w:p>
                <w:p w:rsidR="009748A2" w:rsidRDefault="009748A2" w:rsidP="009748A2">
                  <w:pPr>
                    <w:tabs>
                      <w:tab w:val="left" w:pos="3975"/>
                    </w:tabs>
                    <w:spacing w:line="160" w:lineRule="exact"/>
                    <w:ind w:right="204"/>
                    <w:jc w:val="center"/>
                    <w:rPr>
                      <w:rFonts w:ascii="Arial" w:hAnsi="Arial" w:cs="Arial"/>
                      <w:sz w:val="18"/>
                      <w:szCs w:val="18"/>
                    </w:rPr>
                  </w:pPr>
                  <w:r w:rsidRPr="006E7675">
                    <w:rPr>
                      <w:rFonts w:ascii="Arial" w:hAnsi="Arial" w:cs="Arial"/>
                      <w:sz w:val="18"/>
                      <w:szCs w:val="18"/>
                    </w:rPr>
                    <w:t>México, Distrito Feder</w:t>
                  </w:r>
                  <w:r>
                    <w:rPr>
                      <w:rFonts w:ascii="Arial" w:hAnsi="Arial" w:cs="Arial"/>
                      <w:sz w:val="18"/>
                      <w:szCs w:val="18"/>
                    </w:rPr>
                    <w:t>al, a viernes 30 de marzo de 2007</w:t>
                  </w:r>
                </w:p>
                <w:p w:rsidR="009748A2" w:rsidRPr="006E7675" w:rsidRDefault="009748A2" w:rsidP="009748A2">
                  <w:pPr>
                    <w:pStyle w:val="Prrafodelista"/>
                    <w:tabs>
                      <w:tab w:val="left" w:pos="3975"/>
                    </w:tabs>
                    <w:spacing w:line="160" w:lineRule="exact"/>
                    <w:ind w:right="-425"/>
                  </w:pPr>
                </w:p>
              </w:txbxContent>
            </v:textbox>
          </v:shape>
        </w:pict>
      </w:r>
    </w:p>
    <w:p w:rsidR="009748A2" w:rsidRDefault="009748A2" w:rsidP="009748A2">
      <w:pPr>
        <w:rPr>
          <w:lang w:val="es-MX"/>
        </w:rPr>
      </w:pPr>
    </w:p>
    <w:p w:rsidR="009748A2" w:rsidRDefault="009748A2" w:rsidP="009748A2">
      <w:pPr>
        <w:rPr>
          <w:lang w:val="es-MX"/>
        </w:rPr>
      </w:pPr>
    </w:p>
    <w:p w:rsidR="009748A2" w:rsidRDefault="009748A2" w:rsidP="009748A2">
      <w:pPr>
        <w:rPr>
          <w:lang w:val="es-MX"/>
        </w:rPr>
      </w:pPr>
    </w:p>
    <w:p w:rsidR="009748A2" w:rsidRDefault="009748A2" w:rsidP="009748A2">
      <w:pPr>
        <w:rPr>
          <w:lang w:val="es-MX"/>
        </w:rPr>
      </w:pPr>
    </w:p>
    <w:p w:rsidR="009748A2" w:rsidRDefault="009748A2" w:rsidP="009748A2">
      <w:pPr>
        <w:rPr>
          <w:lang w:val="es-MX"/>
        </w:rPr>
      </w:pPr>
    </w:p>
    <w:p w:rsidR="009748A2" w:rsidRDefault="009748A2" w:rsidP="009748A2">
      <w:pPr>
        <w:rPr>
          <w:lang w:val="es-MX"/>
        </w:rPr>
      </w:pPr>
    </w:p>
    <w:p w:rsidR="009748A2" w:rsidRDefault="009748A2" w:rsidP="009748A2">
      <w:pPr>
        <w:rPr>
          <w:lang w:val="es-MX"/>
        </w:rPr>
      </w:pPr>
    </w:p>
    <w:p w:rsidR="009748A2" w:rsidRDefault="009748A2" w:rsidP="009748A2">
      <w:pPr>
        <w:rPr>
          <w:lang w:val="es-MX"/>
        </w:rPr>
      </w:pPr>
    </w:p>
    <w:p w:rsidR="009748A2" w:rsidRDefault="009748A2" w:rsidP="009748A2">
      <w:pPr>
        <w:rPr>
          <w:lang w:val="es-MX"/>
        </w:rPr>
      </w:pPr>
    </w:p>
    <w:p w:rsidR="009748A2" w:rsidRDefault="009748A2" w:rsidP="009748A2">
      <w:pPr>
        <w:rPr>
          <w:lang w:val="es-MX"/>
        </w:rPr>
      </w:pPr>
    </w:p>
    <w:p w:rsidR="009748A2" w:rsidRDefault="009748A2" w:rsidP="009748A2">
      <w:pPr>
        <w:rPr>
          <w:lang w:val="es-MX"/>
        </w:rPr>
      </w:pPr>
    </w:p>
    <w:p w:rsidR="009748A2" w:rsidRDefault="009748A2" w:rsidP="009748A2">
      <w:pPr>
        <w:rPr>
          <w:lang w:val="es-MX"/>
        </w:rPr>
      </w:pPr>
    </w:p>
    <w:p w:rsidR="009748A2" w:rsidRDefault="009748A2" w:rsidP="009748A2">
      <w:pPr>
        <w:rPr>
          <w:lang w:val="es-MX"/>
        </w:rPr>
      </w:pPr>
    </w:p>
    <w:p w:rsidR="009748A2" w:rsidRDefault="009748A2" w:rsidP="009748A2">
      <w:pPr>
        <w:rPr>
          <w:lang w:val="es-MX"/>
        </w:rPr>
      </w:pPr>
    </w:p>
    <w:p w:rsidR="009748A2" w:rsidRDefault="009748A2" w:rsidP="009748A2">
      <w:pPr>
        <w:rPr>
          <w:lang w:val="es-MX"/>
        </w:rPr>
      </w:pPr>
    </w:p>
    <w:p w:rsidR="009748A2" w:rsidRDefault="009748A2" w:rsidP="009748A2">
      <w:pPr>
        <w:rPr>
          <w:lang w:val="es-MX"/>
        </w:rPr>
      </w:pPr>
    </w:p>
    <w:p w:rsidR="009748A2" w:rsidRDefault="009748A2" w:rsidP="009748A2">
      <w:pPr>
        <w:rPr>
          <w:lang w:val="es-MX"/>
        </w:rPr>
      </w:pPr>
    </w:p>
    <w:p w:rsidR="009748A2" w:rsidRDefault="009748A2" w:rsidP="009748A2">
      <w:pPr>
        <w:rPr>
          <w:lang w:val="es-MX"/>
        </w:rPr>
      </w:pPr>
    </w:p>
    <w:p w:rsidR="009748A2" w:rsidRDefault="009748A2" w:rsidP="009748A2">
      <w:pPr>
        <w:rPr>
          <w:lang w:val="es-MX"/>
        </w:rPr>
      </w:pPr>
    </w:p>
    <w:p w:rsidR="009748A2" w:rsidRDefault="009748A2" w:rsidP="009748A2">
      <w:pPr>
        <w:rPr>
          <w:lang w:val="es-MX"/>
        </w:rPr>
      </w:pPr>
    </w:p>
    <w:p w:rsidR="009748A2" w:rsidRDefault="009748A2" w:rsidP="009748A2">
      <w:pPr>
        <w:rPr>
          <w:lang w:val="es-MX"/>
        </w:rPr>
      </w:pPr>
    </w:p>
    <w:p w:rsidR="009748A2" w:rsidRDefault="009748A2" w:rsidP="009748A2">
      <w:pPr>
        <w:rPr>
          <w:lang w:val="es-MX"/>
        </w:rPr>
      </w:pPr>
    </w:p>
    <w:p w:rsidR="009748A2" w:rsidRDefault="009748A2" w:rsidP="009748A2">
      <w:pPr>
        <w:rPr>
          <w:lang w:val="es-MX"/>
        </w:rPr>
      </w:pPr>
    </w:p>
    <w:p w:rsidR="009748A2" w:rsidRDefault="009748A2" w:rsidP="009748A2">
      <w:pPr>
        <w:rPr>
          <w:lang w:val="es-MX"/>
        </w:rPr>
      </w:pPr>
    </w:p>
    <w:p w:rsidR="009748A2" w:rsidRDefault="009748A2" w:rsidP="009748A2">
      <w:pPr>
        <w:rPr>
          <w:lang w:val="es-MX"/>
        </w:rPr>
      </w:pPr>
    </w:p>
    <w:p w:rsidR="009748A2" w:rsidRDefault="009748A2" w:rsidP="009748A2">
      <w:pPr>
        <w:rPr>
          <w:lang w:val="es-MX"/>
        </w:rPr>
      </w:pPr>
    </w:p>
    <w:p w:rsidR="009748A2" w:rsidRDefault="009748A2" w:rsidP="009748A2">
      <w:pPr>
        <w:rPr>
          <w:lang w:val="es-MX"/>
        </w:rPr>
      </w:pPr>
    </w:p>
    <w:p w:rsidR="009748A2" w:rsidRDefault="009748A2" w:rsidP="009748A2">
      <w:pPr>
        <w:rPr>
          <w:lang w:val="es-MX"/>
        </w:rPr>
      </w:pPr>
    </w:p>
    <w:p w:rsidR="009748A2" w:rsidRDefault="009748A2" w:rsidP="009748A2">
      <w:pPr>
        <w:rPr>
          <w:lang w:val="es-MX"/>
        </w:rPr>
      </w:pPr>
    </w:p>
    <w:p w:rsidR="009748A2" w:rsidRDefault="009748A2" w:rsidP="009748A2">
      <w:pPr>
        <w:rPr>
          <w:lang w:val="es-MX"/>
        </w:rPr>
      </w:pPr>
    </w:p>
    <w:p w:rsidR="009748A2" w:rsidRDefault="009748A2" w:rsidP="009748A2">
      <w:pPr>
        <w:rPr>
          <w:lang w:val="es-MX"/>
        </w:rPr>
      </w:pPr>
    </w:p>
    <w:p w:rsidR="009748A2" w:rsidRDefault="009748A2" w:rsidP="009748A2">
      <w:pPr>
        <w:rPr>
          <w:lang w:val="es-MX"/>
        </w:rPr>
      </w:pPr>
    </w:p>
    <w:p w:rsidR="009748A2" w:rsidRDefault="009748A2" w:rsidP="009748A2">
      <w:pPr>
        <w:rPr>
          <w:lang w:val="es-MX"/>
        </w:rPr>
      </w:pPr>
    </w:p>
    <w:p w:rsidR="009748A2" w:rsidRDefault="009748A2" w:rsidP="009748A2">
      <w:pPr>
        <w:rPr>
          <w:lang w:val="es-MX"/>
        </w:rPr>
      </w:pPr>
    </w:p>
    <w:p w:rsidR="009748A2" w:rsidRDefault="009748A2" w:rsidP="009748A2">
      <w:pPr>
        <w:rPr>
          <w:lang w:val="es-MX"/>
        </w:rPr>
      </w:pPr>
    </w:p>
    <w:p w:rsidR="009748A2" w:rsidRDefault="009748A2" w:rsidP="009748A2">
      <w:pPr>
        <w:rPr>
          <w:lang w:val="es-MX"/>
        </w:rPr>
      </w:pPr>
    </w:p>
    <w:p w:rsidR="009748A2" w:rsidRDefault="009748A2" w:rsidP="009748A2">
      <w:pPr>
        <w:rPr>
          <w:lang w:val="es-MX"/>
        </w:rPr>
      </w:pPr>
    </w:p>
    <w:p w:rsidR="009748A2" w:rsidRDefault="009748A2" w:rsidP="009748A2">
      <w:pPr>
        <w:rPr>
          <w:lang w:val="es-MX"/>
        </w:rPr>
      </w:pPr>
    </w:p>
    <w:p w:rsidR="009748A2" w:rsidRDefault="009748A2" w:rsidP="009748A2">
      <w:pPr>
        <w:rPr>
          <w:lang w:val="es-MX"/>
        </w:rPr>
      </w:pPr>
    </w:p>
    <w:p w:rsidR="009748A2" w:rsidRDefault="009748A2" w:rsidP="009748A2">
      <w:pPr>
        <w:rPr>
          <w:lang w:val="es-MX"/>
        </w:rPr>
      </w:pPr>
    </w:p>
    <w:p w:rsidR="009748A2" w:rsidRDefault="009748A2" w:rsidP="009748A2">
      <w:pPr>
        <w:rPr>
          <w:lang w:val="es-MX"/>
        </w:rPr>
      </w:pPr>
    </w:p>
    <w:p w:rsidR="009748A2" w:rsidRDefault="009748A2" w:rsidP="009748A2">
      <w:pPr>
        <w:rPr>
          <w:lang w:val="es-MX"/>
        </w:rPr>
      </w:pPr>
    </w:p>
    <w:p w:rsidR="009748A2" w:rsidRDefault="009748A2" w:rsidP="009748A2">
      <w:pPr>
        <w:rPr>
          <w:lang w:val="es-MX"/>
        </w:rPr>
      </w:pPr>
    </w:p>
    <w:p w:rsidR="009748A2" w:rsidRDefault="009748A2" w:rsidP="009748A2">
      <w:pPr>
        <w:rPr>
          <w:lang w:val="es-MX"/>
        </w:rPr>
      </w:pPr>
    </w:p>
    <w:p w:rsidR="009748A2" w:rsidRDefault="009748A2" w:rsidP="009748A2">
      <w:pPr>
        <w:rPr>
          <w:lang w:val="es-MX"/>
        </w:rPr>
      </w:pPr>
    </w:p>
    <w:p w:rsidR="009748A2" w:rsidRDefault="009748A2" w:rsidP="009748A2">
      <w:pPr>
        <w:rPr>
          <w:lang w:val="es-MX"/>
        </w:rPr>
      </w:pPr>
    </w:p>
    <w:p w:rsidR="009748A2" w:rsidRDefault="009748A2" w:rsidP="009748A2">
      <w:pPr>
        <w:rPr>
          <w:lang w:val="es-MX"/>
        </w:rPr>
      </w:pPr>
    </w:p>
    <w:p w:rsidR="009748A2" w:rsidRDefault="009748A2" w:rsidP="009748A2">
      <w:pPr>
        <w:rPr>
          <w:lang w:val="es-MX"/>
        </w:rPr>
      </w:pPr>
    </w:p>
    <w:p w:rsidR="009748A2" w:rsidRDefault="009748A2" w:rsidP="009748A2">
      <w:pPr>
        <w:rPr>
          <w:lang w:val="es-MX"/>
        </w:rPr>
      </w:pPr>
    </w:p>
    <w:p w:rsidR="009748A2" w:rsidRDefault="009748A2" w:rsidP="009748A2">
      <w:pPr>
        <w:rPr>
          <w:lang w:val="es-MX"/>
        </w:rPr>
      </w:pPr>
    </w:p>
    <w:p w:rsidR="009748A2" w:rsidRDefault="009748A2" w:rsidP="009748A2">
      <w:pPr>
        <w:ind w:left="142" w:right="332"/>
        <w:jc w:val="both"/>
        <w:rPr>
          <w:rFonts w:ascii="Arial" w:hAnsi="Arial" w:cs="Arial"/>
          <w:lang w:val="es-MX"/>
        </w:rPr>
      </w:pPr>
    </w:p>
    <w:p w:rsidR="009748A2" w:rsidRDefault="009748A2" w:rsidP="009748A2">
      <w:pPr>
        <w:ind w:left="142" w:right="332"/>
        <w:jc w:val="both"/>
        <w:rPr>
          <w:rFonts w:ascii="Arial" w:hAnsi="Arial" w:cs="Arial"/>
          <w:lang w:val="es-MX"/>
        </w:rPr>
      </w:pPr>
    </w:p>
    <w:p w:rsidR="009748A2" w:rsidRDefault="009748A2" w:rsidP="009748A2">
      <w:pPr>
        <w:ind w:left="142" w:right="332"/>
        <w:jc w:val="both"/>
        <w:rPr>
          <w:rFonts w:ascii="Arial" w:hAnsi="Arial" w:cs="Arial"/>
          <w:lang w:val="es-MX"/>
        </w:rPr>
      </w:pPr>
      <w:r>
        <w:rPr>
          <w:rFonts w:ascii="Arial" w:hAnsi="Arial" w:cs="Arial"/>
          <w:lang w:val="es-MX"/>
        </w:rPr>
        <w:t xml:space="preserve">EL SUSCRITO, ACTUARIO DANIEL </w:t>
      </w:r>
      <w:r w:rsidR="004805EE">
        <w:rPr>
          <w:rFonts w:ascii="Arial" w:hAnsi="Arial" w:cs="Arial"/>
          <w:lang w:val="es-MX"/>
        </w:rPr>
        <w:t>T</w:t>
      </w:r>
      <w:r>
        <w:rPr>
          <w:rFonts w:ascii="Arial" w:hAnsi="Arial" w:cs="Arial"/>
          <w:lang w:val="es-MX"/>
        </w:rPr>
        <w:t>A</w:t>
      </w:r>
      <w:r w:rsidR="004805EE">
        <w:rPr>
          <w:rFonts w:ascii="Arial" w:hAnsi="Arial" w:cs="Arial"/>
          <w:lang w:val="es-MX"/>
        </w:rPr>
        <w:t>P</w:t>
      </w:r>
      <w:r>
        <w:rPr>
          <w:rFonts w:ascii="Arial" w:hAnsi="Arial" w:cs="Arial"/>
          <w:lang w:val="es-MX"/>
        </w:rPr>
        <w:t>IA IZQUIERDO, SECRETARIO DE LA      COMISIÓN DE ADMINISTRACIÓN DEL TRIBUNAL ELECTORAL DEL PODER         JUDICIAL DE LA FEDERACIÓN, PREVIA AUTORIZACIÓN DEL PRESIDENTE DE LA COMISIÓN DE ADMINISTRACIÓN, CON FUNDAMENTO EN LO DISPÚESTO EN EL ARTÍCULO 33, FRACCIÓN VIII, DEL REGLAMENTO INTERNO DEL CITADO          ÓRGANO JURISDICCIONAL.</w:t>
      </w:r>
    </w:p>
    <w:p w:rsidR="009748A2" w:rsidRDefault="009748A2" w:rsidP="009748A2">
      <w:pPr>
        <w:ind w:left="142" w:right="332"/>
        <w:jc w:val="both"/>
        <w:rPr>
          <w:rFonts w:ascii="Arial" w:hAnsi="Arial" w:cs="Arial"/>
          <w:lang w:val="es-MX"/>
        </w:rPr>
      </w:pPr>
    </w:p>
    <w:p w:rsidR="009748A2" w:rsidRDefault="009748A2" w:rsidP="009748A2">
      <w:pPr>
        <w:ind w:left="142" w:right="332"/>
        <w:jc w:val="both"/>
        <w:rPr>
          <w:rFonts w:ascii="Arial" w:hAnsi="Arial" w:cs="Arial"/>
          <w:lang w:val="es-MX"/>
        </w:rPr>
      </w:pPr>
    </w:p>
    <w:p w:rsidR="009748A2" w:rsidRDefault="009748A2" w:rsidP="009748A2">
      <w:pPr>
        <w:ind w:left="142" w:right="332"/>
        <w:jc w:val="both"/>
        <w:rPr>
          <w:rFonts w:ascii="Arial" w:hAnsi="Arial" w:cs="Arial"/>
          <w:lang w:val="es-MX"/>
        </w:rPr>
      </w:pPr>
    </w:p>
    <w:p w:rsidR="009748A2" w:rsidRDefault="009748A2" w:rsidP="009748A2">
      <w:pPr>
        <w:ind w:left="142" w:right="332"/>
        <w:jc w:val="both"/>
        <w:rPr>
          <w:rFonts w:ascii="Arial" w:hAnsi="Arial" w:cs="Arial"/>
          <w:lang w:val="es-MX"/>
        </w:rPr>
      </w:pPr>
    </w:p>
    <w:p w:rsidR="009748A2" w:rsidRDefault="009748A2" w:rsidP="009748A2">
      <w:pPr>
        <w:ind w:left="142" w:right="332"/>
        <w:jc w:val="center"/>
        <w:rPr>
          <w:rFonts w:ascii="Arial" w:hAnsi="Arial" w:cs="Arial"/>
          <w:b/>
          <w:lang w:val="es-MX"/>
        </w:rPr>
      </w:pPr>
      <w:r w:rsidRPr="00A9540F">
        <w:rPr>
          <w:rFonts w:ascii="Arial" w:hAnsi="Arial" w:cs="Arial"/>
          <w:b/>
          <w:lang w:val="es-MX"/>
        </w:rPr>
        <w:t>-------------------------------------</w:t>
      </w:r>
      <w:r>
        <w:rPr>
          <w:rFonts w:ascii="Arial" w:hAnsi="Arial" w:cs="Arial"/>
          <w:b/>
          <w:lang w:val="es-MX"/>
        </w:rPr>
        <w:t>------</w:t>
      </w:r>
      <w:r w:rsidRPr="00A9540F">
        <w:rPr>
          <w:rFonts w:ascii="Arial" w:hAnsi="Arial" w:cs="Arial"/>
          <w:b/>
          <w:lang w:val="es-MX"/>
        </w:rPr>
        <w:t>---</w:t>
      </w:r>
      <w:r>
        <w:rPr>
          <w:rFonts w:ascii="Arial" w:hAnsi="Arial" w:cs="Arial"/>
          <w:b/>
          <w:lang w:val="es-MX"/>
        </w:rPr>
        <w:t>-</w:t>
      </w:r>
      <w:r w:rsidRPr="00A9540F">
        <w:rPr>
          <w:rFonts w:ascii="Arial" w:hAnsi="Arial" w:cs="Arial"/>
          <w:b/>
          <w:lang w:val="es-MX"/>
        </w:rPr>
        <w:t>-C</w:t>
      </w:r>
      <w:r>
        <w:rPr>
          <w:rFonts w:ascii="Arial" w:hAnsi="Arial" w:cs="Arial"/>
          <w:b/>
          <w:lang w:val="es-MX"/>
        </w:rPr>
        <w:t xml:space="preserve"> </w:t>
      </w:r>
      <w:r w:rsidRPr="00A9540F">
        <w:rPr>
          <w:rFonts w:ascii="Arial" w:hAnsi="Arial" w:cs="Arial"/>
          <w:b/>
          <w:lang w:val="es-MX"/>
        </w:rPr>
        <w:t>E</w:t>
      </w:r>
      <w:r>
        <w:rPr>
          <w:rFonts w:ascii="Arial" w:hAnsi="Arial" w:cs="Arial"/>
          <w:b/>
          <w:lang w:val="es-MX"/>
        </w:rPr>
        <w:t xml:space="preserve"> </w:t>
      </w:r>
      <w:r w:rsidRPr="00A9540F">
        <w:rPr>
          <w:rFonts w:ascii="Arial" w:hAnsi="Arial" w:cs="Arial"/>
          <w:b/>
          <w:lang w:val="es-MX"/>
        </w:rPr>
        <w:t>R</w:t>
      </w:r>
      <w:r>
        <w:rPr>
          <w:rFonts w:ascii="Arial" w:hAnsi="Arial" w:cs="Arial"/>
          <w:b/>
          <w:lang w:val="es-MX"/>
        </w:rPr>
        <w:t xml:space="preserve"> </w:t>
      </w:r>
      <w:r w:rsidRPr="00A9540F">
        <w:rPr>
          <w:rFonts w:ascii="Arial" w:hAnsi="Arial" w:cs="Arial"/>
          <w:b/>
          <w:lang w:val="es-MX"/>
        </w:rPr>
        <w:t>T</w:t>
      </w:r>
      <w:r>
        <w:rPr>
          <w:rFonts w:ascii="Arial" w:hAnsi="Arial" w:cs="Arial"/>
          <w:b/>
          <w:lang w:val="es-MX"/>
        </w:rPr>
        <w:t xml:space="preserve"> </w:t>
      </w:r>
      <w:r w:rsidRPr="00A9540F">
        <w:rPr>
          <w:rFonts w:ascii="Arial" w:hAnsi="Arial" w:cs="Arial"/>
          <w:b/>
          <w:lang w:val="es-MX"/>
        </w:rPr>
        <w:t>I</w:t>
      </w:r>
      <w:r>
        <w:rPr>
          <w:rFonts w:ascii="Arial" w:hAnsi="Arial" w:cs="Arial"/>
          <w:b/>
          <w:lang w:val="es-MX"/>
        </w:rPr>
        <w:t xml:space="preserve"> </w:t>
      </w:r>
      <w:r w:rsidRPr="00A9540F">
        <w:rPr>
          <w:rFonts w:ascii="Arial" w:hAnsi="Arial" w:cs="Arial"/>
          <w:b/>
          <w:lang w:val="es-MX"/>
        </w:rPr>
        <w:t>FI</w:t>
      </w:r>
      <w:r>
        <w:rPr>
          <w:rFonts w:ascii="Arial" w:hAnsi="Arial" w:cs="Arial"/>
          <w:b/>
          <w:lang w:val="es-MX"/>
        </w:rPr>
        <w:t xml:space="preserve"> </w:t>
      </w:r>
      <w:r w:rsidRPr="00A9540F">
        <w:rPr>
          <w:rFonts w:ascii="Arial" w:hAnsi="Arial" w:cs="Arial"/>
          <w:b/>
          <w:lang w:val="es-MX"/>
        </w:rPr>
        <w:t>C</w:t>
      </w:r>
      <w:r>
        <w:rPr>
          <w:rFonts w:ascii="Arial" w:hAnsi="Arial" w:cs="Arial"/>
          <w:b/>
          <w:lang w:val="es-MX"/>
        </w:rPr>
        <w:t xml:space="preserve"> A -----</w:t>
      </w:r>
      <w:r w:rsidRPr="00A9540F">
        <w:rPr>
          <w:rFonts w:ascii="Arial" w:hAnsi="Arial" w:cs="Arial"/>
          <w:b/>
          <w:lang w:val="es-MX"/>
        </w:rPr>
        <w:t>--------------------------------------------------</w:t>
      </w:r>
    </w:p>
    <w:p w:rsidR="009748A2" w:rsidRDefault="009748A2" w:rsidP="009748A2">
      <w:pPr>
        <w:ind w:left="142" w:right="332"/>
        <w:jc w:val="center"/>
        <w:rPr>
          <w:rFonts w:ascii="Arial" w:hAnsi="Arial" w:cs="Arial"/>
          <w:b/>
          <w:lang w:val="es-MX"/>
        </w:rPr>
      </w:pPr>
    </w:p>
    <w:p w:rsidR="009748A2" w:rsidRDefault="009748A2" w:rsidP="009748A2">
      <w:pPr>
        <w:ind w:left="142" w:right="332"/>
        <w:jc w:val="center"/>
        <w:rPr>
          <w:rFonts w:ascii="Arial" w:hAnsi="Arial" w:cs="Arial"/>
          <w:b/>
          <w:lang w:val="es-MX"/>
        </w:rPr>
      </w:pPr>
    </w:p>
    <w:p w:rsidR="009748A2" w:rsidRDefault="009748A2" w:rsidP="009748A2">
      <w:pPr>
        <w:ind w:left="142" w:right="332"/>
        <w:jc w:val="both"/>
        <w:rPr>
          <w:rFonts w:ascii="Arial" w:hAnsi="Arial" w:cs="Arial"/>
          <w:lang w:val="es-MX"/>
        </w:rPr>
      </w:pPr>
      <w:r>
        <w:rPr>
          <w:rFonts w:ascii="Arial" w:hAnsi="Arial" w:cs="Arial"/>
          <w:lang w:val="es-MX"/>
        </w:rPr>
        <w:t xml:space="preserve">Que el presente documento, en 13 fojas útiles, incluyendo la presente, corresponde al </w:t>
      </w:r>
      <w:r w:rsidRPr="00DF43D1">
        <w:rPr>
          <w:rFonts w:ascii="Arial" w:hAnsi="Arial" w:cs="Arial"/>
          <w:b/>
          <w:lang w:val="es-MX"/>
        </w:rPr>
        <w:t xml:space="preserve">DIAGRAMA DE PUESTOS Y HOJAS ACTUALIZADAS DE LOS MANUALES ESPECIFÍCOS DE ORGANIZACIÓN DE LAS DIRECCIONES GENERALES DE </w:t>
      </w:r>
      <w:r>
        <w:rPr>
          <w:rFonts w:ascii="Arial" w:hAnsi="Arial" w:cs="Arial"/>
          <w:b/>
          <w:lang w:val="es-MX"/>
        </w:rPr>
        <w:t xml:space="preserve"> </w:t>
      </w:r>
      <w:r w:rsidRPr="00DF43D1">
        <w:rPr>
          <w:rFonts w:ascii="Arial" w:hAnsi="Arial" w:cs="Arial"/>
          <w:b/>
          <w:lang w:val="es-MX"/>
        </w:rPr>
        <w:t>RECURSOS HUMANOS (PÁGINAS 8,9,10,14, 38, 40 Y</w:t>
      </w:r>
      <w:r w:rsidR="004805EE">
        <w:rPr>
          <w:rFonts w:ascii="Arial" w:hAnsi="Arial" w:cs="Arial"/>
          <w:b/>
          <w:lang w:val="es-MX"/>
        </w:rPr>
        <w:t xml:space="preserve"> </w:t>
      </w:r>
      <w:r w:rsidRPr="00DF43D1">
        <w:rPr>
          <w:rFonts w:ascii="Arial" w:hAnsi="Arial" w:cs="Arial"/>
          <w:b/>
          <w:lang w:val="es-MX"/>
        </w:rPr>
        <w:t>41) Y DE RECURSOS MATERIALES (PÁGINAS 8,11 Y 14), DEL TRIBUNAL ELECTORAL, ASÍ COMO SU CORRESPONDIENTE HOJA DE VALIDACIÓN</w:t>
      </w:r>
      <w:r>
        <w:rPr>
          <w:rFonts w:ascii="Arial" w:hAnsi="Arial" w:cs="Arial"/>
          <w:lang w:val="es-MX"/>
        </w:rPr>
        <w:t xml:space="preserve">, autorizadas por el Pleno de la          Comisión de Administración del Tribunal Electoral, mediante acuerdo                       </w:t>
      </w:r>
      <w:r w:rsidRPr="00DF43D1">
        <w:rPr>
          <w:rFonts w:ascii="Arial" w:hAnsi="Arial" w:cs="Arial"/>
          <w:b/>
          <w:lang w:val="es-MX"/>
        </w:rPr>
        <w:t>146/S5(26-IV-2007)</w:t>
      </w:r>
      <w:r>
        <w:rPr>
          <w:rFonts w:ascii="Arial" w:hAnsi="Arial" w:cs="Arial"/>
          <w:lang w:val="es-MX"/>
        </w:rPr>
        <w:t xml:space="preserve"> emitido en la Quinta Sesión Ordinaria de 2007, que obran en los   archivos de la Unidad de Control de Gestión Administrativa de esta Secretaría   Administrativa.-DOY FE ---------------------------------------------------------------------------------------------</w:t>
      </w:r>
    </w:p>
    <w:p w:rsidR="009748A2" w:rsidRDefault="009748A2" w:rsidP="009748A2">
      <w:pPr>
        <w:ind w:left="142" w:right="332"/>
        <w:jc w:val="both"/>
        <w:rPr>
          <w:rFonts w:ascii="Arial" w:hAnsi="Arial" w:cs="Arial"/>
          <w:lang w:val="es-MX"/>
        </w:rPr>
      </w:pPr>
      <w:r>
        <w:rPr>
          <w:rFonts w:ascii="Arial" w:hAnsi="Arial" w:cs="Arial"/>
          <w:lang w:val="es-MX"/>
        </w:rPr>
        <w:t>-----------------------------------------------------------------------------------------------------------------------------</w:t>
      </w:r>
    </w:p>
    <w:p w:rsidR="009748A2" w:rsidRDefault="009748A2" w:rsidP="009748A2">
      <w:pPr>
        <w:ind w:left="142" w:right="332"/>
        <w:jc w:val="both"/>
        <w:rPr>
          <w:rFonts w:ascii="Arial" w:hAnsi="Arial" w:cs="Arial"/>
          <w:lang w:val="es-MX"/>
        </w:rPr>
      </w:pPr>
      <w:r>
        <w:rPr>
          <w:rFonts w:ascii="Arial" w:hAnsi="Arial" w:cs="Arial"/>
          <w:lang w:val="es-MX"/>
        </w:rPr>
        <w:t>-----------------------------------------------------------------------------------------------------------------------------</w:t>
      </w:r>
    </w:p>
    <w:p w:rsidR="009748A2" w:rsidRPr="00A9540F" w:rsidRDefault="009748A2" w:rsidP="009748A2">
      <w:pPr>
        <w:ind w:left="142" w:right="332"/>
        <w:jc w:val="both"/>
        <w:rPr>
          <w:rFonts w:ascii="Arial" w:hAnsi="Arial" w:cs="Arial"/>
          <w:lang w:val="es-MX"/>
        </w:rPr>
      </w:pPr>
    </w:p>
    <w:p w:rsidR="009748A2" w:rsidRDefault="009748A2" w:rsidP="009748A2">
      <w:pPr>
        <w:ind w:left="426" w:right="332"/>
        <w:jc w:val="center"/>
        <w:rPr>
          <w:lang w:val="es-MX"/>
        </w:rPr>
      </w:pPr>
    </w:p>
    <w:p w:rsidR="009748A2" w:rsidRDefault="009748A2" w:rsidP="009748A2">
      <w:pPr>
        <w:rPr>
          <w:lang w:val="es-MX"/>
        </w:rPr>
      </w:pPr>
    </w:p>
    <w:p w:rsidR="009748A2" w:rsidRDefault="009748A2" w:rsidP="009748A2">
      <w:pPr>
        <w:rPr>
          <w:lang w:val="es-MX"/>
        </w:rPr>
      </w:pPr>
    </w:p>
    <w:p w:rsidR="009748A2" w:rsidRDefault="009748A2" w:rsidP="009748A2">
      <w:pPr>
        <w:rPr>
          <w:rFonts w:ascii="Arial" w:hAnsi="Arial" w:cs="Arial"/>
          <w:lang w:val="es-MX"/>
        </w:rPr>
      </w:pPr>
      <w:r>
        <w:rPr>
          <w:rFonts w:ascii="Arial" w:hAnsi="Arial" w:cs="Arial"/>
          <w:lang w:val="es-MX"/>
        </w:rPr>
        <w:t>México, Distrito federal, a 23 de mayo del año dos mil siete.-------------------------------------------------</w:t>
      </w:r>
    </w:p>
    <w:p w:rsidR="009748A2" w:rsidRDefault="009748A2" w:rsidP="009748A2">
      <w:pPr>
        <w:rPr>
          <w:rFonts w:ascii="Arial" w:hAnsi="Arial" w:cs="Arial"/>
          <w:lang w:val="es-MX"/>
        </w:rPr>
      </w:pPr>
      <w:r>
        <w:rPr>
          <w:rFonts w:ascii="Arial" w:hAnsi="Arial" w:cs="Arial"/>
          <w:lang w:val="es-MX"/>
        </w:rPr>
        <w:t>---------------------------------------------------------------------------------------------------------------------------------</w:t>
      </w:r>
    </w:p>
    <w:p w:rsidR="009748A2" w:rsidRDefault="009748A2" w:rsidP="009748A2">
      <w:pPr>
        <w:rPr>
          <w:rFonts w:ascii="Arial" w:hAnsi="Arial" w:cs="Arial"/>
          <w:lang w:val="es-MX"/>
        </w:rPr>
      </w:pPr>
    </w:p>
    <w:p w:rsidR="009748A2" w:rsidRDefault="009748A2" w:rsidP="009748A2">
      <w:pPr>
        <w:rPr>
          <w:rFonts w:ascii="Arial" w:hAnsi="Arial" w:cs="Arial"/>
          <w:lang w:val="es-MX"/>
        </w:rPr>
      </w:pPr>
    </w:p>
    <w:p w:rsidR="009748A2" w:rsidRDefault="009748A2" w:rsidP="009748A2">
      <w:pPr>
        <w:rPr>
          <w:rFonts w:ascii="Arial" w:hAnsi="Arial" w:cs="Arial"/>
          <w:lang w:val="es-MX"/>
        </w:rPr>
      </w:pPr>
    </w:p>
    <w:p w:rsidR="009748A2" w:rsidRDefault="009748A2" w:rsidP="009748A2">
      <w:pPr>
        <w:rPr>
          <w:rFonts w:ascii="Arial" w:hAnsi="Arial" w:cs="Arial"/>
          <w:lang w:val="es-MX"/>
        </w:rPr>
      </w:pPr>
    </w:p>
    <w:p w:rsidR="009748A2" w:rsidRDefault="009748A2" w:rsidP="009748A2">
      <w:pPr>
        <w:rPr>
          <w:rFonts w:ascii="Arial" w:hAnsi="Arial" w:cs="Arial"/>
          <w:lang w:val="es-MX"/>
        </w:rPr>
      </w:pPr>
    </w:p>
    <w:p w:rsidR="009748A2" w:rsidRDefault="009748A2" w:rsidP="009748A2">
      <w:pPr>
        <w:jc w:val="center"/>
        <w:rPr>
          <w:rFonts w:ascii="Arial" w:hAnsi="Arial" w:cs="Arial"/>
          <w:b/>
          <w:lang w:val="es-MX"/>
        </w:rPr>
      </w:pPr>
      <w:r>
        <w:rPr>
          <w:rFonts w:ascii="Arial" w:hAnsi="Arial" w:cs="Arial"/>
          <w:b/>
          <w:lang w:val="es-MX"/>
        </w:rPr>
        <w:t>EL SECRETARIO DE LA COMISIÓN DE ADMINISTRACIÓN</w:t>
      </w:r>
    </w:p>
    <w:p w:rsidR="009748A2" w:rsidRDefault="009748A2" w:rsidP="009748A2">
      <w:pPr>
        <w:jc w:val="center"/>
        <w:rPr>
          <w:rFonts w:ascii="Arial" w:hAnsi="Arial" w:cs="Arial"/>
          <w:b/>
          <w:lang w:val="es-MX"/>
        </w:rPr>
      </w:pPr>
      <w:r>
        <w:rPr>
          <w:rFonts w:ascii="Arial" w:hAnsi="Arial" w:cs="Arial"/>
          <w:b/>
          <w:lang w:val="es-MX"/>
        </w:rPr>
        <w:t>DEL TRIBUNAL ELECTORAL DEL PODER JUDICIAL DE LA FEDERACIÓN</w:t>
      </w:r>
    </w:p>
    <w:p w:rsidR="009748A2" w:rsidRDefault="009748A2" w:rsidP="009748A2">
      <w:pPr>
        <w:jc w:val="center"/>
        <w:rPr>
          <w:rFonts w:ascii="Arial" w:hAnsi="Arial" w:cs="Arial"/>
          <w:b/>
          <w:lang w:val="es-MX"/>
        </w:rPr>
      </w:pPr>
    </w:p>
    <w:p w:rsidR="009748A2" w:rsidRDefault="009748A2" w:rsidP="009748A2">
      <w:pPr>
        <w:jc w:val="center"/>
        <w:rPr>
          <w:rFonts w:ascii="Arial" w:hAnsi="Arial" w:cs="Arial"/>
          <w:b/>
          <w:lang w:val="es-MX"/>
        </w:rPr>
      </w:pPr>
    </w:p>
    <w:p w:rsidR="009748A2" w:rsidRDefault="009748A2" w:rsidP="009748A2">
      <w:pPr>
        <w:jc w:val="center"/>
        <w:rPr>
          <w:rFonts w:ascii="Arial" w:hAnsi="Arial" w:cs="Arial"/>
          <w:b/>
          <w:lang w:val="es-MX"/>
        </w:rPr>
      </w:pPr>
    </w:p>
    <w:p w:rsidR="009748A2" w:rsidRDefault="009748A2" w:rsidP="009748A2">
      <w:pPr>
        <w:jc w:val="center"/>
        <w:rPr>
          <w:rFonts w:ascii="Arial" w:hAnsi="Arial" w:cs="Arial"/>
          <w:b/>
          <w:lang w:val="es-MX"/>
        </w:rPr>
      </w:pPr>
    </w:p>
    <w:p w:rsidR="009748A2" w:rsidRDefault="009748A2" w:rsidP="009748A2">
      <w:pPr>
        <w:jc w:val="center"/>
        <w:rPr>
          <w:rFonts w:ascii="Arial" w:hAnsi="Arial" w:cs="Arial"/>
          <w:b/>
          <w:lang w:val="es-MX"/>
        </w:rPr>
      </w:pPr>
    </w:p>
    <w:p w:rsidR="009748A2" w:rsidRPr="00B17192" w:rsidRDefault="009748A2" w:rsidP="009748A2">
      <w:pPr>
        <w:jc w:val="center"/>
        <w:rPr>
          <w:rFonts w:ascii="Arial" w:hAnsi="Arial" w:cs="Arial"/>
          <w:b/>
          <w:lang w:val="es-MX"/>
        </w:rPr>
      </w:pPr>
      <w:r>
        <w:rPr>
          <w:rFonts w:ascii="Arial" w:hAnsi="Arial" w:cs="Arial"/>
          <w:b/>
          <w:lang w:val="es-MX"/>
        </w:rPr>
        <w:t>ACTUARIO DANIEL TAPIA IZQUIERDO</w:t>
      </w:r>
    </w:p>
    <w:p w:rsidR="009748A2" w:rsidRDefault="009748A2" w:rsidP="009748A2">
      <w:pPr>
        <w:rPr>
          <w:lang w:val="es-MX"/>
        </w:rPr>
      </w:pPr>
    </w:p>
    <w:p w:rsidR="009748A2" w:rsidRDefault="009748A2" w:rsidP="009748A2">
      <w:pPr>
        <w:rPr>
          <w:lang w:val="es-MX"/>
        </w:rPr>
      </w:pPr>
    </w:p>
    <w:p w:rsidR="009748A2" w:rsidRDefault="009748A2" w:rsidP="009748A2">
      <w:pPr>
        <w:rPr>
          <w:lang w:val="es-MX"/>
        </w:rPr>
      </w:pPr>
    </w:p>
    <w:p w:rsidR="009748A2" w:rsidRDefault="009748A2" w:rsidP="009748A2">
      <w:pPr>
        <w:rPr>
          <w:lang w:val="es-MX"/>
        </w:rPr>
      </w:pPr>
    </w:p>
    <w:p w:rsidR="009748A2" w:rsidRDefault="009748A2" w:rsidP="009748A2">
      <w:pPr>
        <w:rPr>
          <w:lang w:val="es-MX"/>
        </w:rPr>
      </w:pPr>
    </w:p>
    <w:p w:rsidR="009748A2" w:rsidRDefault="009748A2" w:rsidP="009748A2">
      <w:pPr>
        <w:rPr>
          <w:lang w:val="es-MX"/>
        </w:rPr>
      </w:pPr>
    </w:p>
    <w:p w:rsidR="009748A2" w:rsidRPr="006857F9" w:rsidRDefault="009748A2" w:rsidP="009748A2">
      <w:pPr>
        <w:rPr>
          <w:rFonts w:ascii="Arial" w:hAnsi="Arial" w:cs="Arial"/>
          <w:lang w:val="es-MX"/>
        </w:rPr>
      </w:pPr>
    </w:p>
    <w:p w:rsidR="009748A2" w:rsidRPr="004805EE" w:rsidRDefault="009748A2" w:rsidP="009748A2">
      <w:pPr>
        <w:ind w:left="142" w:right="332"/>
        <w:jc w:val="both"/>
        <w:rPr>
          <w:rFonts w:ascii="Arial" w:hAnsi="Arial" w:cs="Arial"/>
          <w:sz w:val="26"/>
          <w:szCs w:val="26"/>
          <w:lang w:val="es-MX"/>
        </w:rPr>
      </w:pPr>
      <w:r w:rsidRPr="004805EE">
        <w:rPr>
          <w:rFonts w:ascii="Arial" w:hAnsi="Arial" w:cs="Arial"/>
          <w:sz w:val="26"/>
          <w:szCs w:val="26"/>
          <w:lang w:val="es-MX"/>
        </w:rPr>
        <w:t>EL SUSCRITO, LICENCIADO DIEGO GUTIÉRREZ MORALES, SECRETARIO DE               LA COMISIÓN DE ADMINISTRACIÓN DEL TRIBUNAL ELECTORAL DEL                    PODER JUDICIAL DE LA FEDERACIÓN, PREVIA AUTORIZACIÓN DE LA         PRESIDENTA DE LA COMISIÓN DE ADMINISTRACIÓN, CON FUNDAMENTO                  EN LO DISPÚESTO EN EL ARTÍCULO 33, FRACCIÓN VIII, DEL REGLAMENTO      INTERNO DEL CITADO ÓRGANO JURISDICCIONAL.</w:t>
      </w:r>
    </w:p>
    <w:p w:rsidR="009748A2" w:rsidRPr="004805EE" w:rsidRDefault="009748A2" w:rsidP="009748A2">
      <w:pPr>
        <w:ind w:left="142" w:right="332"/>
        <w:jc w:val="both"/>
        <w:rPr>
          <w:rFonts w:ascii="Arial" w:hAnsi="Arial" w:cs="Arial"/>
          <w:sz w:val="26"/>
          <w:szCs w:val="26"/>
          <w:lang w:val="es-MX"/>
        </w:rPr>
      </w:pPr>
    </w:p>
    <w:p w:rsidR="009748A2" w:rsidRDefault="009748A2" w:rsidP="009748A2">
      <w:pPr>
        <w:ind w:left="142" w:right="332"/>
        <w:jc w:val="both"/>
        <w:rPr>
          <w:rFonts w:ascii="Arial" w:hAnsi="Arial" w:cs="Arial"/>
          <w:lang w:val="es-MX"/>
        </w:rPr>
      </w:pPr>
    </w:p>
    <w:p w:rsidR="009748A2" w:rsidRDefault="009748A2" w:rsidP="009748A2">
      <w:pPr>
        <w:ind w:left="142" w:right="332"/>
        <w:jc w:val="both"/>
        <w:rPr>
          <w:rFonts w:ascii="Arial" w:hAnsi="Arial" w:cs="Arial"/>
          <w:lang w:val="es-MX"/>
        </w:rPr>
      </w:pPr>
    </w:p>
    <w:p w:rsidR="009748A2" w:rsidRDefault="009748A2" w:rsidP="009748A2">
      <w:pPr>
        <w:ind w:left="142" w:right="332"/>
        <w:jc w:val="both"/>
        <w:rPr>
          <w:rFonts w:ascii="Arial" w:hAnsi="Arial" w:cs="Arial"/>
          <w:lang w:val="es-MX"/>
        </w:rPr>
      </w:pPr>
    </w:p>
    <w:p w:rsidR="009748A2" w:rsidRDefault="009748A2" w:rsidP="009748A2">
      <w:pPr>
        <w:ind w:left="142" w:right="332"/>
        <w:jc w:val="center"/>
        <w:rPr>
          <w:rFonts w:ascii="Arial" w:hAnsi="Arial" w:cs="Arial"/>
          <w:b/>
          <w:lang w:val="es-MX"/>
        </w:rPr>
      </w:pPr>
      <w:r w:rsidRPr="00A9540F">
        <w:rPr>
          <w:rFonts w:ascii="Arial" w:hAnsi="Arial" w:cs="Arial"/>
          <w:b/>
          <w:lang w:val="es-MX"/>
        </w:rPr>
        <w:t>-------------------------------------</w:t>
      </w:r>
      <w:r>
        <w:rPr>
          <w:rFonts w:ascii="Arial" w:hAnsi="Arial" w:cs="Arial"/>
          <w:b/>
          <w:lang w:val="es-MX"/>
        </w:rPr>
        <w:t>------</w:t>
      </w:r>
      <w:r w:rsidRPr="00A9540F">
        <w:rPr>
          <w:rFonts w:ascii="Arial" w:hAnsi="Arial" w:cs="Arial"/>
          <w:b/>
          <w:lang w:val="es-MX"/>
        </w:rPr>
        <w:t>---</w:t>
      </w:r>
      <w:r>
        <w:rPr>
          <w:rFonts w:ascii="Arial" w:hAnsi="Arial" w:cs="Arial"/>
          <w:b/>
          <w:lang w:val="es-MX"/>
        </w:rPr>
        <w:t>-</w:t>
      </w:r>
      <w:r w:rsidRPr="00A9540F">
        <w:rPr>
          <w:rFonts w:ascii="Arial" w:hAnsi="Arial" w:cs="Arial"/>
          <w:b/>
          <w:lang w:val="es-MX"/>
        </w:rPr>
        <w:t>-C</w:t>
      </w:r>
      <w:r>
        <w:rPr>
          <w:rFonts w:ascii="Arial" w:hAnsi="Arial" w:cs="Arial"/>
          <w:b/>
          <w:lang w:val="es-MX"/>
        </w:rPr>
        <w:t xml:space="preserve"> </w:t>
      </w:r>
      <w:r w:rsidRPr="00A9540F">
        <w:rPr>
          <w:rFonts w:ascii="Arial" w:hAnsi="Arial" w:cs="Arial"/>
          <w:b/>
          <w:lang w:val="es-MX"/>
        </w:rPr>
        <w:t>E</w:t>
      </w:r>
      <w:r>
        <w:rPr>
          <w:rFonts w:ascii="Arial" w:hAnsi="Arial" w:cs="Arial"/>
          <w:b/>
          <w:lang w:val="es-MX"/>
        </w:rPr>
        <w:t xml:space="preserve"> </w:t>
      </w:r>
      <w:r w:rsidRPr="00A9540F">
        <w:rPr>
          <w:rFonts w:ascii="Arial" w:hAnsi="Arial" w:cs="Arial"/>
          <w:b/>
          <w:lang w:val="es-MX"/>
        </w:rPr>
        <w:t>R</w:t>
      </w:r>
      <w:r>
        <w:rPr>
          <w:rFonts w:ascii="Arial" w:hAnsi="Arial" w:cs="Arial"/>
          <w:b/>
          <w:lang w:val="es-MX"/>
        </w:rPr>
        <w:t xml:space="preserve"> </w:t>
      </w:r>
      <w:r w:rsidRPr="00A9540F">
        <w:rPr>
          <w:rFonts w:ascii="Arial" w:hAnsi="Arial" w:cs="Arial"/>
          <w:b/>
          <w:lang w:val="es-MX"/>
        </w:rPr>
        <w:t>T</w:t>
      </w:r>
      <w:r>
        <w:rPr>
          <w:rFonts w:ascii="Arial" w:hAnsi="Arial" w:cs="Arial"/>
          <w:b/>
          <w:lang w:val="es-MX"/>
        </w:rPr>
        <w:t xml:space="preserve"> </w:t>
      </w:r>
      <w:r w:rsidRPr="00A9540F">
        <w:rPr>
          <w:rFonts w:ascii="Arial" w:hAnsi="Arial" w:cs="Arial"/>
          <w:b/>
          <w:lang w:val="es-MX"/>
        </w:rPr>
        <w:t>I</w:t>
      </w:r>
      <w:r>
        <w:rPr>
          <w:rFonts w:ascii="Arial" w:hAnsi="Arial" w:cs="Arial"/>
          <w:b/>
          <w:lang w:val="es-MX"/>
        </w:rPr>
        <w:t xml:space="preserve"> </w:t>
      </w:r>
      <w:r w:rsidRPr="00A9540F">
        <w:rPr>
          <w:rFonts w:ascii="Arial" w:hAnsi="Arial" w:cs="Arial"/>
          <w:b/>
          <w:lang w:val="es-MX"/>
        </w:rPr>
        <w:t>FI</w:t>
      </w:r>
      <w:r>
        <w:rPr>
          <w:rFonts w:ascii="Arial" w:hAnsi="Arial" w:cs="Arial"/>
          <w:b/>
          <w:lang w:val="es-MX"/>
        </w:rPr>
        <w:t xml:space="preserve"> </w:t>
      </w:r>
      <w:r w:rsidRPr="00A9540F">
        <w:rPr>
          <w:rFonts w:ascii="Arial" w:hAnsi="Arial" w:cs="Arial"/>
          <w:b/>
          <w:lang w:val="es-MX"/>
        </w:rPr>
        <w:t>C</w:t>
      </w:r>
      <w:r>
        <w:rPr>
          <w:rFonts w:ascii="Arial" w:hAnsi="Arial" w:cs="Arial"/>
          <w:b/>
          <w:lang w:val="es-MX"/>
        </w:rPr>
        <w:t xml:space="preserve"> A -----</w:t>
      </w:r>
      <w:r w:rsidRPr="00A9540F">
        <w:rPr>
          <w:rFonts w:ascii="Arial" w:hAnsi="Arial" w:cs="Arial"/>
          <w:b/>
          <w:lang w:val="es-MX"/>
        </w:rPr>
        <w:t>--------------------------------------------------</w:t>
      </w:r>
    </w:p>
    <w:p w:rsidR="009748A2" w:rsidRDefault="009748A2" w:rsidP="009748A2">
      <w:pPr>
        <w:ind w:left="142" w:right="332"/>
        <w:jc w:val="center"/>
        <w:rPr>
          <w:rFonts w:ascii="Arial" w:hAnsi="Arial" w:cs="Arial"/>
          <w:b/>
          <w:lang w:val="es-MX"/>
        </w:rPr>
      </w:pPr>
    </w:p>
    <w:p w:rsidR="009748A2" w:rsidRDefault="009748A2" w:rsidP="009748A2">
      <w:pPr>
        <w:ind w:left="142" w:right="332"/>
        <w:jc w:val="center"/>
        <w:rPr>
          <w:rFonts w:ascii="Arial" w:hAnsi="Arial" w:cs="Arial"/>
          <w:b/>
          <w:lang w:val="es-MX"/>
        </w:rPr>
      </w:pPr>
    </w:p>
    <w:p w:rsidR="009748A2" w:rsidRDefault="009748A2" w:rsidP="009748A2">
      <w:pPr>
        <w:ind w:left="142" w:right="332"/>
        <w:jc w:val="both"/>
        <w:rPr>
          <w:rFonts w:ascii="Arial" w:hAnsi="Arial" w:cs="Arial"/>
          <w:lang w:val="es-MX"/>
        </w:rPr>
      </w:pPr>
      <w:r>
        <w:rPr>
          <w:rFonts w:ascii="Arial" w:hAnsi="Arial" w:cs="Arial"/>
          <w:lang w:val="es-MX"/>
        </w:rPr>
        <w:t>Que el presente documento, en 3 fojas útiles, incluyendo la presente,                   corresponden a las hojas 15 y 16 del</w:t>
      </w:r>
      <w:r>
        <w:rPr>
          <w:rFonts w:ascii="Arial" w:hAnsi="Arial" w:cs="Arial"/>
          <w:b/>
          <w:lang w:val="es-MX"/>
        </w:rPr>
        <w:t xml:space="preserve"> MANUAL ESPECIFÍCO</w:t>
      </w:r>
      <w:r w:rsidRPr="00DF43D1">
        <w:rPr>
          <w:rFonts w:ascii="Arial" w:hAnsi="Arial" w:cs="Arial"/>
          <w:b/>
          <w:lang w:val="es-MX"/>
        </w:rPr>
        <w:t xml:space="preserve"> DE</w:t>
      </w:r>
      <w:r>
        <w:rPr>
          <w:rFonts w:ascii="Arial" w:hAnsi="Arial" w:cs="Arial"/>
          <w:b/>
          <w:lang w:val="es-MX"/>
        </w:rPr>
        <w:t xml:space="preserve">                   ORGANIZACIÓN DE LAS DIRECCIÓN</w:t>
      </w:r>
      <w:r w:rsidRPr="00DF43D1">
        <w:rPr>
          <w:rFonts w:ascii="Arial" w:hAnsi="Arial" w:cs="Arial"/>
          <w:b/>
          <w:lang w:val="es-MX"/>
        </w:rPr>
        <w:t xml:space="preserve"> GENER</w:t>
      </w:r>
      <w:r>
        <w:rPr>
          <w:rFonts w:ascii="Arial" w:hAnsi="Arial" w:cs="Arial"/>
          <w:b/>
          <w:lang w:val="es-MX"/>
        </w:rPr>
        <w:t>AL DE</w:t>
      </w:r>
      <w:r w:rsidRPr="00DF43D1">
        <w:rPr>
          <w:rFonts w:ascii="Arial" w:hAnsi="Arial" w:cs="Arial"/>
          <w:b/>
          <w:lang w:val="es-MX"/>
        </w:rPr>
        <w:t xml:space="preserve"> RECURSOS M</w:t>
      </w:r>
      <w:r>
        <w:rPr>
          <w:rFonts w:ascii="Arial" w:hAnsi="Arial" w:cs="Arial"/>
          <w:b/>
          <w:lang w:val="es-MX"/>
        </w:rPr>
        <w:t xml:space="preserve">ATERIALES          </w:t>
      </w:r>
      <w:r w:rsidRPr="00DF43D1">
        <w:rPr>
          <w:rFonts w:ascii="Arial" w:hAnsi="Arial" w:cs="Arial"/>
          <w:b/>
          <w:lang w:val="es-MX"/>
        </w:rPr>
        <w:t>DEL TRIBUNAL</w:t>
      </w:r>
      <w:r>
        <w:rPr>
          <w:rFonts w:ascii="Arial" w:hAnsi="Arial" w:cs="Arial"/>
          <w:b/>
          <w:lang w:val="es-MX"/>
        </w:rPr>
        <w:t xml:space="preserve"> ELECTORAL DEL PODER JUDICIAL DE LA FEDERACIÓN</w:t>
      </w:r>
      <w:r>
        <w:rPr>
          <w:rFonts w:ascii="Arial" w:hAnsi="Arial" w:cs="Arial"/>
          <w:lang w:val="es-MX"/>
        </w:rPr>
        <w:t xml:space="preserve">,         aprobada su modificación y actualización por  la Comisión de Administración del           Tribunal Electoral, mediante acuerdo </w:t>
      </w:r>
      <w:r w:rsidRPr="00DF43D1">
        <w:rPr>
          <w:rFonts w:ascii="Arial" w:hAnsi="Arial" w:cs="Arial"/>
          <w:b/>
          <w:lang w:val="es-MX"/>
        </w:rPr>
        <w:t>146/S5(26-IV-2007)</w:t>
      </w:r>
      <w:r>
        <w:rPr>
          <w:rFonts w:ascii="Arial" w:hAnsi="Arial" w:cs="Arial"/>
          <w:lang w:val="es-MX"/>
        </w:rPr>
        <w:t xml:space="preserve"> emitido en la Quinta                 Sesión Ordinaria de 2007, que obran en el archivo de la Unidad de Control de               Gestión Administrativa de esta Secretaría Administrativa.- DOY FE -----------------------------------------------------------------------------------------------------------------------------------------------------------------</w:t>
      </w:r>
    </w:p>
    <w:p w:rsidR="009748A2" w:rsidRPr="00A9540F" w:rsidRDefault="009748A2" w:rsidP="009748A2">
      <w:pPr>
        <w:ind w:left="142" w:right="332"/>
        <w:jc w:val="both"/>
        <w:rPr>
          <w:rFonts w:ascii="Arial" w:hAnsi="Arial" w:cs="Arial"/>
          <w:lang w:val="es-MX"/>
        </w:rPr>
      </w:pPr>
      <w:r>
        <w:rPr>
          <w:rFonts w:ascii="Arial" w:hAnsi="Arial" w:cs="Arial"/>
          <w:lang w:val="es-MX"/>
        </w:rPr>
        <w:t>-----------------------------------------------------------------------------------------------------------------------------</w:t>
      </w:r>
    </w:p>
    <w:p w:rsidR="009748A2" w:rsidRDefault="009748A2" w:rsidP="009748A2">
      <w:pPr>
        <w:ind w:left="426" w:right="332"/>
        <w:jc w:val="center"/>
        <w:rPr>
          <w:lang w:val="es-MX"/>
        </w:rPr>
      </w:pPr>
    </w:p>
    <w:p w:rsidR="009748A2" w:rsidRDefault="009748A2" w:rsidP="009748A2">
      <w:pPr>
        <w:rPr>
          <w:lang w:val="es-MX"/>
        </w:rPr>
      </w:pPr>
    </w:p>
    <w:p w:rsidR="009748A2" w:rsidRDefault="009748A2" w:rsidP="009748A2">
      <w:pPr>
        <w:rPr>
          <w:lang w:val="es-MX"/>
        </w:rPr>
      </w:pPr>
    </w:p>
    <w:p w:rsidR="009748A2" w:rsidRDefault="009748A2" w:rsidP="009748A2">
      <w:pPr>
        <w:rPr>
          <w:lang w:val="es-MX"/>
        </w:rPr>
      </w:pPr>
    </w:p>
    <w:p w:rsidR="009748A2" w:rsidRDefault="009748A2" w:rsidP="009748A2">
      <w:pPr>
        <w:rPr>
          <w:rFonts w:ascii="Arial" w:hAnsi="Arial" w:cs="Arial"/>
          <w:lang w:val="es-MX"/>
        </w:rPr>
      </w:pPr>
      <w:r>
        <w:rPr>
          <w:rFonts w:ascii="Arial" w:hAnsi="Arial" w:cs="Arial"/>
          <w:lang w:val="es-MX"/>
        </w:rPr>
        <w:t>México, Distrito federal, a 19 de setiembre de 2007.------------------------------------------------------------</w:t>
      </w:r>
    </w:p>
    <w:p w:rsidR="009748A2" w:rsidRDefault="009748A2" w:rsidP="009748A2">
      <w:pPr>
        <w:rPr>
          <w:rFonts w:ascii="Arial" w:hAnsi="Arial" w:cs="Arial"/>
          <w:lang w:val="es-MX"/>
        </w:rPr>
      </w:pPr>
      <w:r>
        <w:rPr>
          <w:rFonts w:ascii="Arial" w:hAnsi="Arial" w:cs="Arial"/>
          <w:lang w:val="es-MX"/>
        </w:rPr>
        <w:t>---------------------------------------------------------------------------------------------------------------------------------</w:t>
      </w:r>
    </w:p>
    <w:p w:rsidR="009748A2" w:rsidRDefault="009748A2" w:rsidP="009748A2">
      <w:pPr>
        <w:rPr>
          <w:rFonts w:ascii="Arial" w:hAnsi="Arial" w:cs="Arial"/>
          <w:lang w:val="es-MX"/>
        </w:rPr>
      </w:pPr>
    </w:p>
    <w:p w:rsidR="009748A2" w:rsidRDefault="009748A2" w:rsidP="009748A2">
      <w:pPr>
        <w:rPr>
          <w:rFonts w:ascii="Arial" w:hAnsi="Arial" w:cs="Arial"/>
          <w:lang w:val="es-MX"/>
        </w:rPr>
      </w:pPr>
    </w:p>
    <w:p w:rsidR="009748A2" w:rsidRDefault="009748A2" w:rsidP="009748A2">
      <w:pPr>
        <w:rPr>
          <w:rFonts w:ascii="Arial" w:hAnsi="Arial" w:cs="Arial"/>
          <w:lang w:val="es-MX"/>
        </w:rPr>
      </w:pPr>
    </w:p>
    <w:p w:rsidR="009748A2" w:rsidRDefault="009748A2" w:rsidP="009748A2">
      <w:pPr>
        <w:rPr>
          <w:rFonts w:ascii="Arial" w:hAnsi="Arial" w:cs="Arial"/>
          <w:lang w:val="es-MX"/>
        </w:rPr>
      </w:pPr>
    </w:p>
    <w:p w:rsidR="009748A2" w:rsidRDefault="009748A2" w:rsidP="009748A2">
      <w:pPr>
        <w:rPr>
          <w:rFonts w:ascii="Arial" w:hAnsi="Arial" w:cs="Arial"/>
          <w:lang w:val="es-MX"/>
        </w:rPr>
      </w:pPr>
    </w:p>
    <w:p w:rsidR="009748A2" w:rsidRDefault="009748A2" w:rsidP="009748A2">
      <w:pPr>
        <w:jc w:val="center"/>
        <w:rPr>
          <w:rFonts w:ascii="Arial" w:hAnsi="Arial" w:cs="Arial"/>
          <w:b/>
          <w:lang w:val="es-MX"/>
        </w:rPr>
      </w:pPr>
      <w:r>
        <w:rPr>
          <w:rFonts w:ascii="Arial" w:hAnsi="Arial" w:cs="Arial"/>
          <w:b/>
          <w:lang w:val="es-MX"/>
        </w:rPr>
        <w:t>EL SECRETARIO DE LA COMISIÓN DE ADMINISTRACIÓN</w:t>
      </w:r>
    </w:p>
    <w:p w:rsidR="009748A2" w:rsidRDefault="009748A2" w:rsidP="009748A2">
      <w:pPr>
        <w:jc w:val="center"/>
        <w:rPr>
          <w:rFonts w:ascii="Arial" w:hAnsi="Arial" w:cs="Arial"/>
          <w:b/>
          <w:lang w:val="es-MX"/>
        </w:rPr>
      </w:pPr>
      <w:r>
        <w:rPr>
          <w:rFonts w:ascii="Arial" w:hAnsi="Arial" w:cs="Arial"/>
          <w:b/>
          <w:lang w:val="es-MX"/>
        </w:rPr>
        <w:t>DEL TRIBUNAL ELECTORAL DEL PODER JUDICIAL DE LA FEDERACIÓN</w:t>
      </w:r>
    </w:p>
    <w:p w:rsidR="009748A2" w:rsidRDefault="009748A2" w:rsidP="009748A2">
      <w:pPr>
        <w:jc w:val="center"/>
        <w:rPr>
          <w:rFonts w:ascii="Arial" w:hAnsi="Arial" w:cs="Arial"/>
          <w:b/>
          <w:lang w:val="es-MX"/>
        </w:rPr>
      </w:pPr>
    </w:p>
    <w:p w:rsidR="009748A2" w:rsidRDefault="009748A2" w:rsidP="009748A2">
      <w:pPr>
        <w:jc w:val="center"/>
        <w:rPr>
          <w:rFonts w:ascii="Arial" w:hAnsi="Arial" w:cs="Arial"/>
          <w:b/>
          <w:lang w:val="es-MX"/>
        </w:rPr>
      </w:pPr>
    </w:p>
    <w:p w:rsidR="009748A2" w:rsidRDefault="009748A2" w:rsidP="009748A2">
      <w:pPr>
        <w:jc w:val="center"/>
        <w:rPr>
          <w:rFonts w:ascii="Arial" w:hAnsi="Arial" w:cs="Arial"/>
          <w:b/>
          <w:lang w:val="es-MX"/>
        </w:rPr>
      </w:pPr>
    </w:p>
    <w:p w:rsidR="009748A2" w:rsidRDefault="009748A2" w:rsidP="009748A2">
      <w:pPr>
        <w:jc w:val="center"/>
        <w:rPr>
          <w:rFonts w:ascii="Arial" w:hAnsi="Arial" w:cs="Arial"/>
          <w:b/>
          <w:lang w:val="es-MX"/>
        </w:rPr>
      </w:pPr>
    </w:p>
    <w:p w:rsidR="009748A2" w:rsidRDefault="009748A2" w:rsidP="009748A2">
      <w:pPr>
        <w:jc w:val="center"/>
        <w:rPr>
          <w:rFonts w:ascii="Arial" w:hAnsi="Arial" w:cs="Arial"/>
          <w:b/>
          <w:lang w:val="es-MX"/>
        </w:rPr>
      </w:pPr>
    </w:p>
    <w:p w:rsidR="009748A2" w:rsidRPr="00B17192" w:rsidRDefault="009748A2" w:rsidP="009748A2">
      <w:pPr>
        <w:jc w:val="center"/>
        <w:rPr>
          <w:rFonts w:ascii="Arial" w:hAnsi="Arial" w:cs="Arial"/>
          <w:b/>
          <w:lang w:val="es-MX"/>
        </w:rPr>
      </w:pPr>
      <w:r>
        <w:rPr>
          <w:rFonts w:ascii="Arial" w:hAnsi="Arial" w:cs="Arial"/>
          <w:b/>
          <w:lang w:val="es-MX"/>
        </w:rPr>
        <w:t>LICENCIADO DIEGO GUTIÉRREZ MORALES</w:t>
      </w:r>
    </w:p>
    <w:p w:rsidR="009748A2" w:rsidRDefault="009748A2" w:rsidP="009748A2">
      <w:pPr>
        <w:rPr>
          <w:lang w:val="es-MX"/>
        </w:rPr>
      </w:pPr>
    </w:p>
    <w:p w:rsidR="0089098B" w:rsidRDefault="0089098B" w:rsidP="009748A2">
      <w:pPr>
        <w:tabs>
          <w:tab w:val="left" w:pos="2450"/>
          <w:tab w:val="left" w:pos="2630"/>
          <w:tab w:val="right" w:pos="7600"/>
        </w:tabs>
        <w:ind w:left="540" w:right="229"/>
      </w:pPr>
    </w:p>
    <w:sectPr w:rsidR="0089098B" w:rsidSect="00D96948">
      <w:headerReference w:type="default" r:id="rId126"/>
      <w:footerReference w:type="default" r:id="rId127"/>
      <w:pgSz w:w="12240" w:h="15840" w:code="1"/>
      <w:pgMar w:top="851" w:right="851" w:bottom="397"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1A91" w:rsidRDefault="005B1A91" w:rsidP="001B7A1A">
      <w:r>
        <w:separator/>
      </w:r>
    </w:p>
  </w:endnote>
  <w:endnote w:type="continuationSeparator" w:id="0">
    <w:p w:rsidR="005B1A91" w:rsidRDefault="005B1A91" w:rsidP="001B7A1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
    <w:altName w:val="Helvetica"/>
    <w:panose1 w:val="020B060402020203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1)">
    <w:altName w:val="Arial"/>
    <w:charset w:val="00"/>
    <w:family w:val="swiss"/>
    <w:pitch w:val="variable"/>
    <w:sig w:usb0="00000000"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2E63" w:rsidRDefault="00D55792" w:rsidP="00BB0D54">
    <w:pPr>
      <w:pStyle w:val="Piedepgina"/>
      <w:rPr>
        <w:rStyle w:val="Nmerodepgina"/>
      </w:rPr>
    </w:pPr>
    <w:r>
      <w:rPr>
        <w:rStyle w:val="Nmerodepgina"/>
      </w:rPr>
      <w:fldChar w:fldCharType="begin"/>
    </w:r>
    <w:r w:rsidR="00322E63">
      <w:rPr>
        <w:rStyle w:val="Nmerodepgina"/>
      </w:rPr>
      <w:instrText xml:space="preserve">PAGE  </w:instrText>
    </w:r>
    <w:r>
      <w:rPr>
        <w:rStyle w:val="Nmerodepgina"/>
      </w:rPr>
      <w:fldChar w:fldCharType="end"/>
    </w:r>
  </w:p>
  <w:p w:rsidR="00322E63" w:rsidRDefault="00322E63" w:rsidP="00BB0D54">
    <w:pPr>
      <w:pStyle w:val="Piedepgina"/>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49" w:type="dxa"/>
      <w:tblInd w:w="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446"/>
      <w:gridCol w:w="2459"/>
      <w:gridCol w:w="179"/>
      <w:gridCol w:w="2486"/>
      <w:gridCol w:w="2679"/>
    </w:tblGrid>
    <w:tr w:rsidR="00322E63">
      <w:tc>
        <w:tcPr>
          <w:tcW w:w="4905" w:type="dxa"/>
          <w:gridSpan w:val="2"/>
          <w:tcBorders>
            <w:top w:val="single" w:sz="4" w:space="0" w:color="auto"/>
            <w:left w:val="nil"/>
            <w:bottom w:val="single" w:sz="4" w:space="0" w:color="auto"/>
            <w:right w:val="single" w:sz="4" w:space="0" w:color="auto"/>
          </w:tcBorders>
          <w:vAlign w:val="center"/>
        </w:tcPr>
        <w:p w:rsidR="00322E63" w:rsidRDefault="00322E63">
          <w:pPr>
            <w:jc w:val="center"/>
            <w:rPr>
              <w:rFonts w:ascii="Arial" w:hAnsi="Arial" w:cs="Arial"/>
              <w:sz w:val="20"/>
            </w:rPr>
          </w:pPr>
          <w:r>
            <w:rPr>
              <w:rFonts w:ascii="Arial" w:hAnsi="Arial" w:cs="Arial"/>
              <w:sz w:val="20"/>
            </w:rPr>
            <w:t>AUTORIZACIÓN COMISIÓN DE ADMINISTRACIÓN</w:t>
          </w:r>
        </w:p>
      </w:tc>
      <w:tc>
        <w:tcPr>
          <w:tcW w:w="179" w:type="dxa"/>
          <w:tcBorders>
            <w:top w:val="nil"/>
            <w:left w:val="single" w:sz="4" w:space="0" w:color="auto"/>
            <w:bottom w:val="nil"/>
            <w:right w:val="single" w:sz="4" w:space="0" w:color="auto"/>
          </w:tcBorders>
        </w:tcPr>
        <w:p w:rsidR="00322E63" w:rsidRDefault="00322E63">
          <w:pPr>
            <w:jc w:val="both"/>
            <w:rPr>
              <w:rFonts w:ascii="Arial" w:hAnsi="Arial" w:cs="Arial"/>
              <w:sz w:val="20"/>
            </w:rPr>
          </w:pPr>
        </w:p>
      </w:tc>
      <w:tc>
        <w:tcPr>
          <w:tcW w:w="5165" w:type="dxa"/>
          <w:gridSpan w:val="2"/>
          <w:tcBorders>
            <w:top w:val="single" w:sz="4" w:space="0" w:color="auto"/>
            <w:left w:val="single" w:sz="4" w:space="0" w:color="auto"/>
            <w:bottom w:val="single" w:sz="4" w:space="0" w:color="auto"/>
            <w:right w:val="nil"/>
          </w:tcBorders>
          <w:vAlign w:val="center"/>
        </w:tcPr>
        <w:p w:rsidR="00322E63" w:rsidRDefault="00322E63">
          <w:pPr>
            <w:jc w:val="center"/>
            <w:rPr>
              <w:rFonts w:ascii="Arial" w:hAnsi="Arial" w:cs="Arial"/>
              <w:sz w:val="20"/>
            </w:rPr>
          </w:pPr>
          <w:r>
            <w:rPr>
              <w:rFonts w:ascii="Arial" w:hAnsi="Arial" w:cs="Arial"/>
              <w:sz w:val="20"/>
            </w:rPr>
            <w:t>CAPÍTULO: II. MARCO LEGAL</w:t>
          </w:r>
        </w:p>
      </w:tc>
    </w:tr>
    <w:tr w:rsidR="00322E63">
      <w:trPr>
        <w:cantSplit/>
        <w:trHeight w:val="904"/>
      </w:trPr>
      <w:tc>
        <w:tcPr>
          <w:tcW w:w="2446" w:type="dxa"/>
          <w:tcBorders>
            <w:top w:val="single" w:sz="4" w:space="0" w:color="auto"/>
            <w:left w:val="nil"/>
            <w:bottom w:val="single" w:sz="4" w:space="0" w:color="auto"/>
            <w:right w:val="single" w:sz="4" w:space="0" w:color="auto"/>
          </w:tcBorders>
        </w:tcPr>
        <w:p w:rsidR="00322E63" w:rsidRDefault="00322E63">
          <w:pPr>
            <w:jc w:val="both"/>
            <w:rPr>
              <w:rFonts w:ascii="Arial" w:hAnsi="Arial" w:cs="Arial"/>
              <w:sz w:val="20"/>
            </w:rPr>
          </w:pPr>
          <w:r>
            <w:rPr>
              <w:rFonts w:ascii="Arial" w:hAnsi="Arial" w:cs="Arial"/>
              <w:sz w:val="20"/>
            </w:rPr>
            <w:t xml:space="preserve">FECHA: </w:t>
          </w:r>
        </w:p>
        <w:p w:rsidR="00322E63" w:rsidRDefault="00322E63">
          <w:pPr>
            <w:jc w:val="both"/>
            <w:rPr>
              <w:rFonts w:ascii="Arial" w:hAnsi="Arial" w:cs="Arial"/>
              <w:sz w:val="20"/>
            </w:rPr>
          </w:pPr>
        </w:p>
        <w:p w:rsidR="00322E63" w:rsidRDefault="00322E63" w:rsidP="00322E63">
          <w:pPr>
            <w:ind w:right="-120"/>
            <w:jc w:val="center"/>
            <w:rPr>
              <w:rFonts w:ascii="Arial" w:hAnsi="Arial" w:cs="Arial"/>
              <w:sz w:val="20"/>
            </w:rPr>
          </w:pPr>
          <w:r>
            <w:rPr>
              <w:rFonts w:ascii="Arial" w:hAnsi="Arial" w:cs="Arial"/>
              <w:sz w:val="20"/>
            </w:rPr>
            <w:t>20-IX-2006</w:t>
          </w:r>
        </w:p>
        <w:p w:rsidR="00322E63" w:rsidRDefault="00322E63" w:rsidP="00322E63">
          <w:pPr>
            <w:jc w:val="center"/>
            <w:rPr>
              <w:rFonts w:ascii="Arial" w:hAnsi="Arial" w:cs="Arial"/>
              <w:sz w:val="20"/>
              <w:lang w:val="en-US"/>
            </w:rPr>
          </w:pPr>
        </w:p>
      </w:tc>
      <w:tc>
        <w:tcPr>
          <w:tcW w:w="2459" w:type="dxa"/>
          <w:tcBorders>
            <w:top w:val="single" w:sz="4" w:space="0" w:color="auto"/>
            <w:left w:val="single" w:sz="4" w:space="0" w:color="auto"/>
            <w:bottom w:val="single" w:sz="4" w:space="0" w:color="auto"/>
            <w:right w:val="single" w:sz="4" w:space="0" w:color="auto"/>
          </w:tcBorders>
        </w:tcPr>
        <w:p w:rsidR="00322E63" w:rsidRDefault="00322E63">
          <w:pPr>
            <w:jc w:val="both"/>
            <w:rPr>
              <w:rFonts w:ascii="Arial" w:hAnsi="Arial" w:cs="Arial"/>
              <w:sz w:val="20"/>
            </w:rPr>
          </w:pPr>
          <w:r>
            <w:rPr>
              <w:rFonts w:ascii="Arial" w:hAnsi="Arial" w:cs="Arial"/>
              <w:sz w:val="20"/>
            </w:rPr>
            <w:t>ACUERDO No.:</w:t>
          </w:r>
        </w:p>
        <w:p w:rsidR="00322E63" w:rsidRDefault="00322E63">
          <w:pPr>
            <w:jc w:val="both"/>
            <w:rPr>
              <w:rFonts w:ascii="Arial" w:hAnsi="Arial" w:cs="Arial"/>
              <w:sz w:val="20"/>
            </w:rPr>
          </w:pPr>
        </w:p>
        <w:p w:rsidR="00322E63" w:rsidRDefault="00322E63" w:rsidP="00322E63">
          <w:pPr>
            <w:jc w:val="center"/>
            <w:rPr>
              <w:rFonts w:ascii="Arial" w:hAnsi="Arial" w:cs="Arial"/>
              <w:sz w:val="20"/>
            </w:rPr>
          </w:pPr>
          <w:r>
            <w:rPr>
              <w:rFonts w:ascii="Arial" w:hAnsi="Arial" w:cs="Arial"/>
              <w:sz w:val="20"/>
            </w:rPr>
            <w:t>293/S115</w:t>
          </w:r>
        </w:p>
        <w:p w:rsidR="00322E63" w:rsidRDefault="00322E63" w:rsidP="00322E63">
          <w:pPr>
            <w:jc w:val="center"/>
            <w:rPr>
              <w:rFonts w:ascii="Arial" w:hAnsi="Arial" w:cs="Arial"/>
              <w:sz w:val="20"/>
            </w:rPr>
          </w:pPr>
        </w:p>
      </w:tc>
      <w:tc>
        <w:tcPr>
          <w:tcW w:w="179" w:type="dxa"/>
          <w:tcBorders>
            <w:top w:val="nil"/>
            <w:left w:val="single" w:sz="4" w:space="0" w:color="auto"/>
            <w:bottom w:val="single" w:sz="4" w:space="0" w:color="auto"/>
            <w:right w:val="single" w:sz="4" w:space="0" w:color="auto"/>
          </w:tcBorders>
        </w:tcPr>
        <w:p w:rsidR="00322E63" w:rsidRDefault="00322E63">
          <w:pPr>
            <w:jc w:val="both"/>
            <w:rPr>
              <w:rFonts w:ascii="Arial" w:hAnsi="Arial" w:cs="Arial"/>
              <w:sz w:val="20"/>
            </w:rPr>
          </w:pPr>
        </w:p>
      </w:tc>
      <w:tc>
        <w:tcPr>
          <w:tcW w:w="2486" w:type="dxa"/>
          <w:tcBorders>
            <w:top w:val="single" w:sz="4" w:space="0" w:color="auto"/>
            <w:left w:val="single" w:sz="4" w:space="0" w:color="auto"/>
            <w:bottom w:val="single" w:sz="4" w:space="0" w:color="auto"/>
            <w:right w:val="single" w:sz="4" w:space="0" w:color="auto"/>
          </w:tcBorders>
        </w:tcPr>
        <w:p w:rsidR="00322E63" w:rsidRDefault="00322E63">
          <w:pPr>
            <w:jc w:val="both"/>
            <w:rPr>
              <w:rFonts w:ascii="Arial" w:hAnsi="Arial" w:cs="Arial"/>
              <w:sz w:val="20"/>
            </w:rPr>
          </w:pPr>
          <w:r>
            <w:rPr>
              <w:rFonts w:ascii="Arial" w:hAnsi="Arial" w:cs="Arial"/>
              <w:sz w:val="20"/>
            </w:rPr>
            <w:t>ACTUALIZACIÓN No.:</w:t>
          </w:r>
        </w:p>
        <w:p w:rsidR="00322E63" w:rsidRDefault="00322E63">
          <w:pPr>
            <w:jc w:val="both"/>
            <w:rPr>
              <w:rFonts w:ascii="Arial" w:hAnsi="Arial" w:cs="Arial"/>
              <w:sz w:val="20"/>
            </w:rPr>
          </w:pPr>
        </w:p>
        <w:p w:rsidR="00322E63" w:rsidRDefault="00322E63">
          <w:pPr>
            <w:jc w:val="center"/>
            <w:rPr>
              <w:rFonts w:ascii="Arial" w:hAnsi="Arial" w:cs="Arial"/>
              <w:sz w:val="20"/>
            </w:rPr>
          </w:pPr>
          <w:r>
            <w:rPr>
              <w:rFonts w:ascii="Arial" w:hAnsi="Arial" w:cs="Arial"/>
              <w:sz w:val="20"/>
            </w:rPr>
            <w:t>1a.</w:t>
          </w:r>
        </w:p>
      </w:tc>
      <w:tc>
        <w:tcPr>
          <w:tcW w:w="2679" w:type="dxa"/>
          <w:tcBorders>
            <w:top w:val="single" w:sz="4" w:space="0" w:color="auto"/>
            <w:left w:val="single" w:sz="4" w:space="0" w:color="auto"/>
            <w:bottom w:val="single" w:sz="4" w:space="0" w:color="auto"/>
            <w:right w:val="nil"/>
          </w:tcBorders>
          <w:vAlign w:val="center"/>
        </w:tcPr>
        <w:p w:rsidR="00322E63" w:rsidRDefault="00322E63">
          <w:pPr>
            <w:jc w:val="both"/>
            <w:rPr>
              <w:rFonts w:ascii="Arial" w:hAnsi="Arial" w:cs="Arial"/>
              <w:sz w:val="20"/>
            </w:rPr>
          </w:pPr>
          <w:r>
            <w:rPr>
              <w:rFonts w:ascii="Arial" w:hAnsi="Arial" w:cs="Arial"/>
              <w:sz w:val="20"/>
            </w:rPr>
            <w:t>HOJA:             4</w:t>
          </w:r>
        </w:p>
        <w:p w:rsidR="00322E63" w:rsidRPr="0070048F" w:rsidRDefault="00322E63">
          <w:pPr>
            <w:jc w:val="both"/>
            <w:rPr>
              <w:rFonts w:ascii="Arial" w:hAnsi="Arial" w:cs="Arial"/>
              <w:sz w:val="20"/>
              <w:szCs w:val="20"/>
            </w:rPr>
          </w:pPr>
        </w:p>
        <w:p w:rsidR="00322E63" w:rsidRDefault="00322E63">
          <w:pPr>
            <w:jc w:val="both"/>
            <w:rPr>
              <w:rFonts w:ascii="Arial" w:hAnsi="Arial" w:cs="Arial"/>
              <w:sz w:val="20"/>
            </w:rPr>
          </w:pPr>
          <w:r>
            <w:rPr>
              <w:rFonts w:ascii="Arial" w:hAnsi="Arial" w:cs="Arial"/>
              <w:sz w:val="20"/>
            </w:rPr>
            <w:t>DE:                 4</w:t>
          </w:r>
        </w:p>
      </w:tc>
    </w:tr>
  </w:tbl>
  <w:p w:rsidR="00322E63" w:rsidRDefault="00322E63" w:rsidP="00BB0D54">
    <w:pPr>
      <w:pStyle w:val="Piedepgina"/>
    </w:pPr>
    <w:r>
      <w:t xml:space="preserve"> 8</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49" w:type="dxa"/>
      <w:tblInd w:w="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446"/>
      <w:gridCol w:w="2459"/>
      <w:gridCol w:w="179"/>
      <w:gridCol w:w="2486"/>
      <w:gridCol w:w="2679"/>
    </w:tblGrid>
    <w:tr w:rsidR="00322E63">
      <w:tc>
        <w:tcPr>
          <w:tcW w:w="4905" w:type="dxa"/>
          <w:gridSpan w:val="2"/>
          <w:tcBorders>
            <w:top w:val="single" w:sz="4" w:space="0" w:color="auto"/>
            <w:left w:val="nil"/>
            <w:bottom w:val="single" w:sz="4" w:space="0" w:color="auto"/>
            <w:right w:val="single" w:sz="4" w:space="0" w:color="auto"/>
          </w:tcBorders>
          <w:vAlign w:val="center"/>
        </w:tcPr>
        <w:p w:rsidR="00322E63" w:rsidRDefault="00322E63">
          <w:pPr>
            <w:jc w:val="center"/>
            <w:rPr>
              <w:rFonts w:ascii="Arial" w:hAnsi="Arial" w:cs="Arial"/>
              <w:sz w:val="20"/>
            </w:rPr>
          </w:pPr>
          <w:r>
            <w:rPr>
              <w:rFonts w:ascii="Arial" w:hAnsi="Arial" w:cs="Arial"/>
              <w:sz w:val="20"/>
            </w:rPr>
            <w:t>AUTORIZACIÓN COMISIÓN DE ADMINISTRACIÓN</w:t>
          </w:r>
        </w:p>
      </w:tc>
      <w:tc>
        <w:tcPr>
          <w:tcW w:w="179" w:type="dxa"/>
          <w:tcBorders>
            <w:top w:val="nil"/>
            <w:left w:val="single" w:sz="4" w:space="0" w:color="auto"/>
            <w:bottom w:val="nil"/>
            <w:right w:val="single" w:sz="4" w:space="0" w:color="auto"/>
          </w:tcBorders>
        </w:tcPr>
        <w:p w:rsidR="00322E63" w:rsidRDefault="00322E63">
          <w:pPr>
            <w:jc w:val="both"/>
            <w:rPr>
              <w:rFonts w:ascii="Arial" w:hAnsi="Arial" w:cs="Arial"/>
              <w:sz w:val="20"/>
            </w:rPr>
          </w:pPr>
        </w:p>
      </w:tc>
      <w:tc>
        <w:tcPr>
          <w:tcW w:w="5165" w:type="dxa"/>
          <w:gridSpan w:val="2"/>
          <w:tcBorders>
            <w:top w:val="single" w:sz="4" w:space="0" w:color="auto"/>
            <w:left w:val="single" w:sz="4" w:space="0" w:color="auto"/>
            <w:bottom w:val="single" w:sz="4" w:space="0" w:color="auto"/>
            <w:right w:val="nil"/>
          </w:tcBorders>
          <w:vAlign w:val="center"/>
        </w:tcPr>
        <w:p w:rsidR="00322E63" w:rsidRDefault="00322E63">
          <w:pPr>
            <w:jc w:val="center"/>
            <w:rPr>
              <w:rFonts w:ascii="Arial" w:hAnsi="Arial" w:cs="Arial"/>
              <w:sz w:val="20"/>
            </w:rPr>
          </w:pPr>
          <w:r>
            <w:rPr>
              <w:rFonts w:ascii="Arial" w:hAnsi="Arial" w:cs="Arial"/>
              <w:sz w:val="20"/>
            </w:rPr>
            <w:t>CAPÍTULO: II. MARCO LEGAL</w:t>
          </w:r>
        </w:p>
      </w:tc>
    </w:tr>
    <w:tr w:rsidR="00322E63">
      <w:trPr>
        <w:cantSplit/>
        <w:trHeight w:val="904"/>
      </w:trPr>
      <w:tc>
        <w:tcPr>
          <w:tcW w:w="2446" w:type="dxa"/>
          <w:tcBorders>
            <w:top w:val="single" w:sz="4" w:space="0" w:color="auto"/>
            <w:left w:val="nil"/>
            <w:bottom w:val="single" w:sz="4" w:space="0" w:color="auto"/>
            <w:right w:val="single" w:sz="4" w:space="0" w:color="auto"/>
          </w:tcBorders>
        </w:tcPr>
        <w:p w:rsidR="00322E63" w:rsidRDefault="00322E63">
          <w:pPr>
            <w:jc w:val="both"/>
            <w:rPr>
              <w:rFonts w:ascii="Arial" w:hAnsi="Arial" w:cs="Arial"/>
              <w:sz w:val="20"/>
            </w:rPr>
          </w:pPr>
          <w:r>
            <w:rPr>
              <w:rFonts w:ascii="Arial" w:hAnsi="Arial" w:cs="Arial"/>
              <w:sz w:val="20"/>
            </w:rPr>
            <w:t xml:space="preserve">FECHA: </w:t>
          </w:r>
        </w:p>
        <w:p w:rsidR="00322E63" w:rsidRDefault="00322E63">
          <w:pPr>
            <w:jc w:val="both"/>
            <w:rPr>
              <w:rFonts w:ascii="Arial" w:hAnsi="Arial" w:cs="Arial"/>
              <w:sz w:val="20"/>
            </w:rPr>
          </w:pPr>
        </w:p>
        <w:p w:rsidR="00322E63" w:rsidRDefault="00322E63" w:rsidP="00322E63">
          <w:pPr>
            <w:jc w:val="center"/>
            <w:rPr>
              <w:rFonts w:ascii="Arial" w:hAnsi="Arial" w:cs="Arial"/>
              <w:sz w:val="20"/>
              <w:lang w:val="en-US"/>
            </w:rPr>
          </w:pPr>
        </w:p>
      </w:tc>
      <w:tc>
        <w:tcPr>
          <w:tcW w:w="2459" w:type="dxa"/>
          <w:tcBorders>
            <w:top w:val="single" w:sz="4" w:space="0" w:color="auto"/>
            <w:left w:val="single" w:sz="4" w:space="0" w:color="auto"/>
            <w:bottom w:val="single" w:sz="4" w:space="0" w:color="auto"/>
            <w:right w:val="single" w:sz="4" w:space="0" w:color="auto"/>
          </w:tcBorders>
        </w:tcPr>
        <w:p w:rsidR="00322E63" w:rsidRDefault="00322E63">
          <w:pPr>
            <w:jc w:val="both"/>
            <w:rPr>
              <w:rFonts w:ascii="Arial" w:hAnsi="Arial" w:cs="Arial"/>
              <w:sz w:val="20"/>
            </w:rPr>
          </w:pPr>
          <w:r>
            <w:rPr>
              <w:rFonts w:ascii="Arial" w:hAnsi="Arial" w:cs="Arial"/>
              <w:sz w:val="20"/>
            </w:rPr>
            <w:t>ACUERDO No.:</w:t>
          </w:r>
        </w:p>
        <w:p w:rsidR="00322E63" w:rsidRDefault="00322E63">
          <w:pPr>
            <w:jc w:val="both"/>
            <w:rPr>
              <w:rFonts w:ascii="Arial" w:hAnsi="Arial" w:cs="Arial"/>
              <w:sz w:val="20"/>
            </w:rPr>
          </w:pPr>
        </w:p>
        <w:p w:rsidR="00322E63" w:rsidRDefault="00322E63" w:rsidP="00322E63">
          <w:pPr>
            <w:jc w:val="center"/>
            <w:rPr>
              <w:rFonts w:ascii="Arial" w:hAnsi="Arial" w:cs="Arial"/>
              <w:sz w:val="20"/>
            </w:rPr>
          </w:pPr>
        </w:p>
      </w:tc>
      <w:tc>
        <w:tcPr>
          <w:tcW w:w="179" w:type="dxa"/>
          <w:tcBorders>
            <w:top w:val="nil"/>
            <w:left w:val="single" w:sz="4" w:space="0" w:color="auto"/>
            <w:bottom w:val="single" w:sz="4" w:space="0" w:color="auto"/>
            <w:right w:val="single" w:sz="4" w:space="0" w:color="auto"/>
          </w:tcBorders>
        </w:tcPr>
        <w:p w:rsidR="00322E63" w:rsidRDefault="00322E63">
          <w:pPr>
            <w:jc w:val="both"/>
            <w:rPr>
              <w:rFonts w:ascii="Arial" w:hAnsi="Arial" w:cs="Arial"/>
              <w:sz w:val="20"/>
            </w:rPr>
          </w:pPr>
        </w:p>
      </w:tc>
      <w:tc>
        <w:tcPr>
          <w:tcW w:w="2486" w:type="dxa"/>
          <w:tcBorders>
            <w:top w:val="single" w:sz="4" w:space="0" w:color="auto"/>
            <w:left w:val="single" w:sz="4" w:space="0" w:color="auto"/>
            <w:bottom w:val="single" w:sz="4" w:space="0" w:color="auto"/>
            <w:right w:val="single" w:sz="4" w:space="0" w:color="auto"/>
          </w:tcBorders>
        </w:tcPr>
        <w:p w:rsidR="00322E63" w:rsidRDefault="00322E63">
          <w:pPr>
            <w:jc w:val="both"/>
            <w:rPr>
              <w:rFonts w:ascii="Arial" w:hAnsi="Arial" w:cs="Arial"/>
              <w:sz w:val="20"/>
            </w:rPr>
          </w:pPr>
          <w:r>
            <w:rPr>
              <w:rFonts w:ascii="Arial" w:hAnsi="Arial" w:cs="Arial"/>
              <w:sz w:val="20"/>
            </w:rPr>
            <w:t>ACTUALIZACIÓN No.:</w:t>
          </w:r>
        </w:p>
        <w:p w:rsidR="00322E63" w:rsidRDefault="00322E63">
          <w:pPr>
            <w:jc w:val="both"/>
            <w:rPr>
              <w:rFonts w:ascii="Arial" w:hAnsi="Arial" w:cs="Arial"/>
              <w:sz w:val="20"/>
            </w:rPr>
          </w:pPr>
        </w:p>
        <w:p w:rsidR="00322E63" w:rsidRDefault="00322E63">
          <w:pPr>
            <w:jc w:val="center"/>
            <w:rPr>
              <w:rFonts w:ascii="Arial" w:hAnsi="Arial" w:cs="Arial"/>
              <w:sz w:val="20"/>
            </w:rPr>
          </w:pPr>
          <w:r>
            <w:rPr>
              <w:rFonts w:ascii="Arial" w:hAnsi="Arial" w:cs="Arial"/>
              <w:sz w:val="20"/>
            </w:rPr>
            <w:t>1a.</w:t>
          </w:r>
        </w:p>
      </w:tc>
      <w:tc>
        <w:tcPr>
          <w:tcW w:w="2679" w:type="dxa"/>
          <w:tcBorders>
            <w:top w:val="single" w:sz="4" w:space="0" w:color="auto"/>
            <w:left w:val="single" w:sz="4" w:space="0" w:color="auto"/>
            <w:bottom w:val="single" w:sz="4" w:space="0" w:color="auto"/>
            <w:right w:val="nil"/>
          </w:tcBorders>
          <w:vAlign w:val="center"/>
        </w:tcPr>
        <w:p w:rsidR="00322E63" w:rsidRDefault="00322E63">
          <w:pPr>
            <w:jc w:val="both"/>
            <w:rPr>
              <w:rFonts w:ascii="Arial" w:hAnsi="Arial" w:cs="Arial"/>
              <w:sz w:val="20"/>
            </w:rPr>
          </w:pPr>
          <w:r>
            <w:rPr>
              <w:rFonts w:ascii="Arial" w:hAnsi="Arial" w:cs="Arial"/>
              <w:sz w:val="20"/>
            </w:rPr>
            <w:t>HOJA:             4</w:t>
          </w:r>
        </w:p>
        <w:p w:rsidR="00322E63" w:rsidRPr="0070048F" w:rsidRDefault="00322E63">
          <w:pPr>
            <w:jc w:val="both"/>
            <w:rPr>
              <w:rFonts w:ascii="Arial" w:hAnsi="Arial" w:cs="Arial"/>
              <w:sz w:val="20"/>
              <w:szCs w:val="20"/>
            </w:rPr>
          </w:pPr>
        </w:p>
        <w:p w:rsidR="00322E63" w:rsidRDefault="00322E63">
          <w:pPr>
            <w:jc w:val="both"/>
            <w:rPr>
              <w:rFonts w:ascii="Arial" w:hAnsi="Arial" w:cs="Arial"/>
              <w:sz w:val="20"/>
            </w:rPr>
          </w:pPr>
          <w:r>
            <w:rPr>
              <w:rFonts w:ascii="Arial" w:hAnsi="Arial" w:cs="Arial"/>
              <w:sz w:val="20"/>
            </w:rPr>
            <w:t>DE:                  6</w:t>
          </w:r>
        </w:p>
      </w:tc>
    </w:tr>
  </w:tbl>
  <w:p w:rsidR="00322E63" w:rsidRDefault="00322E63" w:rsidP="00BB0D54">
    <w:pPr>
      <w:pStyle w:val="Piedepgina"/>
    </w:pPr>
    <w:r>
      <w:t>12</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2E63" w:rsidRDefault="00D55792" w:rsidP="00BB0D54">
    <w:pPr>
      <w:pStyle w:val="Piedepgina"/>
    </w:pPr>
    <w:r w:rsidRPr="00D55792">
      <w:rPr>
        <w:noProof/>
      </w:rPr>
      <w:pict>
        <v:shapetype id="_x0000_t202" coordsize="21600,21600" o:spt="202" path="m,l,21600r21600,l21600,xe">
          <v:stroke joinstyle="miter"/>
          <v:path gradientshapeok="t" o:connecttype="rect"/>
        </v:shapetype>
        <v:shape id="_x0000_s2093" type="#_x0000_t202" style="position:absolute;left:0;text-align:left;margin-left:9pt;margin-top:-69.4pt;width:513pt;height:1in;z-index:-251602944;mso-wrap-edited:f" wrapcoords="-32 0 -32 21375 21600 21375 21600 0 -32 0" stroked="f">
          <v:textbox style="mso-next-textbox:#_x0000_s2093">
            <w:txbxContent>
              <w:p w:rsidR="00322E63" w:rsidRDefault="00322E63">
                <w:pPr>
                  <w:pStyle w:val="Encabezado"/>
                  <w:tabs>
                    <w:tab w:val="clear" w:pos="4419"/>
                    <w:tab w:val="clear" w:pos="8838"/>
                  </w:tabs>
                </w:pPr>
              </w:p>
            </w:txbxContent>
          </v:textbox>
        </v:shape>
      </w:pict>
    </w:r>
  </w:p>
  <w:p w:rsidR="00322E63" w:rsidRDefault="00D55792" w:rsidP="00BB0D54">
    <w:pPr>
      <w:pStyle w:val="Piedepgina"/>
    </w:pPr>
    <w:r w:rsidRPr="00D55792">
      <w:rPr>
        <w:noProof/>
      </w:rPr>
      <w:pict>
        <v:line id="_x0000_s2092" style="position:absolute;left:0;text-align:left;z-index:251712512" from="9pt,-15.45pt" to="522pt,-15.45pt"/>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2E63" w:rsidRDefault="00D55792" w:rsidP="00BB0D54">
    <w:pPr>
      <w:pStyle w:val="Piedepgina"/>
    </w:pPr>
    <w:r w:rsidRPr="00D55792">
      <w:rPr>
        <w:noProof/>
        <w:sz w:val="20"/>
      </w:rPr>
      <w:pict>
        <v:shapetype id="_x0000_t202" coordsize="21600,21600" o:spt="202" path="m,l,21600r21600,l21600,xe">
          <v:stroke joinstyle="miter"/>
          <v:path gradientshapeok="t" o:connecttype="rect"/>
        </v:shapetype>
        <v:shape id="_x0000_s2072" type="#_x0000_t202" style="position:absolute;left:0;text-align:left;margin-left:9pt;margin-top:-69.4pt;width:513pt;height:1in;z-index:-251632640;mso-wrap-edited:f" wrapcoords="-32 0 -32 21375 21600 21375 21600 0 -32 0" stroked="f">
          <v:textbox style="mso-next-textbox:#_x0000_s2072">
            <w:txbxContent>
              <w:tbl>
                <w:tblPr>
                  <w:tblW w:w="10150" w:type="dxa"/>
                  <w:tblCellMar>
                    <w:left w:w="70" w:type="dxa"/>
                    <w:right w:w="70" w:type="dxa"/>
                  </w:tblCellMar>
                  <w:tblLook w:val="0000"/>
                </w:tblPr>
                <w:tblGrid>
                  <w:gridCol w:w="2590"/>
                  <w:gridCol w:w="2340"/>
                  <w:gridCol w:w="180"/>
                  <w:gridCol w:w="2520"/>
                  <w:gridCol w:w="2520"/>
                </w:tblGrid>
                <w:tr w:rsidR="00322E63">
                  <w:trPr>
                    <w:cantSplit/>
                  </w:trPr>
                  <w:tc>
                    <w:tcPr>
                      <w:tcW w:w="4930" w:type="dxa"/>
                      <w:gridSpan w:val="2"/>
                      <w:tcBorders>
                        <w:top w:val="single" w:sz="4" w:space="0" w:color="auto"/>
                        <w:bottom w:val="single" w:sz="4" w:space="0" w:color="auto"/>
                        <w:right w:val="single" w:sz="4" w:space="0" w:color="auto"/>
                      </w:tcBorders>
                    </w:tcPr>
                    <w:p w:rsidR="00322E63" w:rsidRDefault="00322E63">
                      <w:pPr>
                        <w:jc w:val="center"/>
                        <w:rPr>
                          <w:rFonts w:ascii="Arial" w:hAnsi="Arial" w:cs="Arial"/>
                          <w:sz w:val="20"/>
                        </w:rPr>
                      </w:pPr>
                      <w:r>
                        <w:rPr>
                          <w:rFonts w:ascii="Arial" w:hAnsi="Arial" w:cs="Arial"/>
                          <w:sz w:val="20"/>
                        </w:rPr>
                        <w:t>AUTORIZACIÓN COMISIÓN DE ADMINISTRACIÓN</w:t>
                      </w:r>
                    </w:p>
                  </w:tc>
                  <w:tc>
                    <w:tcPr>
                      <w:tcW w:w="180" w:type="dxa"/>
                      <w:tcBorders>
                        <w:left w:val="single" w:sz="4" w:space="0" w:color="auto"/>
                        <w:right w:val="single" w:sz="4" w:space="0" w:color="auto"/>
                      </w:tcBorders>
                    </w:tcPr>
                    <w:p w:rsidR="00322E63" w:rsidRDefault="00322E63">
                      <w:pPr>
                        <w:rPr>
                          <w:rFonts w:ascii="Arial" w:hAnsi="Arial" w:cs="Arial"/>
                          <w:sz w:val="20"/>
                        </w:rPr>
                      </w:pPr>
                    </w:p>
                  </w:tc>
                  <w:tc>
                    <w:tcPr>
                      <w:tcW w:w="5040" w:type="dxa"/>
                      <w:gridSpan w:val="2"/>
                      <w:tcBorders>
                        <w:top w:val="single" w:sz="4" w:space="0" w:color="auto"/>
                        <w:left w:val="single" w:sz="4" w:space="0" w:color="auto"/>
                        <w:bottom w:val="single" w:sz="4" w:space="0" w:color="auto"/>
                      </w:tcBorders>
                    </w:tcPr>
                    <w:p w:rsidR="00322E63" w:rsidRDefault="00322E63">
                      <w:pPr>
                        <w:jc w:val="center"/>
                        <w:rPr>
                          <w:rFonts w:ascii="Arial" w:hAnsi="Arial" w:cs="Arial"/>
                          <w:sz w:val="20"/>
                        </w:rPr>
                      </w:pPr>
                      <w:r>
                        <w:rPr>
                          <w:rFonts w:ascii="Arial" w:hAnsi="Arial" w:cs="Arial"/>
                          <w:sz w:val="20"/>
                        </w:rPr>
                        <w:t>CAPÍTULO: VI. ESTRUCTURA ORGÁNICA</w:t>
                      </w:r>
                    </w:p>
                  </w:tc>
                </w:tr>
                <w:tr w:rsidR="00322E63">
                  <w:trPr>
                    <w:trHeight w:val="1167"/>
                  </w:trPr>
                  <w:tc>
                    <w:tcPr>
                      <w:tcW w:w="2590" w:type="dxa"/>
                      <w:tcBorders>
                        <w:right w:val="single" w:sz="4" w:space="0" w:color="auto"/>
                      </w:tcBorders>
                    </w:tcPr>
                    <w:p w:rsidR="00322E63" w:rsidRDefault="00322E63" w:rsidP="00322E63">
                      <w:pPr>
                        <w:ind w:right="-120"/>
                        <w:rPr>
                          <w:rFonts w:ascii="Arial" w:hAnsi="Arial" w:cs="Arial"/>
                          <w:sz w:val="20"/>
                        </w:rPr>
                      </w:pPr>
                      <w:r>
                        <w:rPr>
                          <w:rFonts w:ascii="Arial" w:hAnsi="Arial" w:cs="Arial"/>
                          <w:sz w:val="20"/>
                        </w:rPr>
                        <w:t xml:space="preserve">FECHA: </w:t>
                      </w:r>
                    </w:p>
                    <w:p w:rsidR="00322E63" w:rsidRDefault="00322E63" w:rsidP="00322E63">
                      <w:pPr>
                        <w:ind w:right="-120"/>
                        <w:jc w:val="center"/>
                        <w:rPr>
                          <w:rFonts w:ascii="Arial" w:hAnsi="Arial" w:cs="Arial"/>
                          <w:sz w:val="20"/>
                        </w:rPr>
                      </w:pPr>
                    </w:p>
                    <w:p w:rsidR="00322E63" w:rsidRDefault="00322E63" w:rsidP="00322E63">
                      <w:pPr>
                        <w:ind w:right="-120"/>
                        <w:jc w:val="center"/>
                        <w:rPr>
                          <w:rFonts w:ascii="Arial" w:hAnsi="Arial" w:cs="Arial"/>
                          <w:sz w:val="20"/>
                        </w:rPr>
                      </w:pPr>
                      <w:r>
                        <w:rPr>
                          <w:rFonts w:ascii="Arial" w:hAnsi="Arial" w:cs="Arial"/>
                          <w:sz w:val="20"/>
                        </w:rPr>
                        <w:t>20-IX-2006</w:t>
                      </w:r>
                    </w:p>
                    <w:p w:rsidR="00322E63" w:rsidRDefault="00322E63" w:rsidP="00322E63">
                      <w:pPr>
                        <w:ind w:right="-120"/>
                        <w:jc w:val="center"/>
                        <w:rPr>
                          <w:rFonts w:ascii="Arial" w:hAnsi="Arial" w:cs="Arial"/>
                          <w:sz w:val="20"/>
                        </w:rPr>
                      </w:pPr>
                    </w:p>
                    <w:p w:rsidR="00322E63" w:rsidRDefault="00322E63" w:rsidP="00322E63">
                      <w:pPr>
                        <w:ind w:right="-120"/>
                        <w:jc w:val="center"/>
                        <w:rPr>
                          <w:rFonts w:ascii="Arial" w:hAnsi="Arial" w:cs="Arial"/>
                          <w:sz w:val="20"/>
                        </w:rPr>
                      </w:pPr>
                    </w:p>
                  </w:tc>
                  <w:tc>
                    <w:tcPr>
                      <w:tcW w:w="2340" w:type="dxa"/>
                      <w:tcBorders>
                        <w:top w:val="single" w:sz="4" w:space="0" w:color="auto"/>
                        <w:left w:val="single" w:sz="4" w:space="0" w:color="auto"/>
                        <w:right w:val="single" w:sz="4" w:space="0" w:color="auto"/>
                      </w:tcBorders>
                    </w:tcPr>
                    <w:p w:rsidR="00322E63" w:rsidRDefault="00322E63" w:rsidP="00322E63">
                      <w:pPr>
                        <w:rPr>
                          <w:rFonts w:ascii="Arial" w:hAnsi="Arial" w:cs="Arial"/>
                          <w:sz w:val="20"/>
                        </w:rPr>
                      </w:pPr>
                      <w:r>
                        <w:rPr>
                          <w:rFonts w:ascii="Arial" w:hAnsi="Arial" w:cs="Arial"/>
                          <w:sz w:val="20"/>
                        </w:rPr>
                        <w:t>ACUERDO No.</w:t>
                      </w:r>
                    </w:p>
                    <w:p w:rsidR="00322E63" w:rsidRDefault="00322E63" w:rsidP="00322E63">
                      <w:pPr>
                        <w:jc w:val="center"/>
                        <w:rPr>
                          <w:rFonts w:ascii="Arial" w:hAnsi="Arial" w:cs="Arial"/>
                          <w:sz w:val="20"/>
                        </w:rPr>
                      </w:pPr>
                    </w:p>
                    <w:p w:rsidR="00322E63" w:rsidRDefault="00322E63" w:rsidP="00322E63">
                      <w:pPr>
                        <w:jc w:val="center"/>
                        <w:rPr>
                          <w:rFonts w:ascii="Arial" w:hAnsi="Arial" w:cs="Arial"/>
                          <w:sz w:val="20"/>
                        </w:rPr>
                      </w:pPr>
                      <w:r>
                        <w:rPr>
                          <w:rFonts w:ascii="Arial" w:hAnsi="Arial" w:cs="Arial"/>
                          <w:sz w:val="20"/>
                        </w:rPr>
                        <w:t>293/S115</w:t>
                      </w:r>
                    </w:p>
                    <w:p w:rsidR="00322E63" w:rsidRDefault="00322E63" w:rsidP="00322E63">
                      <w:pPr>
                        <w:jc w:val="center"/>
                        <w:rPr>
                          <w:rFonts w:ascii="Arial" w:hAnsi="Arial" w:cs="Arial"/>
                          <w:sz w:val="20"/>
                        </w:rPr>
                      </w:pPr>
                    </w:p>
                    <w:p w:rsidR="00322E63" w:rsidRDefault="00322E63" w:rsidP="00322E63">
                      <w:pPr>
                        <w:jc w:val="center"/>
                        <w:rPr>
                          <w:rFonts w:ascii="Arial" w:hAnsi="Arial" w:cs="Arial"/>
                          <w:sz w:val="20"/>
                        </w:rPr>
                      </w:pPr>
                    </w:p>
                  </w:tc>
                  <w:tc>
                    <w:tcPr>
                      <w:tcW w:w="180" w:type="dxa"/>
                      <w:tcBorders>
                        <w:left w:val="single" w:sz="4" w:space="0" w:color="auto"/>
                        <w:right w:val="single" w:sz="4" w:space="0" w:color="auto"/>
                      </w:tcBorders>
                    </w:tcPr>
                    <w:p w:rsidR="00322E63" w:rsidRDefault="00322E63">
                      <w:pPr>
                        <w:rPr>
                          <w:rFonts w:ascii="Arial" w:hAnsi="Arial" w:cs="Arial"/>
                          <w:sz w:val="20"/>
                        </w:rPr>
                      </w:pPr>
                    </w:p>
                  </w:tc>
                  <w:tc>
                    <w:tcPr>
                      <w:tcW w:w="2520" w:type="dxa"/>
                      <w:tcBorders>
                        <w:top w:val="single" w:sz="4" w:space="0" w:color="auto"/>
                        <w:left w:val="single" w:sz="4" w:space="0" w:color="auto"/>
                        <w:right w:val="single" w:sz="4" w:space="0" w:color="auto"/>
                      </w:tcBorders>
                    </w:tcPr>
                    <w:p w:rsidR="00322E63" w:rsidRDefault="00322E63">
                      <w:pPr>
                        <w:rPr>
                          <w:rFonts w:ascii="Arial" w:hAnsi="Arial" w:cs="Arial"/>
                          <w:sz w:val="20"/>
                        </w:rPr>
                      </w:pPr>
                      <w:r>
                        <w:rPr>
                          <w:rFonts w:ascii="Arial" w:hAnsi="Arial" w:cs="Arial"/>
                          <w:sz w:val="20"/>
                        </w:rPr>
                        <w:t>ACTUALIZACIÓN No.:</w:t>
                      </w:r>
                    </w:p>
                    <w:p w:rsidR="00322E63" w:rsidRDefault="00322E63">
                      <w:pPr>
                        <w:rPr>
                          <w:rFonts w:ascii="Arial" w:hAnsi="Arial" w:cs="Arial"/>
                          <w:sz w:val="20"/>
                        </w:rPr>
                      </w:pPr>
                    </w:p>
                    <w:p w:rsidR="00322E63" w:rsidRDefault="00322E63" w:rsidP="00322E63">
                      <w:pPr>
                        <w:jc w:val="center"/>
                        <w:rPr>
                          <w:rFonts w:ascii="Arial" w:hAnsi="Arial" w:cs="Arial"/>
                          <w:sz w:val="20"/>
                        </w:rPr>
                      </w:pPr>
                      <w:r>
                        <w:rPr>
                          <w:rFonts w:ascii="Arial" w:hAnsi="Arial" w:cs="Arial"/>
                          <w:sz w:val="20"/>
                        </w:rPr>
                        <w:t>1a.</w:t>
                      </w:r>
                    </w:p>
                    <w:p w:rsidR="00322E63" w:rsidRDefault="00322E63">
                      <w:pPr>
                        <w:jc w:val="center"/>
                        <w:rPr>
                          <w:rFonts w:ascii="Arial" w:hAnsi="Arial" w:cs="Arial"/>
                          <w:sz w:val="20"/>
                        </w:rPr>
                      </w:pPr>
                    </w:p>
                    <w:p w:rsidR="00322E63" w:rsidRDefault="00322E63">
                      <w:pPr>
                        <w:jc w:val="center"/>
                        <w:rPr>
                          <w:rFonts w:ascii="Arial" w:hAnsi="Arial" w:cs="Arial"/>
                          <w:sz w:val="20"/>
                        </w:rPr>
                      </w:pPr>
                    </w:p>
                  </w:tc>
                  <w:tc>
                    <w:tcPr>
                      <w:tcW w:w="2520" w:type="dxa"/>
                      <w:tcBorders>
                        <w:top w:val="single" w:sz="4" w:space="0" w:color="auto"/>
                        <w:left w:val="single" w:sz="4" w:space="0" w:color="auto"/>
                      </w:tcBorders>
                      <w:vAlign w:val="center"/>
                    </w:tcPr>
                    <w:p w:rsidR="00322E63" w:rsidRDefault="00322E63">
                      <w:pPr>
                        <w:rPr>
                          <w:rFonts w:ascii="Arial" w:hAnsi="Arial" w:cs="Arial"/>
                          <w:sz w:val="20"/>
                        </w:rPr>
                      </w:pPr>
                      <w:r>
                        <w:rPr>
                          <w:rFonts w:ascii="Arial" w:hAnsi="Arial" w:cs="Arial"/>
                          <w:sz w:val="20"/>
                        </w:rPr>
                        <w:t>HOJA:           1</w:t>
                      </w:r>
                    </w:p>
                    <w:p w:rsidR="00322E63" w:rsidRDefault="00322E63">
                      <w:pPr>
                        <w:rPr>
                          <w:rFonts w:ascii="Arial" w:hAnsi="Arial" w:cs="Arial"/>
                          <w:sz w:val="20"/>
                        </w:rPr>
                      </w:pPr>
                    </w:p>
                    <w:p w:rsidR="00322E63" w:rsidRDefault="00322E63">
                      <w:pPr>
                        <w:rPr>
                          <w:rFonts w:ascii="Arial" w:hAnsi="Arial" w:cs="Arial"/>
                          <w:sz w:val="20"/>
                        </w:rPr>
                      </w:pPr>
                      <w:r>
                        <w:rPr>
                          <w:rFonts w:ascii="Arial" w:hAnsi="Arial" w:cs="Arial"/>
                          <w:sz w:val="20"/>
                        </w:rPr>
                        <w:t>DE:                1</w:t>
                      </w:r>
                    </w:p>
                  </w:tc>
                </w:tr>
              </w:tbl>
              <w:p w:rsidR="00322E63" w:rsidRDefault="00322E63">
                <w:pPr>
                  <w:pStyle w:val="Encabezado"/>
                  <w:tabs>
                    <w:tab w:val="clear" w:pos="4419"/>
                    <w:tab w:val="clear" w:pos="8838"/>
                  </w:tabs>
                </w:pPr>
              </w:p>
            </w:txbxContent>
          </v:textbox>
        </v:shape>
      </w:pict>
    </w:r>
    <w:r w:rsidR="00322E63">
      <w:t>12</w:t>
    </w:r>
  </w:p>
  <w:p w:rsidR="00322E63" w:rsidRDefault="00D55792" w:rsidP="00BB0D54">
    <w:pPr>
      <w:pStyle w:val="Piedepgina"/>
    </w:pPr>
    <w:r w:rsidRPr="00D55792">
      <w:rPr>
        <w:noProof/>
      </w:rPr>
      <w:pict>
        <v:line id="_x0000_s2071" style="position:absolute;left:0;text-align:left;z-index:251682816" from="9pt,-15.45pt" to="522pt,-15.45pt"/>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48A2" w:rsidRDefault="00D55792" w:rsidP="003862C0">
    <w:pPr>
      <w:pStyle w:val="Piedepgina"/>
    </w:pPr>
    <w:r w:rsidRPr="00D55792">
      <w:rPr>
        <w:noProof/>
        <w:sz w:val="20"/>
      </w:rPr>
      <w:pict>
        <v:shapetype id="_x0000_t202" coordsize="21600,21600" o:spt="202" path="m,l,21600r21600,l21600,xe">
          <v:stroke joinstyle="miter"/>
          <v:path gradientshapeok="t" o:connecttype="rect"/>
        </v:shapetype>
        <v:shape id="_x0000_s2109" type="#_x0000_t202" style="position:absolute;left:0;text-align:left;margin-left:9pt;margin-top:-69.4pt;width:513pt;height:1in;z-index:-251377664;mso-wrap-edited:f" wrapcoords="-32 0 -32 21375 21600 21375 21600 0 -32 0" stroked="f">
          <v:textbox style="mso-next-textbox:#_x0000_s2109">
            <w:txbxContent>
              <w:tbl>
                <w:tblPr>
                  <w:tblW w:w="10150" w:type="dxa"/>
                  <w:tblCellMar>
                    <w:left w:w="70" w:type="dxa"/>
                    <w:right w:w="70" w:type="dxa"/>
                  </w:tblCellMar>
                  <w:tblLook w:val="0000"/>
                </w:tblPr>
                <w:tblGrid>
                  <w:gridCol w:w="2590"/>
                  <w:gridCol w:w="2340"/>
                  <w:gridCol w:w="180"/>
                  <w:gridCol w:w="2520"/>
                  <w:gridCol w:w="2520"/>
                </w:tblGrid>
                <w:tr w:rsidR="009748A2">
                  <w:trPr>
                    <w:cantSplit/>
                  </w:trPr>
                  <w:tc>
                    <w:tcPr>
                      <w:tcW w:w="4930" w:type="dxa"/>
                      <w:gridSpan w:val="2"/>
                      <w:tcBorders>
                        <w:top w:val="single" w:sz="4" w:space="0" w:color="auto"/>
                        <w:bottom w:val="single" w:sz="4" w:space="0" w:color="auto"/>
                        <w:right w:val="single" w:sz="4" w:space="0" w:color="auto"/>
                      </w:tcBorders>
                    </w:tcPr>
                    <w:p w:rsidR="009748A2" w:rsidRDefault="009748A2">
                      <w:pPr>
                        <w:jc w:val="center"/>
                        <w:rPr>
                          <w:rFonts w:ascii="Arial" w:hAnsi="Arial" w:cs="Arial"/>
                          <w:sz w:val="20"/>
                        </w:rPr>
                      </w:pPr>
                      <w:r>
                        <w:rPr>
                          <w:rFonts w:ascii="Arial" w:hAnsi="Arial" w:cs="Arial"/>
                          <w:sz w:val="20"/>
                        </w:rPr>
                        <w:t>AUTORIZACIÓN COMISIÓN DE ADMINISTRACIÓN</w:t>
                      </w:r>
                    </w:p>
                  </w:tc>
                  <w:tc>
                    <w:tcPr>
                      <w:tcW w:w="180" w:type="dxa"/>
                      <w:tcBorders>
                        <w:left w:val="single" w:sz="4" w:space="0" w:color="auto"/>
                        <w:right w:val="single" w:sz="4" w:space="0" w:color="auto"/>
                      </w:tcBorders>
                    </w:tcPr>
                    <w:p w:rsidR="009748A2" w:rsidRDefault="009748A2">
                      <w:pPr>
                        <w:rPr>
                          <w:rFonts w:ascii="Arial" w:hAnsi="Arial" w:cs="Arial"/>
                          <w:sz w:val="20"/>
                        </w:rPr>
                      </w:pPr>
                    </w:p>
                  </w:tc>
                  <w:tc>
                    <w:tcPr>
                      <w:tcW w:w="5040" w:type="dxa"/>
                      <w:gridSpan w:val="2"/>
                      <w:tcBorders>
                        <w:top w:val="single" w:sz="4" w:space="0" w:color="auto"/>
                        <w:left w:val="single" w:sz="4" w:space="0" w:color="auto"/>
                        <w:bottom w:val="single" w:sz="4" w:space="0" w:color="auto"/>
                      </w:tcBorders>
                    </w:tcPr>
                    <w:p w:rsidR="009748A2" w:rsidRDefault="009748A2">
                      <w:pPr>
                        <w:jc w:val="center"/>
                        <w:rPr>
                          <w:rFonts w:ascii="Arial" w:hAnsi="Arial" w:cs="Arial"/>
                          <w:sz w:val="20"/>
                        </w:rPr>
                      </w:pPr>
                      <w:r>
                        <w:rPr>
                          <w:rFonts w:ascii="Arial" w:hAnsi="Arial" w:cs="Arial"/>
                          <w:sz w:val="20"/>
                        </w:rPr>
                        <w:t>CAPÍTULO: VII. OBJETIVO Y FUNCIONES</w:t>
                      </w:r>
                    </w:p>
                  </w:tc>
                </w:tr>
                <w:tr w:rsidR="009748A2">
                  <w:trPr>
                    <w:trHeight w:val="1167"/>
                  </w:trPr>
                  <w:tc>
                    <w:tcPr>
                      <w:tcW w:w="2590" w:type="dxa"/>
                      <w:tcBorders>
                        <w:right w:val="single" w:sz="4" w:space="0" w:color="auto"/>
                      </w:tcBorders>
                    </w:tcPr>
                    <w:p w:rsidR="009748A2" w:rsidRDefault="009748A2" w:rsidP="00F0285C">
                      <w:pPr>
                        <w:ind w:right="-120"/>
                        <w:rPr>
                          <w:rFonts w:ascii="Arial" w:hAnsi="Arial" w:cs="Arial"/>
                          <w:sz w:val="20"/>
                        </w:rPr>
                      </w:pPr>
                      <w:r>
                        <w:rPr>
                          <w:rFonts w:ascii="Arial" w:hAnsi="Arial" w:cs="Arial"/>
                          <w:sz w:val="20"/>
                        </w:rPr>
                        <w:t xml:space="preserve">FECHA: </w:t>
                      </w:r>
                    </w:p>
                    <w:p w:rsidR="009748A2" w:rsidRDefault="009748A2" w:rsidP="00F0285C">
                      <w:pPr>
                        <w:ind w:right="-120"/>
                        <w:jc w:val="center"/>
                        <w:rPr>
                          <w:rFonts w:ascii="Arial" w:hAnsi="Arial" w:cs="Arial"/>
                          <w:sz w:val="20"/>
                        </w:rPr>
                      </w:pPr>
                    </w:p>
                    <w:p w:rsidR="009748A2" w:rsidRDefault="009748A2" w:rsidP="003976AB">
                      <w:pPr>
                        <w:ind w:right="-120"/>
                        <w:jc w:val="center"/>
                        <w:rPr>
                          <w:rFonts w:ascii="Arial" w:hAnsi="Arial" w:cs="Arial"/>
                          <w:sz w:val="20"/>
                        </w:rPr>
                      </w:pPr>
                      <w:r>
                        <w:rPr>
                          <w:rFonts w:ascii="Arial" w:hAnsi="Arial" w:cs="Arial"/>
                          <w:sz w:val="20"/>
                        </w:rPr>
                        <w:t>20-IX-2006</w:t>
                      </w:r>
                    </w:p>
                    <w:p w:rsidR="009748A2" w:rsidRDefault="009748A2" w:rsidP="00D96E2C">
                      <w:pPr>
                        <w:ind w:right="-120"/>
                        <w:jc w:val="center"/>
                        <w:rPr>
                          <w:rFonts w:ascii="Arial" w:hAnsi="Arial" w:cs="Arial"/>
                          <w:sz w:val="20"/>
                        </w:rPr>
                      </w:pPr>
                    </w:p>
                    <w:p w:rsidR="009748A2" w:rsidRDefault="009748A2" w:rsidP="00BA3EC2">
                      <w:pPr>
                        <w:ind w:right="-120"/>
                        <w:jc w:val="center"/>
                        <w:rPr>
                          <w:rFonts w:ascii="Arial" w:hAnsi="Arial" w:cs="Arial"/>
                          <w:sz w:val="20"/>
                        </w:rPr>
                      </w:pPr>
                    </w:p>
                  </w:tc>
                  <w:tc>
                    <w:tcPr>
                      <w:tcW w:w="2340" w:type="dxa"/>
                      <w:tcBorders>
                        <w:top w:val="single" w:sz="4" w:space="0" w:color="auto"/>
                        <w:left w:val="single" w:sz="4" w:space="0" w:color="auto"/>
                        <w:right w:val="single" w:sz="4" w:space="0" w:color="auto"/>
                      </w:tcBorders>
                    </w:tcPr>
                    <w:p w:rsidR="009748A2" w:rsidRDefault="009748A2" w:rsidP="004E4F0D">
                      <w:pPr>
                        <w:rPr>
                          <w:rFonts w:ascii="Arial" w:hAnsi="Arial" w:cs="Arial"/>
                          <w:sz w:val="20"/>
                        </w:rPr>
                      </w:pPr>
                      <w:r>
                        <w:rPr>
                          <w:rFonts w:ascii="Arial" w:hAnsi="Arial" w:cs="Arial"/>
                          <w:sz w:val="20"/>
                        </w:rPr>
                        <w:t>ACUERDO No.</w:t>
                      </w:r>
                    </w:p>
                    <w:p w:rsidR="009748A2" w:rsidRDefault="009748A2" w:rsidP="004E4F0D">
                      <w:pPr>
                        <w:jc w:val="center"/>
                        <w:rPr>
                          <w:rFonts w:ascii="Arial" w:hAnsi="Arial" w:cs="Arial"/>
                          <w:sz w:val="20"/>
                        </w:rPr>
                      </w:pPr>
                    </w:p>
                    <w:p w:rsidR="009748A2" w:rsidRDefault="009748A2" w:rsidP="003976AB">
                      <w:pPr>
                        <w:jc w:val="center"/>
                        <w:rPr>
                          <w:rFonts w:ascii="Arial" w:hAnsi="Arial" w:cs="Arial"/>
                          <w:sz w:val="20"/>
                        </w:rPr>
                      </w:pPr>
                      <w:r>
                        <w:rPr>
                          <w:rFonts w:ascii="Arial" w:hAnsi="Arial" w:cs="Arial"/>
                          <w:sz w:val="20"/>
                        </w:rPr>
                        <w:t>293/S115</w:t>
                      </w:r>
                    </w:p>
                    <w:p w:rsidR="009748A2" w:rsidRDefault="009748A2" w:rsidP="008063E0">
                      <w:pPr>
                        <w:jc w:val="center"/>
                        <w:rPr>
                          <w:rFonts w:ascii="Arial" w:hAnsi="Arial" w:cs="Arial"/>
                          <w:sz w:val="20"/>
                        </w:rPr>
                      </w:pPr>
                    </w:p>
                    <w:p w:rsidR="009748A2" w:rsidRDefault="009748A2" w:rsidP="00BA3EC2">
                      <w:pPr>
                        <w:jc w:val="center"/>
                        <w:rPr>
                          <w:rFonts w:ascii="Arial" w:hAnsi="Arial" w:cs="Arial"/>
                          <w:sz w:val="20"/>
                        </w:rPr>
                      </w:pPr>
                    </w:p>
                  </w:tc>
                  <w:tc>
                    <w:tcPr>
                      <w:tcW w:w="180" w:type="dxa"/>
                      <w:tcBorders>
                        <w:left w:val="single" w:sz="4" w:space="0" w:color="auto"/>
                        <w:right w:val="single" w:sz="4" w:space="0" w:color="auto"/>
                      </w:tcBorders>
                    </w:tcPr>
                    <w:p w:rsidR="009748A2" w:rsidRDefault="009748A2">
                      <w:pPr>
                        <w:rPr>
                          <w:rFonts w:ascii="Arial" w:hAnsi="Arial" w:cs="Arial"/>
                          <w:sz w:val="20"/>
                        </w:rPr>
                      </w:pPr>
                    </w:p>
                  </w:tc>
                  <w:tc>
                    <w:tcPr>
                      <w:tcW w:w="2520" w:type="dxa"/>
                      <w:tcBorders>
                        <w:top w:val="single" w:sz="4" w:space="0" w:color="auto"/>
                        <w:left w:val="single" w:sz="4" w:space="0" w:color="auto"/>
                        <w:right w:val="single" w:sz="4" w:space="0" w:color="auto"/>
                      </w:tcBorders>
                    </w:tcPr>
                    <w:p w:rsidR="009748A2" w:rsidRDefault="009748A2">
                      <w:pPr>
                        <w:rPr>
                          <w:rFonts w:ascii="Arial" w:hAnsi="Arial" w:cs="Arial"/>
                          <w:sz w:val="20"/>
                        </w:rPr>
                      </w:pPr>
                      <w:r>
                        <w:rPr>
                          <w:rFonts w:ascii="Arial" w:hAnsi="Arial" w:cs="Arial"/>
                          <w:sz w:val="20"/>
                        </w:rPr>
                        <w:t>ACTUALIZACIÓN No.:</w:t>
                      </w:r>
                    </w:p>
                    <w:p w:rsidR="009748A2" w:rsidRDefault="009748A2">
                      <w:pPr>
                        <w:rPr>
                          <w:rFonts w:ascii="Arial" w:hAnsi="Arial" w:cs="Arial"/>
                          <w:sz w:val="20"/>
                        </w:rPr>
                      </w:pPr>
                    </w:p>
                    <w:p w:rsidR="009748A2" w:rsidRDefault="009748A2" w:rsidP="008B7947">
                      <w:pPr>
                        <w:jc w:val="center"/>
                        <w:rPr>
                          <w:rFonts w:ascii="Arial" w:hAnsi="Arial" w:cs="Arial"/>
                          <w:sz w:val="20"/>
                        </w:rPr>
                      </w:pPr>
                      <w:r>
                        <w:rPr>
                          <w:rFonts w:ascii="Arial" w:hAnsi="Arial" w:cs="Arial"/>
                          <w:sz w:val="20"/>
                        </w:rPr>
                        <w:t>1a.</w:t>
                      </w:r>
                    </w:p>
                    <w:p w:rsidR="009748A2" w:rsidRDefault="009748A2">
                      <w:pPr>
                        <w:jc w:val="center"/>
                        <w:rPr>
                          <w:rFonts w:ascii="Arial" w:hAnsi="Arial" w:cs="Arial"/>
                          <w:sz w:val="20"/>
                        </w:rPr>
                      </w:pPr>
                    </w:p>
                    <w:p w:rsidR="009748A2" w:rsidRDefault="009748A2">
                      <w:pPr>
                        <w:jc w:val="center"/>
                        <w:rPr>
                          <w:rFonts w:ascii="Arial" w:hAnsi="Arial" w:cs="Arial"/>
                          <w:sz w:val="20"/>
                        </w:rPr>
                      </w:pPr>
                    </w:p>
                  </w:tc>
                  <w:tc>
                    <w:tcPr>
                      <w:tcW w:w="2520" w:type="dxa"/>
                      <w:tcBorders>
                        <w:top w:val="single" w:sz="4" w:space="0" w:color="auto"/>
                        <w:left w:val="single" w:sz="4" w:space="0" w:color="auto"/>
                      </w:tcBorders>
                      <w:vAlign w:val="center"/>
                    </w:tcPr>
                    <w:p w:rsidR="009748A2" w:rsidRDefault="009748A2">
                      <w:pPr>
                        <w:rPr>
                          <w:rFonts w:ascii="Arial" w:hAnsi="Arial" w:cs="Arial"/>
                          <w:sz w:val="20"/>
                        </w:rPr>
                      </w:pPr>
                      <w:r>
                        <w:rPr>
                          <w:rFonts w:ascii="Arial" w:hAnsi="Arial" w:cs="Arial"/>
                          <w:sz w:val="20"/>
                        </w:rPr>
                        <w:t>HOJA:             1</w:t>
                      </w:r>
                    </w:p>
                    <w:p w:rsidR="009748A2" w:rsidRDefault="009748A2">
                      <w:pPr>
                        <w:rPr>
                          <w:rFonts w:ascii="Arial" w:hAnsi="Arial" w:cs="Arial"/>
                          <w:sz w:val="20"/>
                        </w:rPr>
                      </w:pPr>
                    </w:p>
                    <w:p w:rsidR="009748A2" w:rsidRDefault="009748A2">
                      <w:pPr>
                        <w:rPr>
                          <w:rFonts w:ascii="Arial" w:hAnsi="Arial" w:cs="Arial"/>
                          <w:sz w:val="20"/>
                        </w:rPr>
                      </w:pPr>
                      <w:r>
                        <w:rPr>
                          <w:rFonts w:ascii="Arial" w:hAnsi="Arial" w:cs="Arial"/>
                          <w:sz w:val="20"/>
                        </w:rPr>
                        <w:t>DE:                 38</w:t>
                      </w:r>
                    </w:p>
                  </w:tc>
                </w:tr>
              </w:tbl>
              <w:p w:rsidR="009748A2" w:rsidRDefault="009748A2">
                <w:pPr>
                  <w:pStyle w:val="Encabezado"/>
                  <w:tabs>
                    <w:tab w:val="clear" w:pos="4419"/>
                    <w:tab w:val="clear" w:pos="8838"/>
                  </w:tabs>
                </w:pPr>
              </w:p>
            </w:txbxContent>
          </v:textbox>
        </v:shape>
      </w:pict>
    </w:r>
    <w:r w:rsidR="009748A2">
      <w:t>13</w:t>
    </w:r>
  </w:p>
  <w:p w:rsidR="009748A2" w:rsidRDefault="00D55792">
    <w:pPr>
      <w:pStyle w:val="Piedepgina"/>
    </w:pPr>
    <w:r w:rsidRPr="00D55792">
      <w:rPr>
        <w:noProof/>
        <w:sz w:val="20"/>
      </w:rPr>
      <w:pict>
        <v:line id="_x0000_s2108" style="position:absolute;left:0;text-align:left;z-index:251937792" from="9pt,-15.45pt" to="522pt,-15.45pt"/>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48A2" w:rsidRDefault="00D55792" w:rsidP="00374915">
    <w:pPr>
      <w:pStyle w:val="Piedepgina"/>
    </w:pPr>
    <w:r w:rsidRPr="00D55792">
      <w:rPr>
        <w:noProof/>
        <w:sz w:val="20"/>
      </w:rPr>
      <w:pict>
        <v:shapetype id="_x0000_t202" coordsize="21600,21600" o:spt="202" path="m,l,21600r21600,l21600,xe">
          <v:stroke joinstyle="miter"/>
          <v:path gradientshapeok="t" o:connecttype="rect"/>
        </v:shapetype>
        <v:shape id="_x0000_s2111" type="#_x0000_t202" style="position:absolute;left:0;text-align:left;margin-left:9pt;margin-top:-73.65pt;width:508.7pt;height:1in;z-index:-251375616;mso-wrap-edited:f" wrapcoords="-32 0 -32 21375 21600 21375 21600 0 -32 0" stroked="f">
          <v:textbox style="mso-next-textbox:#_x0000_s2111">
            <w:txbxContent>
              <w:tbl>
                <w:tblPr>
                  <w:tblW w:w="10150" w:type="dxa"/>
                  <w:tblCellMar>
                    <w:left w:w="70" w:type="dxa"/>
                    <w:right w:w="70" w:type="dxa"/>
                  </w:tblCellMar>
                  <w:tblLook w:val="0000"/>
                </w:tblPr>
                <w:tblGrid>
                  <w:gridCol w:w="2590"/>
                  <w:gridCol w:w="2340"/>
                  <w:gridCol w:w="180"/>
                  <w:gridCol w:w="2520"/>
                  <w:gridCol w:w="2520"/>
                </w:tblGrid>
                <w:tr w:rsidR="009748A2">
                  <w:trPr>
                    <w:cantSplit/>
                  </w:trPr>
                  <w:tc>
                    <w:tcPr>
                      <w:tcW w:w="4930" w:type="dxa"/>
                      <w:gridSpan w:val="2"/>
                      <w:tcBorders>
                        <w:top w:val="single" w:sz="4" w:space="0" w:color="auto"/>
                        <w:bottom w:val="single" w:sz="4" w:space="0" w:color="auto"/>
                        <w:right w:val="single" w:sz="4" w:space="0" w:color="auto"/>
                      </w:tcBorders>
                    </w:tcPr>
                    <w:p w:rsidR="009748A2" w:rsidRDefault="009748A2">
                      <w:pPr>
                        <w:jc w:val="center"/>
                        <w:rPr>
                          <w:rFonts w:ascii="Arial" w:hAnsi="Arial" w:cs="Arial"/>
                          <w:sz w:val="20"/>
                        </w:rPr>
                      </w:pPr>
                      <w:r>
                        <w:rPr>
                          <w:rFonts w:ascii="Arial" w:hAnsi="Arial" w:cs="Arial"/>
                          <w:sz w:val="20"/>
                        </w:rPr>
                        <w:t>AUTORIZACIÓN COMISIÓN DE ADMINISTRACIÓN</w:t>
                      </w:r>
                    </w:p>
                  </w:tc>
                  <w:tc>
                    <w:tcPr>
                      <w:tcW w:w="180" w:type="dxa"/>
                      <w:tcBorders>
                        <w:left w:val="single" w:sz="4" w:space="0" w:color="auto"/>
                        <w:right w:val="single" w:sz="4" w:space="0" w:color="auto"/>
                      </w:tcBorders>
                    </w:tcPr>
                    <w:p w:rsidR="009748A2" w:rsidRDefault="009748A2">
                      <w:pPr>
                        <w:rPr>
                          <w:rFonts w:ascii="Arial" w:hAnsi="Arial" w:cs="Arial"/>
                          <w:sz w:val="20"/>
                        </w:rPr>
                      </w:pPr>
                    </w:p>
                  </w:tc>
                  <w:tc>
                    <w:tcPr>
                      <w:tcW w:w="5040" w:type="dxa"/>
                      <w:gridSpan w:val="2"/>
                      <w:tcBorders>
                        <w:top w:val="single" w:sz="4" w:space="0" w:color="auto"/>
                        <w:left w:val="single" w:sz="4" w:space="0" w:color="auto"/>
                        <w:bottom w:val="single" w:sz="4" w:space="0" w:color="auto"/>
                      </w:tcBorders>
                    </w:tcPr>
                    <w:p w:rsidR="009748A2" w:rsidRDefault="009748A2">
                      <w:pPr>
                        <w:jc w:val="center"/>
                        <w:rPr>
                          <w:rFonts w:ascii="Arial" w:hAnsi="Arial" w:cs="Arial"/>
                          <w:sz w:val="20"/>
                        </w:rPr>
                      </w:pPr>
                      <w:r>
                        <w:rPr>
                          <w:rFonts w:ascii="Arial" w:hAnsi="Arial" w:cs="Arial"/>
                          <w:sz w:val="20"/>
                        </w:rPr>
                        <w:t>CAPÍTULO: VII. OBJETIVO Y FUNCIONES</w:t>
                      </w:r>
                    </w:p>
                  </w:tc>
                </w:tr>
                <w:tr w:rsidR="009748A2">
                  <w:trPr>
                    <w:trHeight w:val="1167"/>
                  </w:trPr>
                  <w:tc>
                    <w:tcPr>
                      <w:tcW w:w="2590" w:type="dxa"/>
                      <w:tcBorders>
                        <w:right w:val="single" w:sz="4" w:space="0" w:color="auto"/>
                      </w:tcBorders>
                    </w:tcPr>
                    <w:p w:rsidR="009748A2" w:rsidRDefault="009748A2" w:rsidP="00F0285C">
                      <w:pPr>
                        <w:ind w:right="-120"/>
                        <w:rPr>
                          <w:rFonts w:ascii="Arial" w:hAnsi="Arial" w:cs="Arial"/>
                          <w:sz w:val="20"/>
                        </w:rPr>
                      </w:pPr>
                      <w:r>
                        <w:rPr>
                          <w:rFonts w:ascii="Arial" w:hAnsi="Arial" w:cs="Arial"/>
                          <w:sz w:val="20"/>
                        </w:rPr>
                        <w:t xml:space="preserve">FECHA: </w:t>
                      </w:r>
                    </w:p>
                    <w:p w:rsidR="009748A2" w:rsidRDefault="009748A2" w:rsidP="00F0285C">
                      <w:pPr>
                        <w:ind w:right="-120"/>
                        <w:jc w:val="center"/>
                        <w:rPr>
                          <w:rFonts w:ascii="Arial" w:hAnsi="Arial" w:cs="Arial"/>
                          <w:sz w:val="20"/>
                        </w:rPr>
                      </w:pPr>
                    </w:p>
                    <w:p w:rsidR="009748A2" w:rsidRDefault="009748A2" w:rsidP="0012584E">
                      <w:pPr>
                        <w:ind w:right="-120"/>
                        <w:jc w:val="center"/>
                        <w:rPr>
                          <w:rFonts w:ascii="Arial" w:hAnsi="Arial" w:cs="Arial"/>
                          <w:sz w:val="20"/>
                        </w:rPr>
                      </w:pPr>
                      <w:r>
                        <w:rPr>
                          <w:rFonts w:ascii="Arial" w:hAnsi="Arial" w:cs="Arial"/>
                          <w:sz w:val="20"/>
                        </w:rPr>
                        <w:t>20-IX-2006</w:t>
                      </w:r>
                    </w:p>
                    <w:p w:rsidR="009748A2" w:rsidRDefault="009748A2" w:rsidP="00D96E2C">
                      <w:pPr>
                        <w:ind w:right="-120"/>
                        <w:jc w:val="center"/>
                        <w:rPr>
                          <w:rFonts w:ascii="Arial" w:hAnsi="Arial" w:cs="Arial"/>
                          <w:sz w:val="20"/>
                        </w:rPr>
                      </w:pPr>
                    </w:p>
                    <w:p w:rsidR="009748A2" w:rsidRDefault="009748A2" w:rsidP="00BA3EC2">
                      <w:pPr>
                        <w:ind w:right="-120"/>
                        <w:jc w:val="center"/>
                        <w:rPr>
                          <w:rFonts w:ascii="Arial" w:hAnsi="Arial" w:cs="Arial"/>
                          <w:sz w:val="20"/>
                        </w:rPr>
                      </w:pPr>
                    </w:p>
                  </w:tc>
                  <w:tc>
                    <w:tcPr>
                      <w:tcW w:w="2340" w:type="dxa"/>
                      <w:tcBorders>
                        <w:top w:val="single" w:sz="4" w:space="0" w:color="auto"/>
                        <w:left w:val="single" w:sz="4" w:space="0" w:color="auto"/>
                        <w:right w:val="single" w:sz="4" w:space="0" w:color="auto"/>
                      </w:tcBorders>
                    </w:tcPr>
                    <w:p w:rsidR="009748A2" w:rsidRDefault="009748A2" w:rsidP="004E4F0D">
                      <w:pPr>
                        <w:rPr>
                          <w:rFonts w:ascii="Arial" w:hAnsi="Arial" w:cs="Arial"/>
                          <w:sz w:val="20"/>
                        </w:rPr>
                      </w:pPr>
                      <w:r>
                        <w:rPr>
                          <w:rFonts w:ascii="Arial" w:hAnsi="Arial" w:cs="Arial"/>
                          <w:sz w:val="20"/>
                        </w:rPr>
                        <w:t>ACUERDO No.</w:t>
                      </w:r>
                    </w:p>
                    <w:p w:rsidR="009748A2" w:rsidRDefault="009748A2" w:rsidP="004E4F0D">
                      <w:pPr>
                        <w:jc w:val="center"/>
                        <w:rPr>
                          <w:rFonts w:ascii="Arial" w:hAnsi="Arial" w:cs="Arial"/>
                          <w:sz w:val="20"/>
                        </w:rPr>
                      </w:pPr>
                    </w:p>
                    <w:p w:rsidR="009748A2" w:rsidRDefault="009748A2" w:rsidP="0012584E">
                      <w:pPr>
                        <w:jc w:val="center"/>
                        <w:rPr>
                          <w:rFonts w:ascii="Arial" w:hAnsi="Arial" w:cs="Arial"/>
                          <w:sz w:val="20"/>
                        </w:rPr>
                      </w:pPr>
                      <w:r>
                        <w:rPr>
                          <w:rFonts w:ascii="Arial" w:hAnsi="Arial" w:cs="Arial"/>
                          <w:sz w:val="20"/>
                        </w:rPr>
                        <w:t>293/S115</w:t>
                      </w:r>
                    </w:p>
                    <w:p w:rsidR="009748A2" w:rsidRDefault="009748A2" w:rsidP="008063E0">
                      <w:pPr>
                        <w:jc w:val="center"/>
                        <w:rPr>
                          <w:rFonts w:ascii="Arial" w:hAnsi="Arial" w:cs="Arial"/>
                          <w:sz w:val="20"/>
                        </w:rPr>
                      </w:pPr>
                    </w:p>
                    <w:p w:rsidR="009748A2" w:rsidRDefault="009748A2" w:rsidP="00BA3EC2">
                      <w:pPr>
                        <w:jc w:val="center"/>
                        <w:rPr>
                          <w:rFonts w:ascii="Arial" w:hAnsi="Arial" w:cs="Arial"/>
                          <w:sz w:val="20"/>
                        </w:rPr>
                      </w:pPr>
                    </w:p>
                  </w:tc>
                  <w:tc>
                    <w:tcPr>
                      <w:tcW w:w="180" w:type="dxa"/>
                      <w:tcBorders>
                        <w:left w:val="single" w:sz="4" w:space="0" w:color="auto"/>
                        <w:right w:val="single" w:sz="4" w:space="0" w:color="auto"/>
                      </w:tcBorders>
                    </w:tcPr>
                    <w:p w:rsidR="009748A2" w:rsidRDefault="009748A2">
                      <w:pPr>
                        <w:rPr>
                          <w:rFonts w:ascii="Arial" w:hAnsi="Arial" w:cs="Arial"/>
                          <w:sz w:val="20"/>
                        </w:rPr>
                      </w:pPr>
                    </w:p>
                  </w:tc>
                  <w:tc>
                    <w:tcPr>
                      <w:tcW w:w="2520" w:type="dxa"/>
                      <w:tcBorders>
                        <w:top w:val="single" w:sz="4" w:space="0" w:color="auto"/>
                        <w:left w:val="single" w:sz="4" w:space="0" w:color="auto"/>
                        <w:right w:val="single" w:sz="4" w:space="0" w:color="auto"/>
                      </w:tcBorders>
                    </w:tcPr>
                    <w:p w:rsidR="009748A2" w:rsidRDefault="009748A2">
                      <w:pPr>
                        <w:rPr>
                          <w:rFonts w:ascii="Arial" w:hAnsi="Arial" w:cs="Arial"/>
                          <w:sz w:val="20"/>
                        </w:rPr>
                      </w:pPr>
                      <w:r>
                        <w:rPr>
                          <w:rFonts w:ascii="Arial" w:hAnsi="Arial" w:cs="Arial"/>
                          <w:sz w:val="20"/>
                        </w:rPr>
                        <w:t>ACTUALIZACIÓN No.:</w:t>
                      </w:r>
                    </w:p>
                    <w:p w:rsidR="009748A2" w:rsidRDefault="009748A2">
                      <w:pPr>
                        <w:rPr>
                          <w:rFonts w:ascii="Arial" w:hAnsi="Arial" w:cs="Arial"/>
                          <w:sz w:val="20"/>
                        </w:rPr>
                      </w:pPr>
                    </w:p>
                    <w:p w:rsidR="009748A2" w:rsidRDefault="009748A2" w:rsidP="008B7947">
                      <w:pPr>
                        <w:jc w:val="center"/>
                        <w:rPr>
                          <w:rFonts w:ascii="Arial" w:hAnsi="Arial" w:cs="Arial"/>
                          <w:sz w:val="20"/>
                        </w:rPr>
                      </w:pPr>
                      <w:r>
                        <w:rPr>
                          <w:rFonts w:ascii="Arial" w:hAnsi="Arial" w:cs="Arial"/>
                          <w:sz w:val="20"/>
                        </w:rPr>
                        <w:t>1a.</w:t>
                      </w:r>
                    </w:p>
                    <w:p w:rsidR="009748A2" w:rsidRDefault="009748A2">
                      <w:pPr>
                        <w:jc w:val="center"/>
                        <w:rPr>
                          <w:rFonts w:ascii="Arial" w:hAnsi="Arial" w:cs="Arial"/>
                          <w:sz w:val="20"/>
                        </w:rPr>
                      </w:pPr>
                    </w:p>
                    <w:p w:rsidR="009748A2" w:rsidRDefault="009748A2">
                      <w:pPr>
                        <w:jc w:val="center"/>
                        <w:rPr>
                          <w:rFonts w:ascii="Arial" w:hAnsi="Arial" w:cs="Arial"/>
                          <w:sz w:val="20"/>
                        </w:rPr>
                      </w:pPr>
                    </w:p>
                  </w:tc>
                  <w:tc>
                    <w:tcPr>
                      <w:tcW w:w="2520" w:type="dxa"/>
                      <w:tcBorders>
                        <w:top w:val="single" w:sz="4" w:space="0" w:color="auto"/>
                        <w:left w:val="single" w:sz="4" w:space="0" w:color="auto"/>
                      </w:tcBorders>
                      <w:vAlign w:val="center"/>
                    </w:tcPr>
                    <w:p w:rsidR="009748A2" w:rsidRDefault="009748A2">
                      <w:pPr>
                        <w:rPr>
                          <w:rFonts w:ascii="Arial" w:hAnsi="Arial" w:cs="Arial"/>
                          <w:sz w:val="20"/>
                        </w:rPr>
                      </w:pPr>
                      <w:r>
                        <w:rPr>
                          <w:rFonts w:ascii="Arial" w:hAnsi="Arial" w:cs="Arial"/>
                          <w:sz w:val="20"/>
                        </w:rPr>
                        <w:t>HOJA:             2</w:t>
                      </w:r>
                    </w:p>
                    <w:p w:rsidR="009748A2" w:rsidRDefault="009748A2">
                      <w:pPr>
                        <w:rPr>
                          <w:rFonts w:ascii="Arial" w:hAnsi="Arial" w:cs="Arial"/>
                          <w:sz w:val="20"/>
                        </w:rPr>
                      </w:pPr>
                    </w:p>
                    <w:p w:rsidR="009748A2" w:rsidRDefault="009748A2">
                      <w:pPr>
                        <w:rPr>
                          <w:rFonts w:ascii="Arial" w:hAnsi="Arial" w:cs="Arial"/>
                          <w:sz w:val="20"/>
                        </w:rPr>
                      </w:pPr>
                      <w:r>
                        <w:rPr>
                          <w:rFonts w:ascii="Arial" w:hAnsi="Arial" w:cs="Arial"/>
                          <w:sz w:val="20"/>
                        </w:rPr>
                        <w:t>DE:                 38</w:t>
                      </w:r>
                    </w:p>
                    <w:p w:rsidR="009748A2" w:rsidRDefault="009748A2">
                      <w:pPr>
                        <w:rPr>
                          <w:rFonts w:ascii="Arial" w:hAnsi="Arial" w:cs="Arial"/>
                          <w:sz w:val="20"/>
                        </w:rPr>
                      </w:pPr>
                    </w:p>
                  </w:tc>
                </w:tr>
              </w:tbl>
              <w:p w:rsidR="009748A2" w:rsidRDefault="009748A2">
                <w:pPr>
                  <w:pStyle w:val="Encabezado"/>
                  <w:tabs>
                    <w:tab w:val="clear" w:pos="4419"/>
                    <w:tab w:val="clear" w:pos="8838"/>
                  </w:tabs>
                </w:pPr>
              </w:p>
            </w:txbxContent>
          </v:textbox>
        </v:shape>
      </w:pict>
    </w:r>
    <w:r w:rsidR="009748A2">
      <w:t>14</w:t>
    </w:r>
  </w:p>
  <w:p w:rsidR="009748A2" w:rsidRDefault="00D55792">
    <w:pPr>
      <w:pStyle w:val="Piedepgina"/>
    </w:pPr>
    <w:r w:rsidRPr="00D55792">
      <w:rPr>
        <w:noProof/>
        <w:sz w:val="20"/>
      </w:rPr>
      <w:pict>
        <v:line id="_x0000_s2110" style="position:absolute;left:0;text-align:left;z-index:251939840" from="9pt,-15.45pt" to="522pt,-15.45pt"/>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48A2" w:rsidRDefault="00D55792" w:rsidP="00374915">
    <w:pPr>
      <w:pStyle w:val="Piedepgina"/>
    </w:pPr>
    <w:r w:rsidRPr="00D55792">
      <w:rPr>
        <w:noProof/>
        <w:sz w:val="20"/>
      </w:rPr>
      <w:pict>
        <v:shapetype id="_x0000_t202" coordsize="21600,21600" o:spt="202" path="m,l,21600r21600,l21600,xe">
          <v:stroke joinstyle="miter"/>
          <v:path gradientshapeok="t" o:connecttype="rect"/>
        </v:shapetype>
        <v:shape id="_x0000_s2351" type="#_x0000_t202" style="position:absolute;left:0;text-align:left;margin-left:9pt;margin-top:-73.65pt;width:508.7pt;height:1in;z-index:-251129856;mso-wrap-edited:f" wrapcoords="-32 0 -32 21375 21600 21375 21600 0 -32 0" stroked="f">
          <v:textbox style="mso-next-textbox:#_x0000_s2351">
            <w:txbxContent>
              <w:tbl>
                <w:tblPr>
                  <w:tblW w:w="10150" w:type="dxa"/>
                  <w:tblCellMar>
                    <w:left w:w="70" w:type="dxa"/>
                    <w:right w:w="70" w:type="dxa"/>
                  </w:tblCellMar>
                  <w:tblLook w:val="0000"/>
                </w:tblPr>
                <w:tblGrid>
                  <w:gridCol w:w="2590"/>
                  <w:gridCol w:w="2340"/>
                  <w:gridCol w:w="180"/>
                  <w:gridCol w:w="2520"/>
                  <w:gridCol w:w="2520"/>
                </w:tblGrid>
                <w:tr w:rsidR="009748A2">
                  <w:trPr>
                    <w:cantSplit/>
                  </w:trPr>
                  <w:tc>
                    <w:tcPr>
                      <w:tcW w:w="4930" w:type="dxa"/>
                      <w:gridSpan w:val="2"/>
                      <w:tcBorders>
                        <w:top w:val="single" w:sz="4" w:space="0" w:color="auto"/>
                        <w:bottom w:val="single" w:sz="4" w:space="0" w:color="auto"/>
                        <w:right w:val="single" w:sz="4" w:space="0" w:color="auto"/>
                      </w:tcBorders>
                    </w:tcPr>
                    <w:p w:rsidR="009748A2" w:rsidRDefault="009748A2">
                      <w:pPr>
                        <w:jc w:val="center"/>
                        <w:rPr>
                          <w:rFonts w:ascii="Arial" w:hAnsi="Arial" w:cs="Arial"/>
                          <w:sz w:val="20"/>
                        </w:rPr>
                      </w:pPr>
                      <w:r>
                        <w:rPr>
                          <w:rFonts w:ascii="Arial" w:hAnsi="Arial" w:cs="Arial"/>
                          <w:sz w:val="20"/>
                        </w:rPr>
                        <w:t>AUTORIZACIÓN COMISIÓN DE ADMINISTRACIÓN</w:t>
                      </w:r>
                    </w:p>
                  </w:tc>
                  <w:tc>
                    <w:tcPr>
                      <w:tcW w:w="180" w:type="dxa"/>
                      <w:tcBorders>
                        <w:left w:val="single" w:sz="4" w:space="0" w:color="auto"/>
                        <w:right w:val="single" w:sz="4" w:space="0" w:color="auto"/>
                      </w:tcBorders>
                    </w:tcPr>
                    <w:p w:rsidR="009748A2" w:rsidRDefault="009748A2">
                      <w:pPr>
                        <w:rPr>
                          <w:rFonts w:ascii="Arial" w:hAnsi="Arial" w:cs="Arial"/>
                          <w:sz w:val="20"/>
                        </w:rPr>
                      </w:pPr>
                    </w:p>
                  </w:tc>
                  <w:tc>
                    <w:tcPr>
                      <w:tcW w:w="5040" w:type="dxa"/>
                      <w:gridSpan w:val="2"/>
                      <w:tcBorders>
                        <w:top w:val="single" w:sz="4" w:space="0" w:color="auto"/>
                        <w:left w:val="single" w:sz="4" w:space="0" w:color="auto"/>
                        <w:bottom w:val="single" w:sz="4" w:space="0" w:color="auto"/>
                      </w:tcBorders>
                    </w:tcPr>
                    <w:p w:rsidR="009748A2" w:rsidRDefault="009748A2">
                      <w:pPr>
                        <w:jc w:val="center"/>
                        <w:rPr>
                          <w:rFonts w:ascii="Arial" w:hAnsi="Arial" w:cs="Arial"/>
                          <w:sz w:val="20"/>
                        </w:rPr>
                      </w:pPr>
                      <w:r>
                        <w:rPr>
                          <w:rFonts w:ascii="Arial" w:hAnsi="Arial" w:cs="Arial"/>
                          <w:sz w:val="20"/>
                        </w:rPr>
                        <w:t>CAPÍTULO: VII. OBJETIVO Y FUNCIONES</w:t>
                      </w:r>
                    </w:p>
                  </w:tc>
                </w:tr>
                <w:tr w:rsidR="009748A2">
                  <w:trPr>
                    <w:trHeight w:val="1167"/>
                  </w:trPr>
                  <w:tc>
                    <w:tcPr>
                      <w:tcW w:w="2590" w:type="dxa"/>
                      <w:tcBorders>
                        <w:right w:val="single" w:sz="4" w:space="0" w:color="auto"/>
                      </w:tcBorders>
                    </w:tcPr>
                    <w:p w:rsidR="009748A2" w:rsidRDefault="009748A2" w:rsidP="00F0285C">
                      <w:pPr>
                        <w:ind w:right="-120"/>
                        <w:rPr>
                          <w:rFonts w:ascii="Arial" w:hAnsi="Arial" w:cs="Arial"/>
                          <w:sz w:val="20"/>
                        </w:rPr>
                      </w:pPr>
                      <w:r>
                        <w:rPr>
                          <w:rFonts w:ascii="Arial" w:hAnsi="Arial" w:cs="Arial"/>
                          <w:sz w:val="20"/>
                        </w:rPr>
                        <w:t xml:space="preserve">FECHA: </w:t>
                      </w:r>
                    </w:p>
                    <w:p w:rsidR="009748A2" w:rsidRDefault="009748A2" w:rsidP="00F0285C">
                      <w:pPr>
                        <w:ind w:right="-120"/>
                        <w:jc w:val="center"/>
                        <w:rPr>
                          <w:rFonts w:ascii="Arial" w:hAnsi="Arial" w:cs="Arial"/>
                          <w:sz w:val="20"/>
                        </w:rPr>
                      </w:pPr>
                    </w:p>
                    <w:p w:rsidR="009748A2" w:rsidRDefault="009748A2" w:rsidP="0012584E">
                      <w:pPr>
                        <w:ind w:right="-120"/>
                        <w:jc w:val="center"/>
                        <w:rPr>
                          <w:rFonts w:ascii="Arial" w:hAnsi="Arial" w:cs="Arial"/>
                          <w:sz w:val="20"/>
                        </w:rPr>
                      </w:pPr>
                      <w:r>
                        <w:rPr>
                          <w:rFonts w:ascii="Arial" w:hAnsi="Arial" w:cs="Arial"/>
                          <w:sz w:val="20"/>
                        </w:rPr>
                        <w:t>20-IX-2006</w:t>
                      </w:r>
                    </w:p>
                    <w:p w:rsidR="009748A2" w:rsidRDefault="009748A2" w:rsidP="00D96E2C">
                      <w:pPr>
                        <w:ind w:right="-120"/>
                        <w:jc w:val="center"/>
                        <w:rPr>
                          <w:rFonts w:ascii="Arial" w:hAnsi="Arial" w:cs="Arial"/>
                          <w:sz w:val="20"/>
                        </w:rPr>
                      </w:pPr>
                    </w:p>
                    <w:p w:rsidR="009748A2" w:rsidRDefault="009748A2" w:rsidP="00BA3EC2">
                      <w:pPr>
                        <w:ind w:right="-120"/>
                        <w:jc w:val="center"/>
                        <w:rPr>
                          <w:rFonts w:ascii="Arial" w:hAnsi="Arial" w:cs="Arial"/>
                          <w:sz w:val="20"/>
                        </w:rPr>
                      </w:pPr>
                    </w:p>
                  </w:tc>
                  <w:tc>
                    <w:tcPr>
                      <w:tcW w:w="2340" w:type="dxa"/>
                      <w:tcBorders>
                        <w:top w:val="single" w:sz="4" w:space="0" w:color="auto"/>
                        <w:left w:val="single" w:sz="4" w:space="0" w:color="auto"/>
                        <w:right w:val="single" w:sz="4" w:space="0" w:color="auto"/>
                      </w:tcBorders>
                    </w:tcPr>
                    <w:p w:rsidR="009748A2" w:rsidRDefault="009748A2" w:rsidP="004E4F0D">
                      <w:pPr>
                        <w:rPr>
                          <w:rFonts w:ascii="Arial" w:hAnsi="Arial" w:cs="Arial"/>
                          <w:sz w:val="20"/>
                        </w:rPr>
                      </w:pPr>
                      <w:r>
                        <w:rPr>
                          <w:rFonts w:ascii="Arial" w:hAnsi="Arial" w:cs="Arial"/>
                          <w:sz w:val="20"/>
                        </w:rPr>
                        <w:t>ACUERDO No.</w:t>
                      </w:r>
                    </w:p>
                    <w:p w:rsidR="009748A2" w:rsidRDefault="009748A2" w:rsidP="004E4F0D">
                      <w:pPr>
                        <w:jc w:val="center"/>
                        <w:rPr>
                          <w:rFonts w:ascii="Arial" w:hAnsi="Arial" w:cs="Arial"/>
                          <w:sz w:val="20"/>
                        </w:rPr>
                      </w:pPr>
                    </w:p>
                    <w:p w:rsidR="009748A2" w:rsidRDefault="009748A2" w:rsidP="0012584E">
                      <w:pPr>
                        <w:jc w:val="center"/>
                        <w:rPr>
                          <w:rFonts w:ascii="Arial" w:hAnsi="Arial" w:cs="Arial"/>
                          <w:sz w:val="20"/>
                        </w:rPr>
                      </w:pPr>
                      <w:r>
                        <w:rPr>
                          <w:rFonts w:ascii="Arial" w:hAnsi="Arial" w:cs="Arial"/>
                          <w:sz w:val="20"/>
                        </w:rPr>
                        <w:t>293/S115</w:t>
                      </w:r>
                    </w:p>
                    <w:p w:rsidR="009748A2" w:rsidRDefault="009748A2" w:rsidP="008063E0">
                      <w:pPr>
                        <w:jc w:val="center"/>
                        <w:rPr>
                          <w:rFonts w:ascii="Arial" w:hAnsi="Arial" w:cs="Arial"/>
                          <w:sz w:val="20"/>
                        </w:rPr>
                      </w:pPr>
                    </w:p>
                    <w:p w:rsidR="009748A2" w:rsidRDefault="009748A2" w:rsidP="00BA3EC2">
                      <w:pPr>
                        <w:jc w:val="center"/>
                        <w:rPr>
                          <w:rFonts w:ascii="Arial" w:hAnsi="Arial" w:cs="Arial"/>
                          <w:sz w:val="20"/>
                        </w:rPr>
                      </w:pPr>
                    </w:p>
                  </w:tc>
                  <w:tc>
                    <w:tcPr>
                      <w:tcW w:w="180" w:type="dxa"/>
                      <w:tcBorders>
                        <w:left w:val="single" w:sz="4" w:space="0" w:color="auto"/>
                        <w:right w:val="single" w:sz="4" w:space="0" w:color="auto"/>
                      </w:tcBorders>
                    </w:tcPr>
                    <w:p w:rsidR="009748A2" w:rsidRDefault="009748A2">
                      <w:pPr>
                        <w:rPr>
                          <w:rFonts w:ascii="Arial" w:hAnsi="Arial" w:cs="Arial"/>
                          <w:sz w:val="20"/>
                        </w:rPr>
                      </w:pPr>
                    </w:p>
                  </w:tc>
                  <w:tc>
                    <w:tcPr>
                      <w:tcW w:w="2520" w:type="dxa"/>
                      <w:tcBorders>
                        <w:top w:val="single" w:sz="4" w:space="0" w:color="auto"/>
                        <w:left w:val="single" w:sz="4" w:space="0" w:color="auto"/>
                        <w:right w:val="single" w:sz="4" w:space="0" w:color="auto"/>
                      </w:tcBorders>
                    </w:tcPr>
                    <w:p w:rsidR="009748A2" w:rsidRDefault="009748A2">
                      <w:pPr>
                        <w:rPr>
                          <w:rFonts w:ascii="Arial" w:hAnsi="Arial" w:cs="Arial"/>
                          <w:sz w:val="20"/>
                        </w:rPr>
                      </w:pPr>
                      <w:r>
                        <w:rPr>
                          <w:rFonts w:ascii="Arial" w:hAnsi="Arial" w:cs="Arial"/>
                          <w:sz w:val="20"/>
                        </w:rPr>
                        <w:t>ACTUALIZACIÓN No.:</w:t>
                      </w:r>
                    </w:p>
                    <w:p w:rsidR="009748A2" w:rsidRDefault="009748A2">
                      <w:pPr>
                        <w:rPr>
                          <w:rFonts w:ascii="Arial" w:hAnsi="Arial" w:cs="Arial"/>
                          <w:sz w:val="20"/>
                        </w:rPr>
                      </w:pPr>
                    </w:p>
                    <w:p w:rsidR="009748A2" w:rsidRDefault="009748A2" w:rsidP="008B7947">
                      <w:pPr>
                        <w:jc w:val="center"/>
                        <w:rPr>
                          <w:rFonts w:ascii="Arial" w:hAnsi="Arial" w:cs="Arial"/>
                          <w:sz w:val="20"/>
                        </w:rPr>
                      </w:pPr>
                      <w:r>
                        <w:rPr>
                          <w:rFonts w:ascii="Arial" w:hAnsi="Arial" w:cs="Arial"/>
                          <w:sz w:val="20"/>
                        </w:rPr>
                        <w:t>1a.</w:t>
                      </w:r>
                    </w:p>
                    <w:p w:rsidR="009748A2" w:rsidRDefault="009748A2">
                      <w:pPr>
                        <w:jc w:val="center"/>
                        <w:rPr>
                          <w:rFonts w:ascii="Arial" w:hAnsi="Arial" w:cs="Arial"/>
                          <w:sz w:val="20"/>
                        </w:rPr>
                      </w:pPr>
                    </w:p>
                    <w:p w:rsidR="009748A2" w:rsidRDefault="009748A2">
                      <w:pPr>
                        <w:jc w:val="center"/>
                        <w:rPr>
                          <w:rFonts w:ascii="Arial" w:hAnsi="Arial" w:cs="Arial"/>
                          <w:sz w:val="20"/>
                        </w:rPr>
                      </w:pPr>
                    </w:p>
                  </w:tc>
                  <w:tc>
                    <w:tcPr>
                      <w:tcW w:w="2520" w:type="dxa"/>
                      <w:tcBorders>
                        <w:top w:val="single" w:sz="4" w:space="0" w:color="auto"/>
                        <w:left w:val="single" w:sz="4" w:space="0" w:color="auto"/>
                      </w:tcBorders>
                      <w:vAlign w:val="center"/>
                    </w:tcPr>
                    <w:p w:rsidR="009748A2" w:rsidRDefault="009748A2">
                      <w:pPr>
                        <w:rPr>
                          <w:rFonts w:ascii="Arial" w:hAnsi="Arial" w:cs="Arial"/>
                          <w:sz w:val="20"/>
                        </w:rPr>
                      </w:pPr>
                      <w:r>
                        <w:rPr>
                          <w:rFonts w:ascii="Arial" w:hAnsi="Arial" w:cs="Arial"/>
                          <w:sz w:val="20"/>
                        </w:rPr>
                        <w:t>HOJA:             3</w:t>
                      </w:r>
                    </w:p>
                    <w:p w:rsidR="009748A2" w:rsidRDefault="009748A2">
                      <w:pPr>
                        <w:rPr>
                          <w:rFonts w:ascii="Arial" w:hAnsi="Arial" w:cs="Arial"/>
                          <w:sz w:val="20"/>
                        </w:rPr>
                      </w:pPr>
                    </w:p>
                    <w:p w:rsidR="009748A2" w:rsidRDefault="009748A2">
                      <w:pPr>
                        <w:rPr>
                          <w:rFonts w:ascii="Arial" w:hAnsi="Arial" w:cs="Arial"/>
                          <w:sz w:val="20"/>
                        </w:rPr>
                      </w:pPr>
                      <w:r>
                        <w:rPr>
                          <w:rFonts w:ascii="Arial" w:hAnsi="Arial" w:cs="Arial"/>
                          <w:sz w:val="20"/>
                        </w:rPr>
                        <w:t>DE:                 38</w:t>
                      </w:r>
                    </w:p>
                    <w:p w:rsidR="009748A2" w:rsidRDefault="009748A2">
                      <w:pPr>
                        <w:rPr>
                          <w:rFonts w:ascii="Arial" w:hAnsi="Arial" w:cs="Arial"/>
                          <w:sz w:val="20"/>
                        </w:rPr>
                      </w:pPr>
                    </w:p>
                  </w:tc>
                </w:tr>
              </w:tbl>
              <w:p w:rsidR="009748A2" w:rsidRDefault="009748A2">
                <w:pPr>
                  <w:pStyle w:val="Encabezado"/>
                  <w:tabs>
                    <w:tab w:val="clear" w:pos="4419"/>
                    <w:tab w:val="clear" w:pos="8838"/>
                  </w:tabs>
                </w:pPr>
              </w:p>
            </w:txbxContent>
          </v:textbox>
        </v:shape>
      </w:pict>
    </w:r>
    <w:r w:rsidR="009748A2">
      <w:t>15</w:t>
    </w:r>
  </w:p>
  <w:p w:rsidR="009748A2" w:rsidRDefault="00D55792">
    <w:pPr>
      <w:pStyle w:val="Piedepgina"/>
    </w:pPr>
    <w:r w:rsidRPr="00D55792">
      <w:rPr>
        <w:noProof/>
        <w:sz w:val="20"/>
      </w:rPr>
      <w:pict>
        <v:line id="_x0000_s2350" style="position:absolute;left:0;text-align:left;z-index:252185600" from="9pt,-15.45pt" to="522pt,-15.45pt"/>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48A2" w:rsidRDefault="00D55792" w:rsidP="00374915">
    <w:pPr>
      <w:pStyle w:val="Piedepgina"/>
    </w:pPr>
    <w:r w:rsidRPr="00D55792">
      <w:rPr>
        <w:noProof/>
        <w:sz w:val="20"/>
      </w:rPr>
      <w:pict>
        <v:shapetype id="_x0000_t202" coordsize="21600,21600" o:spt="202" path="m,l,21600r21600,l21600,xe">
          <v:stroke joinstyle="miter"/>
          <v:path gradientshapeok="t" o:connecttype="rect"/>
        </v:shapetype>
        <v:shape id="_x0000_s2353" type="#_x0000_t202" style="position:absolute;left:0;text-align:left;margin-left:9pt;margin-top:-73.65pt;width:508.7pt;height:1in;z-index:-251127808;mso-wrap-edited:f" wrapcoords="-32 0 -32 21375 21600 21375 21600 0 -32 0" stroked="f">
          <v:textbox style="mso-next-textbox:#_x0000_s2353">
            <w:txbxContent>
              <w:tbl>
                <w:tblPr>
                  <w:tblW w:w="10150" w:type="dxa"/>
                  <w:tblCellMar>
                    <w:left w:w="70" w:type="dxa"/>
                    <w:right w:w="70" w:type="dxa"/>
                  </w:tblCellMar>
                  <w:tblLook w:val="0000"/>
                </w:tblPr>
                <w:tblGrid>
                  <w:gridCol w:w="2590"/>
                  <w:gridCol w:w="2340"/>
                  <w:gridCol w:w="180"/>
                  <w:gridCol w:w="2520"/>
                  <w:gridCol w:w="2520"/>
                </w:tblGrid>
                <w:tr w:rsidR="009748A2">
                  <w:trPr>
                    <w:cantSplit/>
                  </w:trPr>
                  <w:tc>
                    <w:tcPr>
                      <w:tcW w:w="4930" w:type="dxa"/>
                      <w:gridSpan w:val="2"/>
                      <w:tcBorders>
                        <w:top w:val="single" w:sz="4" w:space="0" w:color="auto"/>
                        <w:bottom w:val="single" w:sz="4" w:space="0" w:color="auto"/>
                        <w:right w:val="single" w:sz="4" w:space="0" w:color="auto"/>
                      </w:tcBorders>
                    </w:tcPr>
                    <w:p w:rsidR="009748A2" w:rsidRDefault="009748A2">
                      <w:pPr>
                        <w:jc w:val="center"/>
                        <w:rPr>
                          <w:rFonts w:ascii="Arial" w:hAnsi="Arial" w:cs="Arial"/>
                          <w:sz w:val="20"/>
                        </w:rPr>
                      </w:pPr>
                      <w:r>
                        <w:rPr>
                          <w:rFonts w:ascii="Arial" w:hAnsi="Arial" w:cs="Arial"/>
                          <w:sz w:val="20"/>
                        </w:rPr>
                        <w:t>AUTORIZACIÓN COMISIÓN DE ADMINISTRACIÓN</w:t>
                      </w:r>
                    </w:p>
                  </w:tc>
                  <w:tc>
                    <w:tcPr>
                      <w:tcW w:w="180" w:type="dxa"/>
                      <w:tcBorders>
                        <w:left w:val="single" w:sz="4" w:space="0" w:color="auto"/>
                        <w:right w:val="single" w:sz="4" w:space="0" w:color="auto"/>
                      </w:tcBorders>
                    </w:tcPr>
                    <w:p w:rsidR="009748A2" w:rsidRDefault="009748A2">
                      <w:pPr>
                        <w:rPr>
                          <w:rFonts w:ascii="Arial" w:hAnsi="Arial" w:cs="Arial"/>
                          <w:sz w:val="20"/>
                        </w:rPr>
                      </w:pPr>
                    </w:p>
                  </w:tc>
                  <w:tc>
                    <w:tcPr>
                      <w:tcW w:w="5040" w:type="dxa"/>
                      <w:gridSpan w:val="2"/>
                      <w:tcBorders>
                        <w:top w:val="single" w:sz="4" w:space="0" w:color="auto"/>
                        <w:left w:val="single" w:sz="4" w:space="0" w:color="auto"/>
                        <w:bottom w:val="single" w:sz="4" w:space="0" w:color="auto"/>
                      </w:tcBorders>
                    </w:tcPr>
                    <w:p w:rsidR="009748A2" w:rsidRDefault="009748A2">
                      <w:pPr>
                        <w:jc w:val="center"/>
                        <w:rPr>
                          <w:rFonts w:ascii="Arial" w:hAnsi="Arial" w:cs="Arial"/>
                          <w:sz w:val="20"/>
                        </w:rPr>
                      </w:pPr>
                      <w:r>
                        <w:rPr>
                          <w:rFonts w:ascii="Arial" w:hAnsi="Arial" w:cs="Arial"/>
                          <w:sz w:val="20"/>
                        </w:rPr>
                        <w:t>CAPÍTULO: VII. OBJETIVO Y FUNCIONES</w:t>
                      </w:r>
                    </w:p>
                  </w:tc>
                </w:tr>
                <w:tr w:rsidR="009748A2">
                  <w:trPr>
                    <w:trHeight w:val="1167"/>
                  </w:trPr>
                  <w:tc>
                    <w:tcPr>
                      <w:tcW w:w="2590" w:type="dxa"/>
                      <w:tcBorders>
                        <w:right w:val="single" w:sz="4" w:space="0" w:color="auto"/>
                      </w:tcBorders>
                    </w:tcPr>
                    <w:p w:rsidR="009748A2" w:rsidRDefault="009748A2" w:rsidP="00F0285C">
                      <w:pPr>
                        <w:ind w:right="-120"/>
                        <w:rPr>
                          <w:rFonts w:ascii="Arial" w:hAnsi="Arial" w:cs="Arial"/>
                          <w:sz w:val="20"/>
                        </w:rPr>
                      </w:pPr>
                      <w:r>
                        <w:rPr>
                          <w:rFonts w:ascii="Arial" w:hAnsi="Arial" w:cs="Arial"/>
                          <w:sz w:val="20"/>
                        </w:rPr>
                        <w:t xml:space="preserve">FECHA: </w:t>
                      </w:r>
                    </w:p>
                    <w:p w:rsidR="009748A2" w:rsidRDefault="009748A2" w:rsidP="00F0285C">
                      <w:pPr>
                        <w:ind w:right="-120"/>
                        <w:jc w:val="center"/>
                        <w:rPr>
                          <w:rFonts w:ascii="Arial" w:hAnsi="Arial" w:cs="Arial"/>
                          <w:sz w:val="20"/>
                        </w:rPr>
                      </w:pPr>
                    </w:p>
                    <w:p w:rsidR="009748A2" w:rsidRDefault="009748A2" w:rsidP="0012584E">
                      <w:pPr>
                        <w:ind w:right="-120"/>
                        <w:jc w:val="center"/>
                        <w:rPr>
                          <w:rFonts w:ascii="Arial" w:hAnsi="Arial" w:cs="Arial"/>
                          <w:sz w:val="20"/>
                        </w:rPr>
                      </w:pPr>
                      <w:r>
                        <w:rPr>
                          <w:rFonts w:ascii="Arial" w:hAnsi="Arial" w:cs="Arial"/>
                          <w:sz w:val="20"/>
                        </w:rPr>
                        <w:t>20-IX-2006</w:t>
                      </w:r>
                    </w:p>
                    <w:p w:rsidR="009748A2" w:rsidRDefault="009748A2" w:rsidP="00D96E2C">
                      <w:pPr>
                        <w:ind w:right="-120"/>
                        <w:jc w:val="center"/>
                        <w:rPr>
                          <w:rFonts w:ascii="Arial" w:hAnsi="Arial" w:cs="Arial"/>
                          <w:sz w:val="20"/>
                        </w:rPr>
                      </w:pPr>
                    </w:p>
                    <w:p w:rsidR="009748A2" w:rsidRDefault="009748A2" w:rsidP="00BA3EC2">
                      <w:pPr>
                        <w:ind w:right="-120"/>
                        <w:jc w:val="center"/>
                        <w:rPr>
                          <w:rFonts w:ascii="Arial" w:hAnsi="Arial" w:cs="Arial"/>
                          <w:sz w:val="20"/>
                        </w:rPr>
                      </w:pPr>
                    </w:p>
                  </w:tc>
                  <w:tc>
                    <w:tcPr>
                      <w:tcW w:w="2340" w:type="dxa"/>
                      <w:tcBorders>
                        <w:top w:val="single" w:sz="4" w:space="0" w:color="auto"/>
                        <w:left w:val="single" w:sz="4" w:space="0" w:color="auto"/>
                        <w:right w:val="single" w:sz="4" w:space="0" w:color="auto"/>
                      </w:tcBorders>
                    </w:tcPr>
                    <w:p w:rsidR="009748A2" w:rsidRDefault="009748A2" w:rsidP="004E4F0D">
                      <w:pPr>
                        <w:rPr>
                          <w:rFonts w:ascii="Arial" w:hAnsi="Arial" w:cs="Arial"/>
                          <w:sz w:val="20"/>
                        </w:rPr>
                      </w:pPr>
                      <w:r>
                        <w:rPr>
                          <w:rFonts w:ascii="Arial" w:hAnsi="Arial" w:cs="Arial"/>
                          <w:sz w:val="20"/>
                        </w:rPr>
                        <w:t>ACUERDO No.</w:t>
                      </w:r>
                    </w:p>
                    <w:p w:rsidR="009748A2" w:rsidRDefault="009748A2" w:rsidP="004E4F0D">
                      <w:pPr>
                        <w:jc w:val="center"/>
                        <w:rPr>
                          <w:rFonts w:ascii="Arial" w:hAnsi="Arial" w:cs="Arial"/>
                          <w:sz w:val="20"/>
                        </w:rPr>
                      </w:pPr>
                    </w:p>
                    <w:p w:rsidR="009748A2" w:rsidRDefault="009748A2" w:rsidP="0012584E">
                      <w:pPr>
                        <w:jc w:val="center"/>
                        <w:rPr>
                          <w:rFonts w:ascii="Arial" w:hAnsi="Arial" w:cs="Arial"/>
                          <w:sz w:val="20"/>
                        </w:rPr>
                      </w:pPr>
                      <w:r>
                        <w:rPr>
                          <w:rFonts w:ascii="Arial" w:hAnsi="Arial" w:cs="Arial"/>
                          <w:sz w:val="20"/>
                        </w:rPr>
                        <w:t>293/S115</w:t>
                      </w:r>
                    </w:p>
                    <w:p w:rsidR="009748A2" w:rsidRDefault="009748A2" w:rsidP="008063E0">
                      <w:pPr>
                        <w:jc w:val="center"/>
                        <w:rPr>
                          <w:rFonts w:ascii="Arial" w:hAnsi="Arial" w:cs="Arial"/>
                          <w:sz w:val="20"/>
                        </w:rPr>
                      </w:pPr>
                    </w:p>
                    <w:p w:rsidR="009748A2" w:rsidRDefault="009748A2" w:rsidP="00BA3EC2">
                      <w:pPr>
                        <w:jc w:val="center"/>
                        <w:rPr>
                          <w:rFonts w:ascii="Arial" w:hAnsi="Arial" w:cs="Arial"/>
                          <w:sz w:val="20"/>
                        </w:rPr>
                      </w:pPr>
                    </w:p>
                  </w:tc>
                  <w:tc>
                    <w:tcPr>
                      <w:tcW w:w="180" w:type="dxa"/>
                      <w:tcBorders>
                        <w:left w:val="single" w:sz="4" w:space="0" w:color="auto"/>
                        <w:right w:val="single" w:sz="4" w:space="0" w:color="auto"/>
                      </w:tcBorders>
                    </w:tcPr>
                    <w:p w:rsidR="009748A2" w:rsidRDefault="009748A2">
                      <w:pPr>
                        <w:rPr>
                          <w:rFonts w:ascii="Arial" w:hAnsi="Arial" w:cs="Arial"/>
                          <w:sz w:val="20"/>
                        </w:rPr>
                      </w:pPr>
                    </w:p>
                  </w:tc>
                  <w:tc>
                    <w:tcPr>
                      <w:tcW w:w="2520" w:type="dxa"/>
                      <w:tcBorders>
                        <w:top w:val="single" w:sz="4" w:space="0" w:color="auto"/>
                        <w:left w:val="single" w:sz="4" w:space="0" w:color="auto"/>
                        <w:right w:val="single" w:sz="4" w:space="0" w:color="auto"/>
                      </w:tcBorders>
                    </w:tcPr>
                    <w:p w:rsidR="009748A2" w:rsidRDefault="009748A2">
                      <w:pPr>
                        <w:rPr>
                          <w:rFonts w:ascii="Arial" w:hAnsi="Arial" w:cs="Arial"/>
                          <w:sz w:val="20"/>
                        </w:rPr>
                      </w:pPr>
                      <w:r>
                        <w:rPr>
                          <w:rFonts w:ascii="Arial" w:hAnsi="Arial" w:cs="Arial"/>
                          <w:sz w:val="20"/>
                        </w:rPr>
                        <w:t>ACTUALIZACIÓN No.:</w:t>
                      </w:r>
                    </w:p>
                    <w:p w:rsidR="009748A2" w:rsidRDefault="009748A2">
                      <w:pPr>
                        <w:rPr>
                          <w:rFonts w:ascii="Arial" w:hAnsi="Arial" w:cs="Arial"/>
                          <w:sz w:val="20"/>
                        </w:rPr>
                      </w:pPr>
                    </w:p>
                    <w:p w:rsidR="009748A2" w:rsidRDefault="009748A2" w:rsidP="008B7947">
                      <w:pPr>
                        <w:jc w:val="center"/>
                        <w:rPr>
                          <w:rFonts w:ascii="Arial" w:hAnsi="Arial" w:cs="Arial"/>
                          <w:sz w:val="20"/>
                        </w:rPr>
                      </w:pPr>
                      <w:r>
                        <w:rPr>
                          <w:rFonts w:ascii="Arial" w:hAnsi="Arial" w:cs="Arial"/>
                          <w:sz w:val="20"/>
                        </w:rPr>
                        <w:t>1a.</w:t>
                      </w:r>
                    </w:p>
                    <w:p w:rsidR="009748A2" w:rsidRDefault="009748A2">
                      <w:pPr>
                        <w:jc w:val="center"/>
                        <w:rPr>
                          <w:rFonts w:ascii="Arial" w:hAnsi="Arial" w:cs="Arial"/>
                          <w:sz w:val="20"/>
                        </w:rPr>
                      </w:pPr>
                    </w:p>
                    <w:p w:rsidR="009748A2" w:rsidRDefault="009748A2">
                      <w:pPr>
                        <w:jc w:val="center"/>
                        <w:rPr>
                          <w:rFonts w:ascii="Arial" w:hAnsi="Arial" w:cs="Arial"/>
                          <w:sz w:val="20"/>
                        </w:rPr>
                      </w:pPr>
                    </w:p>
                  </w:tc>
                  <w:tc>
                    <w:tcPr>
                      <w:tcW w:w="2520" w:type="dxa"/>
                      <w:tcBorders>
                        <w:top w:val="single" w:sz="4" w:space="0" w:color="auto"/>
                        <w:left w:val="single" w:sz="4" w:space="0" w:color="auto"/>
                      </w:tcBorders>
                      <w:vAlign w:val="center"/>
                    </w:tcPr>
                    <w:p w:rsidR="009748A2" w:rsidRDefault="009748A2">
                      <w:pPr>
                        <w:rPr>
                          <w:rFonts w:ascii="Arial" w:hAnsi="Arial" w:cs="Arial"/>
                          <w:sz w:val="20"/>
                        </w:rPr>
                      </w:pPr>
                      <w:r>
                        <w:rPr>
                          <w:rFonts w:ascii="Arial" w:hAnsi="Arial" w:cs="Arial"/>
                          <w:sz w:val="20"/>
                        </w:rPr>
                        <w:t>HOJA:             4</w:t>
                      </w:r>
                    </w:p>
                    <w:p w:rsidR="009748A2" w:rsidRDefault="009748A2">
                      <w:pPr>
                        <w:rPr>
                          <w:rFonts w:ascii="Arial" w:hAnsi="Arial" w:cs="Arial"/>
                          <w:sz w:val="20"/>
                        </w:rPr>
                      </w:pPr>
                    </w:p>
                    <w:p w:rsidR="009748A2" w:rsidRDefault="009748A2">
                      <w:pPr>
                        <w:rPr>
                          <w:rFonts w:ascii="Arial" w:hAnsi="Arial" w:cs="Arial"/>
                          <w:sz w:val="20"/>
                        </w:rPr>
                      </w:pPr>
                      <w:r>
                        <w:rPr>
                          <w:rFonts w:ascii="Arial" w:hAnsi="Arial" w:cs="Arial"/>
                          <w:sz w:val="20"/>
                        </w:rPr>
                        <w:t>DE:                 38</w:t>
                      </w:r>
                    </w:p>
                    <w:p w:rsidR="009748A2" w:rsidRDefault="009748A2">
                      <w:pPr>
                        <w:rPr>
                          <w:rFonts w:ascii="Arial" w:hAnsi="Arial" w:cs="Arial"/>
                          <w:sz w:val="20"/>
                        </w:rPr>
                      </w:pPr>
                    </w:p>
                  </w:tc>
                </w:tr>
              </w:tbl>
              <w:p w:rsidR="009748A2" w:rsidRDefault="009748A2">
                <w:pPr>
                  <w:pStyle w:val="Encabezado"/>
                  <w:tabs>
                    <w:tab w:val="clear" w:pos="4419"/>
                    <w:tab w:val="clear" w:pos="8838"/>
                  </w:tabs>
                </w:pPr>
              </w:p>
            </w:txbxContent>
          </v:textbox>
        </v:shape>
      </w:pict>
    </w:r>
    <w:r w:rsidR="009748A2">
      <w:t>16</w:t>
    </w:r>
  </w:p>
  <w:p w:rsidR="009748A2" w:rsidRDefault="00D55792">
    <w:pPr>
      <w:pStyle w:val="Piedepgina"/>
    </w:pPr>
    <w:r w:rsidRPr="00D55792">
      <w:rPr>
        <w:noProof/>
        <w:sz w:val="20"/>
      </w:rPr>
      <w:pict>
        <v:line id="_x0000_s2352" style="position:absolute;left:0;text-align:left;z-index:252187648" from="9pt,-15.45pt" to="522pt,-15.45pt"/>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48A2" w:rsidRDefault="00D55792" w:rsidP="003862C0">
    <w:pPr>
      <w:pStyle w:val="Piedepgina"/>
    </w:pPr>
    <w:r w:rsidRPr="00D55792">
      <w:rPr>
        <w:noProof/>
        <w:sz w:val="20"/>
      </w:rPr>
      <w:pict>
        <v:shapetype id="_x0000_t202" coordsize="21600,21600" o:spt="202" path="m,l,21600r21600,l21600,xe">
          <v:stroke joinstyle="miter"/>
          <v:path gradientshapeok="t" o:connecttype="rect"/>
        </v:shapetype>
        <v:shape id="_x0000_s2113" type="#_x0000_t202" style="position:absolute;left:0;text-align:left;margin-left:9pt;margin-top:-69.4pt;width:513pt;height:1in;z-index:-251373568;mso-wrap-edited:f" wrapcoords="-32 0 -32 21375 21600 21375 21600 0 -32 0" stroked="f">
          <v:textbox style="mso-next-textbox:#_x0000_s2113">
            <w:txbxContent>
              <w:tbl>
                <w:tblPr>
                  <w:tblW w:w="10150" w:type="dxa"/>
                  <w:tblCellMar>
                    <w:left w:w="70" w:type="dxa"/>
                    <w:right w:w="70" w:type="dxa"/>
                  </w:tblCellMar>
                  <w:tblLook w:val="0000"/>
                </w:tblPr>
                <w:tblGrid>
                  <w:gridCol w:w="2590"/>
                  <w:gridCol w:w="2340"/>
                  <w:gridCol w:w="180"/>
                  <w:gridCol w:w="2520"/>
                  <w:gridCol w:w="2520"/>
                </w:tblGrid>
                <w:tr w:rsidR="009748A2">
                  <w:trPr>
                    <w:cantSplit/>
                  </w:trPr>
                  <w:tc>
                    <w:tcPr>
                      <w:tcW w:w="4930" w:type="dxa"/>
                      <w:gridSpan w:val="2"/>
                      <w:tcBorders>
                        <w:top w:val="single" w:sz="4" w:space="0" w:color="auto"/>
                        <w:bottom w:val="single" w:sz="4" w:space="0" w:color="auto"/>
                        <w:right w:val="single" w:sz="4" w:space="0" w:color="auto"/>
                      </w:tcBorders>
                    </w:tcPr>
                    <w:p w:rsidR="009748A2" w:rsidRDefault="009748A2">
                      <w:pPr>
                        <w:jc w:val="center"/>
                        <w:rPr>
                          <w:rFonts w:ascii="Arial" w:hAnsi="Arial" w:cs="Arial"/>
                          <w:sz w:val="20"/>
                        </w:rPr>
                      </w:pPr>
                      <w:r>
                        <w:rPr>
                          <w:rFonts w:ascii="Arial" w:hAnsi="Arial" w:cs="Arial"/>
                          <w:sz w:val="20"/>
                        </w:rPr>
                        <w:t>AUTORIZACIÓN COMISIÓN DE ADMINISTRACIÓN</w:t>
                      </w:r>
                    </w:p>
                  </w:tc>
                  <w:tc>
                    <w:tcPr>
                      <w:tcW w:w="180" w:type="dxa"/>
                      <w:tcBorders>
                        <w:left w:val="single" w:sz="4" w:space="0" w:color="auto"/>
                        <w:right w:val="single" w:sz="4" w:space="0" w:color="auto"/>
                      </w:tcBorders>
                    </w:tcPr>
                    <w:p w:rsidR="009748A2" w:rsidRDefault="009748A2">
                      <w:pPr>
                        <w:rPr>
                          <w:rFonts w:ascii="Arial" w:hAnsi="Arial" w:cs="Arial"/>
                          <w:sz w:val="20"/>
                        </w:rPr>
                      </w:pPr>
                    </w:p>
                  </w:tc>
                  <w:tc>
                    <w:tcPr>
                      <w:tcW w:w="5040" w:type="dxa"/>
                      <w:gridSpan w:val="2"/>
                      <w:tcBorders>
                        <w:top w:val="single" w:sz="4" w:space="0" w:color="auto"/>
                        <w:left w:val="single" w:sz="4" w:space="0" w:color="auto"/>
                        <w:bottom w:val="single" w:sz="4" w:space="0" w:color="auto"/>
                      </w:tcBorders>
                    </w:tcPr>
                    <w:p w:rsidR="009748A2" w:rsidRDefault="009748A2">
                      <w:pPr>
                        <w:jc w:val="center"/>
                        <w:rPr>
                          <w:rFonts w:ascii="Arial" w:hAnsi="Arial" w:cs="Arial"/>
                          <w:sz w:val="20"/>
                        </w:rPr>
                      </w:pPr>
                      <w:r>
                        <w:rPr>
                          <w:rFonts w:ascii="Arial" w:hAnsi="Arial" w:cs="Arial"/>
                          <w:sz w:val="20"/>
                        </w:rPr>
                        <w:t>CAPÍTULO: VII. OBJETIVO Y FUNCIONES</w:t>
                      </w:r>
                    </w:p>
                  </w:tc>
                </w:tr>
                <w:tr w:rsidR="009748A2">
                  <w:trPr>
                    <w:trHeight w:val="1167"/>
                  </w:trPr>
                  <w:tc>
                    <w:tcPr>
                      <w:tcW w:w="2590" w:type="dxa"/>
                      <w:tcBorders>
                        <w:right w:val="single" w:sz="4" w:space="0" w:color="auto"/>
                      </w:tcBorders>
                    </w:tcPr>
                    <w:p w:rsidR="009748A2" w:rsidRDefault="009748A2" w:rsidP="00F0285C">
                      <w:pPr>
                        <w:ind w:right="-120"/>
                        <w:rPr>
                          <w:rFonts w:ascii="Arial" w:hAnsi="Arial" w:cs="Arial"/>
                          <w:sz w:val="20"/>
                        </w:rPr>
                      </w:pPr>
                      <w:r>
                        <w:rPr>
                          <w:rFonts w:ascii="Arial" w:hAnsi="Arial" w:cs="Arial"/>
                          <w:sz w:val="20"/>
                        </w:rPr>
                        <w:t xml:space="preserve">FECHA: </w:t>
                      </w:r>
                    </w:p>
                    <w:p w:rsidR="009748A2" w:rsidRDefault="009748A2" w:rsidP="00F0285C">
                      <w:pPr>
                        <w:ind w:right="-120"/>
                        <w:jc w:val="center"/>
                        <w:rPr>
                          <w:rFonts w:ascii="Arial" w:hAnsi="Arial" w:cs="Arial"/>
                          <w:sz w:val="20"/>
                        </w:rPr>
                      </w:pPr>
                    </w:p>
                    <w:p w:rsidR="009748A2" w:rsidRDefault="009748A2" w:rsidP="0012584E">
                      <w:pPr>
                        <w:ind w:right="-120"/>
                        <w:jc w:val="center"/>
                        <w:rPr>
                          <w:rFonts w:ascii="Arial" w:hAnsi="Arial" w:cs="Arial"/>
                          <w:sz w:val="20"/>
                        </w:rPr>
                      </w:pPr>
                      <w:r>
                        <w:rPr>
                          <w:rFonts w:ascii="Arial" w:hAnsi="Arial" w:cs="Arial"/>
                          <w:sz w:val="20"/>
                        </w:rPr>
                        <w:t>20-IX-2006</w:t>
                      </w:r>
                    </w:p>
                    <w:p w:rsidR="009748A2" w:rsidRDefault="009748A2" w:rsidP="00D96E2C">
                      <w:pPr>
                        <w:ind w:right="-120"/>
                        <w:jc w:val="center"/>
                        <w:rPr>
                          <w:rFonts w:ascii="Arial" w:hAnsi="Arial" w:cs="Arial"/>
                          <w:sz w:val="20"/>
                        </w:rPr>
                      </w:pPr>
                    </w:p>
                    <w:p w:rsidR="009748A2" w:rsidRDefault="009748A2" w:rsidP="00BA3EC2">
                      <w:pPr>
                        <w:ind w:right="-120"/>
                        <w:jc w:val="center"/>
                        <w:rPr>
                          <w:rFonts w:ascii="Arial" w:hAnsi="Arial" w:cs="Arial"/>
                          <w:sz w:val="20"/>
                        </w:rPr>
                      </w:pPr>
                    </w:p>
                  </w:tc>
                  <w:tc>
                    <w:tcPr>
                      <w:tcW w:w="2340" w:type="dxa"/>
                      <w:tcBorders>
                        <w:top w:val="single" w:sz="4" w:space="0" w:color="auto"/>
                        <w:left w:val="single" w:sz="4" w:space="0" w:color="auto"/>
                        <w:right w:val="single" w:sz="4" w:space="0" w:color="auto"/>
                      </w:tcBorders>
                    </w:tcPr>
                    <w:p w:rsidR="009748A2" w:rsidRDefault="009748A2" w:rsidP="004E4F0D">
                      <w:pPr>
                        <w:rPr>
                          <w:rFonts w:ascii="Arial" w:hAnsi="Arial" w:cs="Arial"/>
                          <w:sz w:val="20"/>
                        </w:rPr>
                      </w:pPr>
                      <w:r>
                        <w:rPr>
                          <w:rFonts w:ascii="Arial" w:hAnsi="Arial" w:cs="Arial"/>
                          <w:sz w:val="20"/>
                        </w:rPr>
                        <w:t>ACUERDO No.</w:t>
                      </w:r>
                    </w:p>
                    <w:p w:rsidR="009748A2" w:rsidRDefault="009748A2" w:rsidP="004E4F0D">
                      <w:pPr>
                        <w:jc w:val="center"/>
                        <w:rPr>
                          <w:rFonts w:ascii="Arial" w:hAnsi="Arial" w:cs="Arial"/>
                          <w:sz w:val="20"/>
                        </w:rPr>
                      </w:pPr>
                    </w:p>
                    <w:p w:rsidR="009748A2" w:rsidRDefault="009748A2" w:rsidP="008063E0">
                      <w:pPr>
                        <w:jc w:val="center"/>
                        <w:rPr>
                          <w:rFonts w:ascii="Arial" w:hAnsi="Arial" w:cs="Arial"/>
                          <w:sz w:val="20"/>
                        </w:rPr>
                      </w:pPr>
                    </w:p>
                    <w:p w:rsidR="009748A2" w:rsidRDefault="009748A2" w:rsidP="00BA3EC2">
                      <w:pPr>
                        <w:jc w:val="center"/>
                        <w:rPr>
                          <w:rFonts w:ascii="Arial" w:hAnsi="Arial" w:cs="Arial"/>
                          <w:sz w:val="20"/>
                        </w:rPr>
                      </w:pPr>
                    </w:p>
                  </w:tc>
                  <w:tc>
                    <w:tcPr>
                      <w:tcW w:w="180" w:type="dxa"/>
                      <w:tcBorders>
                        <w:left w:val="single" w:sz="4" w:space="0" w:color="auto"/>
                        <w:right w:val="single" w:sz="4" w:space="0" w:color="auto"/>
                      </w:tcBorders>
                    </w:tcPr>
                    <w:p w:rsidR="009748A2" w:rsidRDefault="009748A2">
                      <w:pPr>
                        <w:rPr>
                          <w:rFonts w:ascii="Arial" w:hAnsi="Arial" w:cs="Arial"/>
                          <w:sz w:val="20"/>
                        </w:rPr>
                      </w:pPr>
                    </w:p>
                  </w:tc>
                  <w:tc>
                    <w:tcPr>
                      <w:tcW w:w="2520" w:type="dxa"/>
                      <w:tcBorders>
                        <w:top w:val="single" w:sz="4" w:space="0" w:color="auto"/>
                        <w:left w:val="single" w:sz="4" w:space="0" w:color="auto"/>
                        <w:right w:val="single" w:sz="4" w:space="0" w:color="auto"/>
                      </w:tcBorders>
                    </w:tcPr>
                    <w:p w:rsidR="009748A2" w:rsidRDefault="009748A2">
                      <w:pPr>
                        <w:rPr>
                          <w:rFonts w:ascii="Arial" w:hAnsi="Arial" w:cs="Arial"/>
                          <w:sz w:val="20"/>
                        </w:rPr>
                      </w:pPr>
                      <w:r>
                        <w:rPr>
                          <w:rFonts w:ascii="Arial" w:hAnsi="Arial" w:cs="Arial"/>
                          <w:sz w:val="20"/>
                        </w:rPr>
                        <w:t>ACTUALIZACIÓN No.:</w:t>
                      </w:r>
                    </w:p>
                    <w:p w:rsidR="009748A2" w:rsidRDefault="009748A2">
                      <w:pPr>
                        <w:rPr>
                          <w:rFonts w:ascii="Arial" w:hAnsi="Arial" w:cs="Arial"/>
                          <w:sz w:val="20"/>
                        </w:rPr>
                      </w:pPr>
                    </w:p>
                    <w:p w:rsidR="009748A2" w:rsidRDefault="009748A2">
                      <w:pPr>
                        <w:jc w:val="center"/>
                        <w:rPr>
                          <w:rFonts w:ascii="Arial" w:hAnsi="Arial" w:cs="Arial"/>
                          <w:sz w:val="20"/>
                        </w:rPr>
                      </w:pPr>
                    </w:p>
                    <w:p w:rsidR="009748A2" w:rsidRDefault="009748A2">
                      <w:pPr>
                        <w:jc w:val="center"/>
                        <w:rPr>
                          <w:rFonts w:ascii="Arial" w:hAnsi="Arial" w:cs="Arial"/>
                          <w:sz w:val="20"/>
                        </w:rPr>
                      </w:pPr>
                    </w:p>
                  </w:tc>
                  <w:tc>
                    <w:tcPr>
                      <w:tcW w:w="2520" w:type="dxa"/>
                      <w:tcBorders>
                        <w:top w:val="single" w:sz="4" w:space="0" w:color="auto"/>
                        <w:left w:val="single" w:sz="4" w:space="0" w:color="auto"/>
                      </w:tcBorders>
                      <w:vAlign w:val="center"/>
                    </w:tcPr>
                    <w:p w:rsidR="009748A2" w:rsidRDefault="009748A2">
                      <w:pPr>
                        <w:rPr>
                          <w:rFonts w:ascii="Arial" w:hAnsi="Arial" w:cs="Arial"/>
                          <w:sz w:val="20"/>
                        </w:rPr>
                      </w:pPr>
                      <w:r>
                        <w:rPr>
                          <w:rFonts w:ascii="Arial" w:hAnsi="Arial" w:cs="Arial"/>
                          <w:sz w:val="20"/>
                        </w:rPr>
                        <w:t>HOJA:             3</w:t>
                      </w:r>
                    </w:p>
                    <w:p w:rsidR="009748A2" w:rsidRDefault="009748A2">
                      <w:pPr>
                        <w:rPr>
                          <w:rFonts w:ascii="Arial" w:hAnsi="Arial" w:cs="Arial"/>
                          <w:sz w:val="20"/>
                        </w:rPr>
                      </w:pPr>
                    </w:p>
                    <w:p w:rsidR="009748A2" w:rsidRDefault="009748A2">
                      <w:pPr>
                        <w:rPr>
                          <w:rFonts w:ascii="Arial" w:hAnsi="Arial" w:cs="Arial"/>
                          <w:sz w:val="20"/>
                        </w:rPr>
                      </w:pPr>
                      <w:r>
                        <w:rPr>
                          <w:rFonts w:ascii="Arial" w:hAnsi="Arial" w:cs="Arial"/>
                          <w:sz w:val="20"/>
                        </w:rPr>
                        <w:t>DE:                 42</w:t>
                      </w:r>
                    </w:p>
                  </w:tc>
                </w:tr>
              </w:tbl>
              <w:p w:rsidR="009748A2" w:rsidRDefault="009748A2">
                <w:pPr>
                  <w:pStyle w:val="Encabezado"/>
                  <w:tabs>
                    <w:tab w:val="clear" w:pos="4419"/>
                    <w:tab w:val="clear" w:pos="8838"/>
                  </w:tabs>
                </w:pPr>
              </w:p>
            </w:txbxContent>
          </v:textbox>
        </v:shape>
      </w:pict>
    </w:r>
    <w:r w:rsidR="009748A2">
      <w:t>21</w:t>
    </w:r>
  </w:p>
  <w:p w:rsidR="009748A2" w:rsidRDefault="00D55792">
    <w:pPr>
      <w:pStyle w:val="Piedepgina"/>
    </w:pPr>
    <w:r w:rsidRPr="00D55792">
      <w:rPr>
        <w:noProof/>
        <w:sz w:val="20"/>
      </w:rPr>
      <w:pict>
        <v:line id="_x0000_s2112" style="position:absolute;left:0;text-align:left;z-index:251941888" from="9pt,-15.45pt" to="522pt,-15.45pt"/>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48A2" w:rsidRDefault="00D55792" w:rsidP="003862C0">
    <w:pPr>
      <w:pStyle w:val="Piedepgina"/>
    </w:pPr>
    <w:r w:rsidRPr="00D55792">
      <w:rPr>
        <w:noProof/>
        <w:sz w:val="20"/>
      </w:rPr>
      <w:pict>
        <v:shapetype id="_x0000_t202" coordsize="21600,21600" o:spt="202" path="m,l,21600r21600,l21600,xe">
          <v:stroke joinstyle="miter"/>
          <v:path gradientshapeok="t" o:connecttype="rect"/>
        </v:shapetype>
        <v:shape id="_x0000_s2121" type="#_x0000_t202" style="position:absolute;left:0;text-align:left;margin-left:9pt;margin-top:-69.4pt;width:513pt;height:1in;z-index:-251365376;mso-wrap-edited:f" wrapcoords="-32 0 -32 21375 21600 21375 21600 0 -32 0" stroked="f">
          <v:textbox style="mso-next-textbox:#_x0000_s2121">
            <w:txbxContent>
              <w:tbl>
                <w:tblPr>
                  <w:tblW w:w="10150" w:type="dxa"/>
                  <w:tblCellMar>
                    <w:left w:w="70" w:type="dxa"/>
                    <w:right w:w="70" w:type="dxa"/>
                  </w:tblCellMar>
                  <w:tblLook w:val="0000"/>
                </w:tblPr>
                <w:tblGrid>
                  <w:gridCol w:w="2590"/>
                  <w:gridCol w:w="2340"/>
                  <w:gridCol w:w="180"/>
                  <w:gridCol w:w="2520"/>
                  <w:gridCol w:w="2520"/>
                </w:tblGrid>
                <w:tr w:rsidR="009748A2">
                  <w:trPr>
                    <w:cantSplit/>
                  </w:trPr>
                  <w:tc>
                    <w:tcPr>
                      <w:tcW w:w="4930" w:type="dxa"/>
                      <w:gridSpan w:val="2"/>
                      <w:tcBorders>
                        <w:top w:val="single" w:sz="4" w:space="0" w:color="auto"/>
                        <w:bottom w:val="single" w:sz="4" w:space="0" w:color="auto"/>
                        <w:right w:val="single" w:sz="4" w:space="0" w:color="auto"/>
                      </w:tcBorders>
                    </w:tcPr>
                    <w:p w:rsidR="009748A2" w:rsidRDefault="009748A2">
                      <w:pPr>
                        <w:jc w:val="center"/>
                        <w:rPr>
                          <w:rFonts w:ascii="Arial" w:hAnsi="Arial" w:cs="Arial"/>
                          <w:sz w:val="20"/>
                        </w:rPr>
                      </w:pPr>
                      <w:r>
                        <w:rPr>
                          <w:rFonts w:ascii="Arial" w:hAnsi="Arial" w:cs="Arial"/>
                          <w:sz w:val="20"/>
                        </w:rPr>
                        <w:t>AUTORIZACIÓN COMISIÓN DE ADMINISTRACIÓN</w:t>
                      </w:r>
                    </w:p>
                  </w:tc>
                  <w:tc>
                    <w:tcPr>
                      <w:tcW w:w="180" w:type="dxa"/>
                      <w:tcBorders>
                        <w:left w:val="single" w:sz="4" w:space="0" w:color="auto"/>
                        <w:right w:val="single" w:sz="4" w:space="0" w:color="auto"/>
                      </w:tcBorders>
                    </w:tcPr>
                    <w:p w:rsidR="009748A2" w:rsidRDefault="009748A2">
                      <w:pPr>
                        <w:rPr>
                          <w:rFonts w:ascii="Arial" w:hAnsi="Arial" w:cs="Arial"/>
                          <w:sz w:val="20"/>
                        </w:rPr>
                      </w:pPr>
                    </w:p>
                  </w:tc>
                  <w:tc>
                    <w:tcPr>
                      <w:tcW w:w="5040" w:type="dxa"/>
                      <w:gridSpan w:val="2"/>
                      <w:tcBorders>
                        <w:top w:val="single" w:sz="4" w:space="0" w:color="auto"/>
                        <w:left w:val="single" w:sz="4" w:space="0" w:color="auto"/>
                        <w:bottom w:val="single" w:sz="4" w:space="0" w:color="auto"/>
                      </w:tcBorders>
                    </w:tcPr>
                    <w:p w:rsidR="009748A2" w:rsidRDefault="009748A2">
                      <w:pPr>
                        <w:jc w:val="center"/>
                        <w:rPr>
                          <w:rFonts w:ascii="Arial" w:hAnsi="Arial" w:cs="Arial"/>
                          <w:sz w:val="20"/>
                        </w:rPr>
                      </w:pPr>
                      <w:r>
                        <w:rPr>
                          <w:rFonts w:ascii="Arial" w:hAnsi="Arial" w:cs="Arial"/>
                          <w:sz w:val="20"/>
                        </w:rPr>
                        <w:t>CAPÍTULO: VII. OBJETIVO Y FUNCIONES</w:t>
                      </w:r>
                    </w:p>
                  </w:tc>
                </w:tr>
                <w:tr w:rsidR="009748A2">
                  <w:trPr>
                    <w:trHeight w:val="1167"/>
                  </w:trPr>
                  <w:tc>
                    <w:tcPr>
                      <w:tcW w:w="2590" w:type="dxa"/>
                      <w:tcBorders>
                        <w:right w:val="single" w:sz="4" w:space="0" w:color="auto"/>
                      </w:tcBorders>
                    </w:tcPr>
                    <w:p w:rsidR="009748A2" w:rsidRDefault="009748A2" w:rsidP="00F0285C">
                      <w:pPr>
                        <w:ind w:right="-120"/>
                        <w:rPr>
                          <w:rFonts w:ascii="Arial" w:hAnsi="Arial" w:cs="Arial"/>
                          <w:sz w:val="20"/>
                        </w:rPr>
                      </w:pPr>
                      <w:r>
                        <w:rPr>
                          <w:rFonts w:ascii="Arial" w:hAnsi="Arial" w:cs="Arial"/>
                          <w:sz w:val="20"/>
                        </w:rPr>
                        <w:t xml:space="preserve">FECHA: </w:t>
                      </w:r>
                    </w:p>
                    <w:p w:rsidR="009748A2" w:rsidRDefault="009748A2" w:rsidP="00F0285C">
                      <w:pPr>
                        <w:ind w:right="-120"/>
                        <w:jc w:val="center"/>
                        <w:rPr>
                          <w:rFonts w:ascii="Arial" w:hAnsi="Arial" w:cs="Arial"/>
                          <w:sz w:val="20"/>
                        </w:rPr>
                      </w:pPr>
                    </w:p>
                    <w:p w:rsidR="009748A2" w:rsidRDefault="009748A2" w:rsidP="0012584E">
                      <w:pPr>
                        <w:ind w:right="-120"/>
                        <w:jc w:val="center"/>
                        <w:rPr>
                          <w:rFonts w:ascii="Arial" w:hAnsi="Arial" w:cs="Arial"/>
                          <w:sz w:val="20"/>
                        </w:rPr>
                      </w:pPr>
                      <w:r>
                        <w:rPr>
                          <w:rFonts w:ascii="Arial" w:hAnsi="Arial" w:cs="Arial"/>
                          <w:sz w:val="20"/>
                        </w:rPr>
                        <w:t>20-IX-2006</w:t>
                      </w:r>
                    </w:p>
                    <w:p w:rsidR="009748A2" w:rsidRDefault="009748A2" w:rsidP="00D96E2C">
                      <w:pPr>
                        <w:ind w:right="-120"/>
                        <w:jc w:val="center"/>
                        <w:rPr>
                          <w:rFonts w:ascii="Arial" w:hAnsi="Arial" w:cs="Arial"/>
                          <w:sz w:val="20"/>
                        </w:rPr>
                      </w:pPr>
                    </w:p>
                    <w:p w:rsidR="009748A2" w:rsidRDefault="009748A2" w:rsidP="00BA3EC2">
                      <w:pPr>
                        <w:ind w:right="-120"/>
                        <w:jc w:val="center"/>
                        <w:rPr>
                          <w:rFonts w:ascii="Arial" w:hAnsi="Arial" w:cs="Arial"/>
                          <w:sz w:val="20"/>
                        </w:rPr>
                      </w:pPr>
                    </w:p>
                  </w:tc>
                  <w:tc>
                    <w:tcPr>
                      <w:tcW w:w="2340" w:type="dxa"/>
                      <w:tcBorders>
                        <w:top w:val="single" w:sz="4" w:space="0" w:color="auto"/>
                        <w:left w:val="single" w:sz="4" w:space="0" w:color="auto"/>
                        <w:right w:val="single" w:sz="4" w:space="0" w:color="auto"/>
                      </w:tcBorders>
                    </w:tcPr>
                    <w:p w:rsidR="009748A2" w:rsidRDefault="009748A2" w:rsidP="004E4F0D">
                      <w:pPr>
                        <w:rPr>
                          <w:rFonts w:ascii="Arial" w:hAnsi="Arial" w:cs="Arial"/>
                          <w:sz w:val="20"/>
                        </w:rPr>
                      </w:pPr>
                      <w:r>
                        <w:rPr>
                          <w:rFonts w:ascii="Arial" w:hAnsi="Arial" w:cs="Arial"/>
                          <w:sz w:val="20"/>
                        </w:rPr>
                        <w:t>ACUERDO No.</w:t>
                      </w:r>
                    </w:p>
                    <w:p w:rsidR="009748A2" w:rsidRDefault="009748A2" w:rsidP="004E4F0D">
                      <w:pPr>
                        <w:jc w:val="center"/>
                        <w:rPr>
                          <w:rFonts w:ascii="Arial" w:hAnsi="Arial" w:cs="Arial"/>
                          <w:sz w:val="20"/>
                        </w:rPr>
                      </w:pPr>
                    </w:p>
                    <w:p w:rsidR="009748A2" w:rsidRDefault="009748A2" w:rsidP="008063E0">
                      <w:pPr>
                        <w:jc w:val="center"/>
                        <w:rPr>
                          <w:rFonts w:ascii="Arial" w:hAnsi="Arial" w:cs="Arial"/>
                          <w:sz w:val="20"/>
                        </w:rPr>
                      </w:pPr>
                    </w:p>
                    <w:p w:rsidR="009748A2" w:rsidRDefault="009748A2" w:rsidP="00BA3EC2">
                      <w:pPr>
                        <w:jc w:val="center"/>
                        <w:rPr>
                          <w:rFonts w:ascii="Arial" w:hAnsi="Arial" w:cs="Arial"/>
                          <w:sz w:val="20"/>
                        </w:rPr>
                      </w:pPr>
                    </w:p>
                  </w:tc>
                  <w:tc>
                    <w:tcPr>
                      <w:tcW w:w="180" w:type="dxa"/>
                      <w:tcBorders>
                        <w:left w:val="single" w:sz="4" w:space="0" w:color="auto"/>
                        <w:right w:val="single" w:sz="4" w:space="0" w:color="auto"/>
                      </w:tcBorders>
                    </w:tcPr>
                    <w:p w:rsidR="009748A2" w:rsidRDefault="009748A2">
                      <w:pPr>
                        <w:rPr>
                          <w:rFonts w:ascii="Arial" w:hAnsi="Arial" w:cs="Arial"/>
                          <w:sz w:val="20"/>
                        </w:rPr>
                      </w:pPr>
                    </w:p>
                  </w:tc>
                  <w:tc>
                    <w:tcPr>
                      <w:tcW w:w="2520" w:type="dxa"/>
                      <w:tcBorders>
                        <w:top w:val="single" w:sz="4" w:space="0" w:color="auto"/>
                        <w:left w:val="single" w:sz="4" w:space="0" w:color="auto"/>
                        <w:right w:val="single" w:sz="4" w:space="0" w:color="auto"/>
                      </w:tcBorders>
                    </w:tcPr>
                    <w:p w:rsidR="009748A2" w:rsidRDefault="009748A2">
                      <w:pPr>
                        <w:rPr>
                          <w:rFonts w:ascii="Arial" w:hAnsi="Arial" w:cs="Arial"/>
                          <w:sz w:val="20"/>
                        </w:rPr>
                      </w:pPr>
                      <w:r>
                        <w:rPr>
                          <w:rFonts w:ascii="Arial" w:hAnsi="Arial" w:cs="Arial"/>
                          <w:sz w:val="20"/>
                        </w:rPr>
                        <w:t>ACTUALIZACIÓN No.:</w:t>
                      </w:r>
                    </w:p>
                    <w:p w:rsidR="009748A2" w:rsidRDefault="009748A2">
                      <w:pPr>
                        <w:rPr>
                          <w:rFonts w:ascii="Arial" w:hAnsi="Arial" w:cs="Arial"/>
                          <w:sz w:val="20"/>
                        </w:rPr>
                      </w:pPr>
                    </w:p>
                    <w:p w:rsidR="009748A2" w:rsidRDefault="009748A2">
                      <w:pPr>
                        <w:jc w:val="center"/>
                        <w:rPr>
                          <w:rFonts w:ascii="Arial" w:hAnsi="Arial" w:cs="Arial"/>
                          <w:sz w:val="20"/>
                        </w:rPr>
                      </w:pPr>
                    </w:p>
                    <w:p w:rsidR="009748A2" w:rsidRDefault="009748A2">
                      <w:pPr>
                        <w:jc w:val="center"/>
                        <w:rPr>
                          <w:rFonts w:ascii="Arial" w:hAnsi="Arial" w:cs="Arial"/>
                          <w:sz w:val="20"/>
                        </w:rPr>
                      </w:pPr>
                    </w:p>
                  </w:tc>
                  <w:tc>
                    <w:tcPr>
                      <w:tcW w:w="2520" w:type="dxa"/>
                      <w:tcBorders>
                        <w:top w:val="single" w:sz="4" w:space="0" w:color="auto"/>
                        <w:left w:val="single" w:sz="4" w:space="0" w:color="auto"/>
                      </w:tcBorders>
                      <w:vAlign w:val="center"/>
                    </w:tcPr>
                    <w:p w:rsidR="009748A2" w:rsidRDefault="009748A2">
                      <w:pPr>
                        <w:rPr>
                          <w:rFonts w:ascii="Arial" w:hAnsi="Arial" w:cs="Arial"/>
                          <w:sz w:val="20"/>
                        </w:rPr>
                      </w:pPr>
                      <w:r>
                        <w:rPr>
                          <w:rFonts w:ascii="Arial" w:hAnsi="Arial" w:cs="Arial"/>
                          <w:sz w:val="20"/>
                        </w:rPr>
                        <w:t>HOJA:             4</w:t>
                      </w:r>
                    </w:p>
                    <w:p w:rsidR="009748A2" w:rsidRDefault="009748A2">
                      <w:pPr>
                        <w:rPr>
                          <w:rFonts w:ascii="Arial" w:hAnsi="Arial" w:cs="Arial"/>
                          <w:sz w:val="20"/>
                        </w:rPr>
                      </w:pPr>
                    </w:p>
                    <w:p w:rsidR="009748A2" w:rsidRDefault="009748A2">
                      <w:pPr>
                        <w:rPr>
                          <w:rFonts w:ascii="Arial" w:hAnsi="Arial" w:cs="Arial"/>
                          <w:sz w:val="20"/>
                        </w:rPr>
                      </w:pPr>
                      <w:r>
                        <w:rPr>
                          <w:rFonts w:ascii="Arial" w:hAnsi="Arial" w:cs="Arial"/>
                          <w:sz w:val="20"/>
                        </w:rPr>
                        <w:t>DE:                 42</w:t>
                      </w:r>
                    </w:p>
                  </w:tc>
                </w:tr>
              </w:tbl>
              <w:p w:rsidR="009748A2" w:rsidRDefault="009748A2">
                <w:pPr>
                  <w:pStyle w:val="Encabezado"/>
                  <w:tabs>
                    <w:tab w:val="clear" w:pos="4419"/>
                    <w:tab w:val="clear" w:pos="8838"/>
                  </w:tabs>
                </w:pPr>
              </w:p>
            </w:txbxContent>
          </v:textbox>
        </v:shape>
      </w:pict>
    </w:r>
    <w:r w:rsidR="009748A2">
      <w:t>22</w:t>
    </w:r>
  </w:p>
  <w:p w:rsidR="009748A2" w:rsidRDefault="00D55792">
    <w:pPr>
      <w:pStyle w:val="Piedepgina"/>
    </w:pPr>
    <w:r w:rsidRPr="00D55792">
      <w:rPr>
        <w:noProof/>
        <w:sz w:val="20"/>
      </w:rPr>
      <w:pict>
        <v:line id="_x0000_s2120" style="position:absolute;left:0;text-align:left;z-index:251950080" from="9pt,-15.45pt" to="522pt,-15.45pt"/>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2E63" w:rsidRDefault="00D55792" w:rsidP="00BB0D54">
    <w:pPr>
      <w:pStyle w:val="Piedepgina"/>
      <w:rPr>
        <w:rStyle w:val="Nmerodepgina"/>
      </w:rPr>
    </w:pPr>
    <w:r>
      <w:rPr>
        <w:rStyle w:val="Nmerodepgina"/>
      </w:rPr>
      <w:fldChar w:fldCharType="begin"/>
    </w:r>
    <w:r w:rsidR="00322E63">
      <w:rPr>
        <w:rStyle w:val="Nmerodepgina"/>
      </w:rPr>
      <w:instrText xml:space="preserve">PAGE  </w:instrText>
    </w:r>
    <w:r>
      <w:rPr>
        <w:rStyle w:val="Nmerodepgina"/>
      </w:rPr>
      <w:fldChar w:fldCharType="separate"/>
    </w:r>
    <w:r w:rsidR="00322E63">
      <w:rPr>
        <w:rStyle w:val="Nmerodepgina"/>
        <w:noProof/>
      </w:rPr>
      <w:t>2</w:t>
    </w:r>
    <w:r>
      <w:rPr>
        <w:rStyle w:val="Nmerodepgina"/>
      </w:rPr>
      <w:fldChar w:fldCharType="end"/>
    </w:r>
  </w:p>
  <w:p w:rsidR="00322E63" w:rsidRDefault="00D55792" w:rsidP="00BB0D54">
    <w:pPr>
      <w:pStyle w:val="Piedepgina"/>
    </w:pPr>
    <w:r w:rsidRPr="00D55792">
      <w:rPr>
        <w:noProof/>
      </w:rPr>
      <w:pict>
        <v:line id="_x0000_s2049" style="position:absolute;left:0;text-align:left;z-index:251660288" from="9pt,-7.2pt" to="522pt,-7.2pt"/>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48A2" w:rsidRDefault="00D55792" w:rsidP="003862C0">
    <w:pPr>
      <w:pStyle w:val="Piedepgina"/>
    </w:pPr>
    <w:r w:rsidRPr="00D55792">
      <w:rPr>
        <w:noProof/>
        <w:sz w:val="20"/>
      </w:rPr>
      <w:pict>
        <v:shapetype id="_x0000_t202" coordsize="21600,21600" o:spt="202" path="m,l,21600r21600,l21600,xe">
          <v:stroke joinstyle="miter"/>
          <v:path gradientshapeok="t" o:connecttype="rect"/>
        </v:shapetype>
        <v:shape id="_x0000_s2129" type="#_x0000_t202" style="position:absolute;left:0;text-align:left;margin-left:9pt;margin-top:-69.4pt;width:513pt;height:1in;z-index:-251357184;mso-wrap-edited:f" wrapcoords="-32 0 -32 21375 21600 21375 21600 0 -32 0" stroked="f">
          <v:textbox style="mso-next-textbox:#_x0000_s2129">
            <w:txbxContent>
              <w:tbl>
                <w:tblPr>
                  <w:tblW w:w="10150" w:type="dxa"/>
                  <w:tblCellMar>
                    <w:left w:w="70" w:type="dxa"/>
                    <w:right w:w="70" w:type="dxa"/>
                  </w:tblCellMar>
                  <w:tblLook w:val="0000"/>
                </w:tblPr>
                <w:tblGrid>
                  <w:gridCol w:w="2590"/>
                  <w:gridCol w:w="2340"/>
                  <w:gridCol w:w="180"/>
                  <w:gridCol w:w="2520"/>
                  <w:gridCol w:w="2520"/>
                </w:tblGrid>
                <w:tr w:rsidR="009748A2">
                  <w:trPr>
                    <w:cantSplit/>
                  </w:trPr>
                  <w:tc>
                    <w:tcPr>
                      <w:tcW w:w="4930" w:type="dxa"/>
                      <w:gridSpan w:val="2"/>
                      <w:tcBorders>
                        <w:top w:val="single" w:sz="4" w:space="0" w:color="auto"/>
                        <w:bottom w:val="single" w:sz="4" w:space="0" w:color="auto"/>
                        <w:right w:val="single" w:sz="4" w:space="0" w:color="auto"/>
                      </w:tcBorders>
                    </w:tcPr>
                    <w:p w:rsidR="009748A2" w:rsidRDefault="009748A2">
                      <w:pPr>
                        <w:jc w:val="center"/>
                        <w:rPr>
                          <w:rFonts w:ascii="Arial" w:hAnsi="Arial" w:cs="Arial"/>
                          <w:sz w:val="20"/>
                        </w:rPr>
                      </w:pPr>
                      <w:r>
                        <w:rPr>
                          <w:rFonts w:ascii="Arial" w:hAnsi="Arial" w:cs="Arial"/>
                          <w:sz w:val="20"/>
                        </w:rPr>
                        <w:t>AUTORIZACIÓN COMISIÓN DE ADMINISTRACIÓN</w:t>
                      </w:r>
                    </w:p>
                  </w:tc>
                  <w:tc>
                    <w:tcPr>
                      <w:tcW w:w="180" w:type="dxa"/>
                      <w:tcBorders>
                        <w:left w:val="single" w:sz="4" w:space="0" w:color="auto"/>
                        <w:right w:val="single" w:sz="4" w:space="0" w:color="auto"/>
                      </w:tcBorders>
                    </w:tcPr>
                    <w:p w:rsidR="009748A2" w:rsidRDefault="009748A2">
                      <w:pPr>
                        <w:rPr>
                          <w:rFonts w:ascii="Arial" w:hAnsi="Arial" w:cs="Arial"/>
                          <w:sz w:val="20"/>
                        </w:rPr>
                      </w:pPr>
                    </w:p>
                  </w:tc>
                  <w:tc>
                    <w:tcPr>
                      <w:tcW w:w="5040" w:type="dxa"/>
                      <w:gridSpan w:val="2"/>
                      <w:tcBorders>
                        <w:top w:val="single" w:sz="4" w:space="0" w:color="auto"/>
                        <w:left w:val="single" w:sz="4" w:space="0" w:color="auto"/>
                        <w:bottom w:val="single" w:sz="4" w:space="0" w:color="auto"/>
                      </w:tcBorders>
                    </w:tcPr>
                    <w:p w:rsidR="009748A2" w:rsidRDefault="009748A2">
                      <w:pPr>
                        <w:jc w:val="center"/>
                        <w:rPr>
                          <w:rFonts w:ascii="Arial" w:hAnsi="Arial" w:cs="Arial"/>
                          <w:sz w:val="20"/>
                        </w:rPr>
                      </w:pPr>
                      <w:r>
                        <w:rPr>
                          <w:rFonts w:ascii="Arial" w:hAnsi="Arial" w:cs="Arial"/>
                          <w:sz w:val="20"/>
                        </w:rPr>
                        <w:t>CAPÍTULO: VII. OBJETIVO Y FUNCIONES</w:t>
                      </w:r>
                    </w:p>
                  </w:tc>
                </w:tr>
                <w:tr w:rsidR="009748A2">
                  <w:trPr>
                    <w:trHeight w:val="1167"/>
                  </w:trPr>
                  <w:tc>
                    <w:tcPr>
                      <w:tcW w:w="2590" w:type="dxa"/>
                      <w:tcBorders>
                        <w:right w:val="single" w:sz="4" w:space="0" w:color="auto"/>
                      </w:tcBorders>
                    </w:tcPr>
                    <w:p w:rsidR="009748A2" w:rsidRDefault="009748A2" w:rsidP="00F0285C">
                      <w:pPr>
                        <w:ind w:right="-120"/>
                        <w:rPr>
                          <w:rFonts w:ascii="Arial" w:hAnsi="Arial" w:cs="Arial"/>
                          <w:sz w:val="20"/>
                        </w:rPr>
                      </w:pPr>
                      <w:r>
                        <w:rPr>
                          <w:rFonts w:ascii="Arial" w:hAnsi="Arial" w:cs="Arial"/>
                          <w:sz w:val="20"/>
                        </w:rPr>
                        <w:t xml:space="preserve">FECHA: </w:t>
                      </w:r>
                    </w:p>
                    <w:p w:rsidR="009748A2" w:rsidRDefault="009748A2" w:rsidP="00F0285C">
                      <w:pPr>
                        <w:ind w:right="-120"/>
                        <w:jc w:val="center"/>
                        <w:rPr>
                          <w:rFonts w:ascii="Arial" w:hAnsi="Arial" w:cs="Arial"/>
                          <w:sz w:val="20"/>
                        </w:rPr>
                      </w:pPr>
                    </w:p>
                    <w:p w:rsidR="009748A2" w:rsidRDefault="009748A2" w:rsidP="0012584E">
                      <w:pPr>
                        <w:ind w:right="-120"/>
                        <w:jc w:val="center"/>
                        <w:rPr>
                          <w:rFonts w:ascii="Arial" w:hAnsi="Arial" w:cs="Arial"/>
                          <w:sz w:val="20"/>
                        </w:rPr>
                      </w:pPr>
                      <w:r>
                        <w:rPr>
                          <w:rFonts w:ascii="Arial" w:hAnsi="Arial" w:cs="Arial"/>
                          <w:sz w:val="20"/>
                        </w:rPr>
                        <w:t>20-IX-2006</w:t>
                      </w:r>
                    </w:p>
                    <w:p w:rsidR="009748A2" w:rsidRDefault="009748A2" w:rsidP="00D96E2C">
                      <w:pPr>
                        <w:ind w:right="-120"/>
                        <w:jc w:val="center"/>
                        <w:rPr>
                          <w:rFonts w:ascii="Arial" w:hAnsi="Arial" w:cs="Arial"/>
                          <w:sz w:val="20"/>
                        </w:rPr>
                      </w:pPr>
                    </w:p>
                    <w:p w:rsidR="009748A2" w:rsidRDefault="009748A2" w:rsidP="00BA3EC2">
                      <w:pPr>
                        <w:ind w:right="-120"/>
                        <w:jc w:val="center"/>
                        <w:rPr>
                          <w:rFonts w:ascii="Arial" w:hAnsi="Arial" w:cs="Arial"/>
                          <w:sz w:val="20"/>
                        </w:rPr>
                      </w:pPr>
                    </w:p>
                  </w:tc>
                  <w:tc>
                    <w:tcPr>
                      <w:tcW w:w="2340" w:type="dxa"/>
                      <w:tcBorders>
                        <w:top w:val="single" w:sz="4" w:space="0" w:color="auto"/>
                        <w:left w:val="single" w:sz="4" w:space="0" w:color="auto"/>
                        <w:right w:val="single" w:sz="4" w:space="0" w:color="auto"/>
                      </w:tcBorders>
                    </w:tcPr>
                    <w:p w:rsidR="009748A2" w:rsidRDefault="009748A2" w:rsidP="004E4F0D">
                      <w:pPr>
                        <w:rPr>
                          <w:rFonts w:ascii="Arial" w:hAnsi="Arial" w:cs="Arial"/>
                          <w:sz w:val="20"/>
                        </w:rPr>
                      </w:pPr>
                      <w:r>
                        <w:rPr>
                          <w:rFonts w:ascii="Arial" w:hAnsi="Arial" w:cs="Arial"/>
                          <w:sz w:val="20"/>
                        </w:rPr>
                        <w:t>ACUERDO No.</w:t>
                      </w:r>
                    </w:p>
                    <w:p w:rsidR="009748A2" w:rsidRDefault="009748A2" w:rsidP="004E4F0D">
                      <w:pPr>
                        <w:jc w:val="center"/>
                        <w:rPr>
                          <w:rFonts w:ascii="Arial" w:hAnsi="Arial" w:cs="Arial"/>
                          <w:sz w:val="20"/>
                        </w:rPr>
                      </w:pPr>
                    </w:p>
                    <w:p w:rsidR="009748A2" w:rsidRDefault="009748A2" w:rsidP="008063E0">
                      <w:pPr>
                        <w:jc w:val="center"/>
                        <w:rPr>
                          <w:rFonts w:ascii="Arial" w:hAnsi="Arial" w:cs="Arial"/>
                          <w:sz w:val="20"/>
                        </w:rPr>
                      </w:pPr>
                    </w:p>
                    <w:p w:rsidR="009748A2" w:rsidRDefault="009748A2" w:rsidP="00BA3EC2">
                      <w:pPr>
                        <w:jc w:val="center"/>
                        <w:rPr>
                          <w:rFonts w:ascii="Arial" w:hAnsi="Arial" w:cs="Arial"/>
                          <w:sz w:val="20"/>
                        </w:rPr>
                      </w:pPr>
                    </w:p>
                  </w:tc>
                  <w:tc>
                    <w:tcPr>
                      <w:tcW w:w="180" w:type="dxa"/>
                      <w:tcBorders>
                        <w:left w:val="single" w:sz="4" w:space="0" w:color="auto"/>
                        <w:right w:val="single" w:sz="4" w:space="0" w:color="auto"/>
                      </w:tcBorders>
                    </w:tcPr>
                    <w:p w:rsidR="009748A2" w:rsidRDefault="009748A2">
                      <w:pPr>
                        <w:rPr>
                          <w:rFonts w:ascii="Arial" w:hAnsi="Arial" w:cs="Arial"/>
                          <w:sz w:val="20"/>
                        </w:rPr>
                      </w:pPr>
                    </w:p>
                  </w:tc>
                  <w:tc>
                    <w:tcPr>
                      <w:tcW w:w="2520" w:type="dxa"/>
                      <w:tcBorders>
                        <w:top w:val="single" w:sz="4" w:space="0" w:color="auto"/>
                        <w:left w:val="single" w:sz="4" w:space="0" w:color="auto"/>
                        <w:right w:val="single" w:sz="4" w:space="0" w:color="auto"/>
                      </w:tcBorders>
                    </w:tcPr>
                    <w:p w:rsidR="009748A2" w:rsidRDefault="009748A2">
                      <w:pPr>
                        <w:rPr>
                          <w:rFonts w:ascii="Arial" w:hAnsi="Arial" w:cs="Arial"/>
                          <w:sz w:val="20"/>
                        </w:rPr>
                      </w:pPr>
                      <w:r>
                        <w:rPr>
                          <w:rFonts w:ascii="Arial" w:hAnsi="Arial" w:cs="Arial"/>
                          <w:sz w:val="20"/>
                        </w:rPr>
                        <w:t>ACTUALIZACIÓN No.:</w:t>
                      </w:r>
                    </w:p>
                    <w:p w:rsidR="009748A2" w:rsidRDefault="009748A2">
                      <w:pPr>
                        <w:rPr>
                          <w:rFonts w:ascii="Arial" w:hAnsi="Arial" w:cs="Arial"/>
                          <w:sz w:val="20"/>
                        </w:rPr>
                      </w:pPr>
                    </w:p>
                    <w:p w:rsidR="009748A2" w:rsidRDefault="009748A2">
                      <w:pPr>
                        <w:jc w:val="center"/>
                        <w:rPr>
                          <w:rFonts w:ascii="Arial" w:hAnsi="Arial" w:cs="Arial"/>
                          <w:sz w:val="20"/>
                        </w:rPr>
                      </w:pPr>
                    </w:p>
                    <w:p w:rsidR="009748A2" w:rsidRDefault="009748A2">
                      <w:pPr>
                        <w:jc w:val="center"/>
                        <w:rPr>
                          <w:rFonts w:ascii="Arial" w:hAnsi="Arial" w:cs="Arial"/>
                          <w:sz w:val="20"/>
                        </w:rPr>
                      </w:pPr>
                    </w:p>
                  </w:tc>
                  <w:tc>
                    <w:tcPr>
                      <w:tcW w:w="2520" w:type="dxa"/>
                      <w:tcBorders>
                        <w:top w:val="single" w:sz="4" w:space="0" w:color="auto"/>
                        <w:left w:val="single" w:sz="4" w:space="0" w:color="auto"/>
                      </w:tcBorders>
                      <w:vAlign w:val="center"/>
                    </w:tcPr>
                    <w:p w:rsidR="009748A2" w:rsidRDefault="009748A2">
                      <w:pPr>
                        <w:rPr>
                          <w:rFonts w:ascii="Arial" w:hAnsi="Arial" w:cs="Arial"/>
                          <w:sz w:val="20"/>
                        </w:rPr>
                      </w:pPr>
                      <w:r>
                        <w:rPr>
                          <w:rFonts w:ascii="Arial" w:hAnsi="Arial" w:cs="Arial"/>
                          <w:sz w:val="20"/>
                        </w:rPr>
                        <w:t>HOJA:             6</w:t>
                      </w:r>
                    </w:p>
                    <w:p w:rsidR="009748A2" w:rsidRDefault="009748A2">
                      <w:pPr>
                        <w:rPr>
                          <w:rFonts w:ascii="Arial" w:hAnsi="Arial" w:cs="Arial"/>
                          <w:sz w:val="20"/>
                        </w:rPr>
                      </w:pPr>
                    </w:p>
                    <w:p w:rsidR="009748A2" w:rsidRDefault="009748A2">
                      <w:pPr>
                        <w:rPr>
                          <w:rFonts w:ascii="Arial" w:hAnsi="Arial" w:cs="Arial"/>
                          <w:sz w:val="20"/>
                        </w:rPr>
                      </w:pPr>
                      <w:r>
                        <w:rPr>
                          <w:rFonts w:ascii="Arial" w:hAnsi="Arial" w:cs="Arial"/>
                          <w:sz w:val="20"/>
                        </w:rPr>
                        <w:t>DE:                 42</w:t>
                      </w:r>
                    </w:p>
                  </w:tc>
                </w:tr>
              </w:tbl>
              <w:p w:rsidR="009748A2" w:rsidRDefault="009748A2">
                <w:pPr>
                  <w:pStyle w:val="Encabezado"/>
                  <w:tabs>
                    <w:tab w:val="clear" w:pos="4419"/>
                    <w:tab w:val="clear" w:pos="8838"/>
                  </w:tabs>
                </w:pPr>
              </w:p>
            </w:txbxContent>
          </v:textbox>
        </v:shape>
      </w:pict>
    </w:r>
    <w:r w:rsidR="009748A2">
      <w:t>17</w:t>
    </w:r>
  </w:p>
  <w:p w:rsidR="009748A2" w:rsidRDefault="00D55792">
    <w:pPr>
      <w:pStyle w:val="Piedepgina"/>
    </w:pPr>
    <w:r w:rsidRPr="00D55792">
      <w:rPr>
        <w:noProof/>
        <w:sz w:val="20"/>
      </w:rPr>
      <w:pict>
        <v:line id="_x0000_s2128" style="position:absolute;left:0;text-align:left;z-index:251958272" from="9pt,-15.45pt" to="522pt,-15.45pt"/>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48A2" w:rsidRDefault="00D55792" w:rsidP="003862C0">
    <w:pPr>
      <w:pStyle w:val="Piedepgina"/>
    </w:pPr>
    <w:r w:rsidRPr="00D55792">
      <w:rPr>
        <w:noProof/>
        <w:sz w:val="20"/>
      </w:rPr>
      <w:pict>
        <v:shapetype id="_x0000_t202" coordsize="21600,21600" o:spt="202" path="m,l,21600r21600,l21600,xe">
          <v:stroke joinstyle="miter"/>
          <v:path gradientshapeok="t" o:connecttype="rect"/>
        </v:shapetype>
        <v:shape id="_x0000_s2134" type="#_x0000_t202" style="position:absolute;left:0;text-align:left;margin-left:9pt;margin-top:-73.65pt;width:513pt;height:1in;z-index:-251352064;mso-wrap-edited:f" wrapcoords="-32 0 -32 21375 21600 21375 21600 0 -32 0" stroked="f">
          <v:textbox style="mso-next-textbox:#_x0000_s2134">
            <w:txbxContent>
              <w:tbl>
                <w:tblPr>
                  <w:tblW w:w="10150" w:type="dxa"/>
                  <w:tblCellMar>
                    <w:left w:w="70" w:type="dxa"/>
                    <w:right w:w="70" w:type="dxa"/>
                  </w:tblCellMar>
                  <w:tblLook w:val="0000"/>
                </w:tblPr>
                <w:tblGrid>
                  <w:gridCol w:w="2590"/>
                  <w:gridCol w:w="2340"/>
                  <w:gridCol w:w="180"/>
                  <w:gridCol w:w="2520"/>
                  <w:gridCol w:w="2520"/>
                </w:tblGrid>
                <w:tr w:rsidR="009748A2">
                  <w:trPr>
                    <w:cantSplit/>
                  </w:trPr>
                  <w:tc>
                    <w:tcPr>
                      <w:tcW w:w="4930" w:type="dxa"/>
                      <w:gridSpan w:val="2"/>
                      <w:tcBorders>
                        <w:top w:val="single" w:sz="4" w:space="0" w:color="auto"/>
                        <w:bottom w:val="single" w:sz="4" w:space="0" w:color="auto"/>
                        <w:right w:val="single" w:sz="4" w:space="0" w:color="auto"/>
                      </w:tcBorders>
                    </w:tcPr>
                    <w:p w:rsidR="009748A2" w:rsidRDefault="009748A2">
                      <w:pPr>
                        <w:jc w:val="center"/>
                        <w:rPr>
                          <w:rFonts w:ascii="Arial" w:hAnsi="Arial" w:cs="Arial"/>
                          <w:sz w:val="20"/>
                        </w:rPr>
                      </w:pPr>
                      <w:r>
                        <w:rPr>
                          <w:rFonts w:ascii="Arial" w:hAnsi="Arial" w:cs="Arial"/>
                          <w:sz w:val="20"/>
                        </w:rPr>
                        <w:t>AUTORIZACIÓN COMISIÓN DE ADMINISTRACIÓN</w:t>
                      </w:r>
                    </w:p>
                  </w:tc>
                  <w:tc>
                    <w:tcPr>
                      <w:tcW w:w="180" w:type="dxa"/>
                      <w:tcBorders>
                        <w:left w:val="single" w:sz="4" w:space="0" w:color="auto"/>
                        <w:right w:val="single" w:sz="4" w:space="0" w:color="auto"/>
                      </w:tcBorders>
                    </w:tcPr>
                    <w:p w:rsidR="009748A2" w:rsidRDefault="009748A2">
                      <w:pPr>
                        <w:rPr>
                          <w:rFonts w:ascii="Arial" w:hAnsi="Arial" w:cs="Arial"/>
                          <w:sz w:val="20"/>
                        </w:rPr>
                      </w:pPr>
                    </w:p>
                  </w:tc>
                  <w:tc>
                    <w:tcPr>
                      <w:tcW w:w="5040" w:type="dxa"/>
                      <w:gridSpan w:val="2"/>
                      <w:tcBorders>
                        <w:top w:val="single" w:sz="4" w:space="0" w:color="auto"/>
                        <w:left w:val="single" w:sz="4" w:space="0" w:color="auto"/>
                        <w:bottom w:val="single" w:sz="4" w:space="0" w:color="auto"/>
                      </w:tcBorders>
                    </w:tcPr>
                    <w:p w:rsidR="009748A2" w:rsidRDefault="009748A2">
                      <w:pPr>
                        <w:jc w:val="center"/>
                        <w:rPr>
                          <w:rFonts w:ascii="Arial" w:hAnsi="Arial" w:cs="Arial"/>
                          <w:sz w:val="20"/>
                        </w:rPr>
                      </w:pPr>
                      <w:r>
                        <w:rPr>
                          <w:rFonts w:ascii="Arial" w:hAnsi="Arial" w:cs="Arial"/>
                          <w:sz w:val="20"/>
                        </w:rPr>
                        <w:t>CAPÍTULO: VII. OBJETIVO Y FUNCIONES</w:t>
                      </w:r>
                    </w:p>
                  </w:tc>
                </w:tr>
                <w:tr w:rsidR="009748A2">
                  <w:trPr>
                    <w:trHeight w:val="1167"/>
                  </w:trPr>
                  <w:tc>
                    <w:tcPr>
                      <w:tcW w:w="2590" w:type="dxa"/>
                      <w:tcBorders>
                        <w:right w:val="single" w:sz="4" w:space="0" w:color="auto"/>
                      </w:tcBorders>
                    </w:tcPr>
                    <w:p w:rsidR="009748A2" w:rsidRDefault="009748A2" w:rsidP="00F0285C">
                      <w:pPr>
                        <w:ind w:right="-120"/>
                        <w:rPr>
                          <w:rFonts w:ascii="Arial" w:hAnsi="Arial" w:cs="Arial"/>
                          <w:sz w:val="20"/>
                        </w:rPr>
                      </w:pPr>
                      <w:r>
                        <w:rPr>
                          <w:rFonts w:ascii="Arial" w:hAnsi="Arial" w:cs="Arial"/>
                          <w:sz w:val="20"/>
                        </w:rPr>
                        <w:t xml:space="preserve">FECHA: </w:t>
                      </w:r>
                    </w:p>
                    <w:p w:rsidR="009748A2" w:rsidRDefault="009748A2" w:rsidP="00F0285C">
                      <w:pPr>
                        <w:ind w:right="-120"/>
                        <w:jc w:val="center"/>
                        <w:rPr>
                          <w:rFonts w:ascii="Arial" w:hAnsi="Arial" w:cs="Arial"/>
                          <w:sz w:val="20"/>
                        </w:rPr>
                      </w:pPr>
                    </w:p>
                    <w:p w:rsidR="009748A2" w:rsidRDefault="009748A2" w:rsidP="004E0AEF">
                      <w:pPr>
                        <w:ind w:right="-120"/>
                        <w:jc w:val="center"/>
                        <w:rPr>
                          <w:rFonts w:ascii="Arial" w:hAnsi="Arial" w:cs="Arial"/>
                          <w:sz w:val="20"/>
                        </w:rPr>
                      </w:pPr>
                      <w:r>
                        <w:rPr>
                          <w:rFonts w:ascii="Arial" w:hAnsi="Arial" w:cs="Arial"/>
                          <w:sz w:val="20"/>
                        </w:rPr>
                        <w:t>20-IX-2006</w:t>
                      </w:r>
                    </w:p>
                    <w:p w:rsidR="009748A2" w:rsidRDefault="009748A2" w:rsidP="00D96E2C">
                      <w:pPr>
                        <w:ind w:right="-120"/>
                        <w:jc w:val="center"/>
                        <w:rPr>
                          <w:rFonts w:ascii="Arial" w:hAnsi="Arial" w:cs="Arial"/>
                          <w:sz w:val="20"/>
                        </w:rPr>
                      </w:pPr>
                    </w:p>
                    <w:p w:rsidR="009748A2" w:rsidRDefault="009748A2" w:rsidP="00BA3EC2">
                      <w:pPr>
                        <w:ind w:right="-120"/>
                        <w:jc w:val="center"/>
                        <w:rPr>
                          <w:rFonts w:ascii="Arial" w:hAnsi="Arial" w:cs="Arial"/>
                          <w:sz w:val="20"/>
                        </w:rPr>
                      </w:pPr>
                    </w:p>
                  </w:tc>
                  <w:tc>
                    <w:tcPr>
                      <w:tcW w:w="2340" w:type="dxa"/>
                      <w:tcBorders>
                        <w:top w:val="single" w:sz="4" w:space="0" w:color="auto"/>
                        <w:left w:val="single" w:sz="4" w:space="0" w:color="auto"/>
                        <w:right w:val="single" w:sz="4" w:space="0" w:color="auto"/>
                      </w:tcBorders>
                    </w:tcPr>
                    <w:p w:rsidR="009748A2" w:rsidRDefault="009748A2" w:rsidP="004E4F0D">
                      <w:pPr>
                        <w:rPr>
                          <w:rFonts w:ascii="Arial" w:hAnsi="Arial" w:cs="Arial"/>
                          <w:sz w:val="20"/>
                        </w:rPr>
                      </w:pPr>
                      <w:r>
                        <w:rPr>
                          <w:rFonts w:ascii="Arial" w:hAnsi="Arial" w:cs="Arial"/>
                          <w:sz w:val="20"/>
                        </w:rPr>
                        <w:t>ACUERDO No.</w:t>
                      </w:r>
                    </w:p>
                    <w:p w:rsidR="009748A2" w:rsidRDefault="009748A2" w:rsidP="004E4F0D">
                      <w:pPr>
                        <w:jc w:val="center"/>
                        <w:rPr>
                          <w:rFonts w:ascii="Arial" w:hAnsi="Arial" w:cs="Arial"/>
                          <w:sz w:val="20"/>
                        </w:rPr>
                      </w:pPr>
                    </w:p>
                    <w:p w:rsidR="009748A2" w:rsidRDefault="009748A2" w:rsidP="00192A01">
                      <w:pPr>
                        <w:jc w:val="center"/>
                        <w:rPr>
                          <w:rFonts w:ascii="Arial" w:hAnsi="Arial" w:cs="Arial"/>
                          <w:sz w:val="20"/>
                        </w:rPr>
                      </w:pPr>
                      <w:r>
                        <w:rPr>
                          <w:rFonts w:ascii="Arial" w:hAnsi="Arial" w:cs="Arial"/>
                          <w:sz w:val="20"/>
                        </w:rPr>
                        <w:t>293/S115</w:t>
                      </w:r>
                    </w:p>
                    <w:p w:rsidR="009748A2" w:rsidRDefault="009748A2" w:rsidP="008063E0">
                      <w:pPr>
                        <w:jc w:val="center"/>
                        <w:rPr>
                          <w:rFonts w:ascii="Arial" w:hAnsi="Arial" w:cs="Arial"/>
                          <w:sz w:val="20"/>
                        </w:rPr>
                      </w:pPr>
                    </w:p>
                    <w:p w:rsidR="009748A2" w:rsidRDefault="009748A2" w:rsidP="00BA3EC2">
                      <w:pPr>
                        <w:jc w:val="center"/>
                        <w:rPr>
                          <w:rFonts w:ascii="Arial" w:hAnsi="Arial" w:cs="Arial"/>
                          <w:sz w:val="20"/>
                        </w:rPr>
                      </w:pPr>
                    </w:p>
                  </w:tc>
                  <w:tc>
                    <w:tcPr>
                      <w:tcW w:w="180" w:type="dxa"/>
                      <w:tcBorders>
                        <w:left w:val="single" w:sz="4" w:space="0" w:color="auto"/>
                        <w:right w:val="single" w:sz="4" w:space="0" w:color="auto"/>
                      </w:tcBorders>
                    </w:tcPr>
                    <w:p w:rsidR="009748A2" w:rsidRDefault="009748A2">
                      <w:pPr>
                        <w:rPr>
                          <w:rFonts w:ascii="Arial" w:hAnsi="Arial" w:cs="Arial"/>
                          <w:sz w:val="20"/>
                        </w:rPr>
                      </w:pPr>
                    </w:p>
                  </w:tc>
                  <w:tc>
                    <w:tcPr>
                      <w:tcW w:w="2520" w:type="dxa"/>
                      <w:tcBorders>
                        <w:top w:val="single" w:sz="4" w:space="0" w:color="auto"/>
                        <w:left w:val="single" w:sz="4" w:space="0" w:color="auto"/>
                        <w:right w:val="single" w:sz="4" w:space="0" w:color="auto"/>
                      </w:tcBorders>
                    </w:tcPr>
                    <w:p w:rsidR="009748A2" w:rsidRDefault="009748A2">
                      <w:pPr>
                        <w:rPr>
                          <w:rFonts w:ascii="Arial" w:hAnsi="Arial" w:cs="Arial"/>
                          <w:sz w:val="20"/>
                        </w:rPr>
                      </w:pPr>
                      <w:r>
                        <w:rPr>
                          <w:rFonts w:ascii="Arial" w:hAnsi="Arial" w:cs="Arial"/>
                          <w:sz w:val="20"/>
                        </w:rPr>
                        <w:t>ACTUALIZACIÓN No.:</w:t>
                      </w:r>
                    </w:p>
                    <w:p w:rsidR="009748A2" w:rsidRDefault="009748A2">
                      <w:pPr>
                        <w:rPr>
                          <w:rFonts w:ascii="Arial" w:hAnsi="Arial" w:cs="Arial"/>
                          <w:sz w:val="20"/>
                        </w:rPr>
                      </w:pPr>
                    </w:p>
                    <w:p w:rsidR="009748A2" w:rsidRDefault="009748A2" w:rsidP="00192A01">
                      <w:pPr>
                        <w:jc w:val="center"/>
                        <w:rPr>
                          <w:rFonts w:ascii="Arial" w:hAnsi="Arial" w:cs="Arial"/>
                          <w:sz w:val="20"/>
                        </w:rPr>
                      </w:pPr>
                      <w:r>
                        <w:rPr>
                          <w:rFonts w:ascii="Arial" w:hAnsi="Arial" w:cs="Arial"/>
                          <w:sz w:val="20"/>
                        </w:rPr>
                        <w:t>1a.</w:t>
                      </w:r>
                    </w:p>
                    <w:p w:rsidR="009748A2" w:rsidRDefault="009748A2">
                      <w:pPr>
                        <w:jc w:val="center"/>
                        <w:rPr>
                          <w:rFonts w:ascii="Arial" w:hAnsi="Arial" w:cs="Arial"/>
                          <w:sz w:val="20"/>
                        </w:rPr>
                      </w:pPr>
                    </w:p>
                    <w:p w:rsidR="009748A2" w:rsidRDefault="009748A2">
                      <w:pPr>
                        <w:jc w:val="center"/>
                        <w:rPr>
                          <w:rFonts w:ascii="Arial" w:hAnsi="Arial" w:cs="Arial"/>
                          <w:sz w:val="20"/>
                        </w:rPr>
                      </w:pPr>
                    </w:p>
                  </w:tc>
                  <w:tc>
                    <w:tcPr>
                      <w:tcW w:w="2520" w:type="dxa"/>
                      <w:tcBorders>
                        <w:top w:val="single" w:sz="4" w:space="0" w:color="auto"/>
                        <w:left w:val="single" w:sz="4" w:space="0" w:color="auto"/>
                      </w:tcBorders>
                      <w:vAlign w:val="center"/>
                    </w:tcPr>
                    <w:p w:rsidR="009748A2" w:rsidRDefault="009748A2">
                      <w:pPr>
                        <w:rPr>
                          <w:rFonts w:ascii="Arial" w:hAnsi="Arial" w:cs="Arial"/>
                          <w:sz w:val="20"/>
                        </w:rPr>
                      </w:pPr>
                      <w:r>
                        <w:rPr>
                          <w:rFonts w:ascii="Arial" w:hAnsi="Arial" w:cs="Arial"/>
                          <w:sz w:val="20"/>
                        </w:rPr>
                        <w:t>HOJA:             5</w:t>
                      </w:r>
                    </w:p>
                    <w:p w:rsidR="009748A2" w:rsidRDefault="009748A2">
                      <w:pPr>
                        <w:rPr>
                          <w:rFonts w:ascii="Arial" w:hAnsi="Arial" w:cs="Arial"/>
                          <w:sz w:val="20"/>
                        </w:rPr>
                      </w:pPr>
                    </w:p>
                    <w:p w:rsidR="009748A2" w:rsidRDefault="009748A2">
                      <w:pPr>
                        <w:rPr>
                          <w:rFonts w:ascii="Arial" w:hAnsi="Arial" w:cs="Arial"/>
                          <w:sz w:val="20"/>
                        </w:rPr>
                      </w:pPr>
                      <w:r>
                        <w:rPr>
                          <w:rFonts w:ascii="Arial" w:hAnsi="Arial" w:cs="Arial"/>
                          <w:sz w:val="20"/>
                        </w:rPr>
                        <w:t>DE:                 38</w:t>
                      </w:r>
                    </w:p>
                  </w:tc>
                </w:tr>
              </w:tbl>
              <w:p w:rsidR="009748A2" w:rsidRDefault="009748A2">
                <w:pPr>
                  <w:pStyle w:val="Encabezado"/>
                  <w:tabs>
                    <w:tab w:val="clear" w:pos="4419"/>
                    <w:tab w:val="clear" w:pos="8838"/>
                  </w:tabs>
                </w:pPr>
              </w:p>
            </w:txbxContent>
          </v:textbox>
        </v:shape>
      </w:pict>
    </w:r>
    <w:r w:rsidR="009748A2">
      <w:t>17</w:t>
    </w:r>
  </w:p>
  <w:p w:rsidR="009748A2" w:rsidRDefault="00D55792">
    <w:pPr>
      <w:pStyle w:val="Piedepgina"/>
    </w:pPr>
    <w:r w:rsidRPr="00D55792">
      <w:rPr>
        <w:noProof/>
        <w:sz w:val="20"/>
      </w:rPr>
      <w:pict>
        <v:line id="_x0000_s2133" style="position:absolute;left:0;text-align:left;z-index:251963392" from="9pt,-15.45pt" to="522pt,-15.45pt"/>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48A2" w:rsidRDefault="00D55792" w:rsidP="003862C0">
    <w:pPr>
      <w:pStyle w:val="Piedepgina"/>
    </w:pPr>
    <w:r w:rsidRPr="00D55792">
      <w:rPr>
        <w:noProof/>
        <w:sz w:val="20"/>
      </w:rPr>
      <w:pict>
        <v:shapetype id="_x0000_t202" coordsize="21600,21600" o:spt="202" path="m,l,21600r21600,l21600,xe">
          <v:stroke joinstyle="miter"/>
          <v:path gradientshapeok="t" o:connecttype="rect"/>
        </v:shapetype>
        <v:shape id="_x0000_s2139" type="#_x0000_t202" style="position:absolute;left:0;text-align:left;margin-left:9pt;margin-top:-69.4pt;width:513pt;height:1in;z-index:-251346944;mso-wrap-edited:f" wrapcoords="-32 0 -32 21375 21600 21375 21600 0 -32 0" stroked="f">
          <v:textbox style="mso-next-textbox:#_x0000_s2139">
            <w:txbxContent>
              <w:tbl>
                <w:tblPr>
                  <w:tblW w:w="10150" w:type="dxa"/>
                  <w:tblCellMar>
                    <w:left w:w="70" w:type="dxa"/>
                    <w:right w:w="70" w:type="dxa"/>
                  </w:tblCellMar>
                  <w:tblLook w:val="0000"/>
                </w:tblPr>
                <w:tblGrid>
                  <w:gridCol w:w="2590"/>
                  <w:gridCol w:w="2340"/>
                  <w:gridCol w:w="180"/>
                  <w:gridCol w:w="2520"/>
                  <w:gridCol w:w="2520"/>
                </w:tblGrid>
                <w:tr w:rsidR="009748A2">
                  <w:trPr>
                    <w:cantSplit/>
                  </w:trPr>
                  <w:tc>
                    <w:tcPr>
                      <w:tcW w:w="4930" w:type="dxa"/>
                      <w:gridSpan w:val="2"/>
                      <w:tcBorders>
                        <w:top w:val="single" w:sz="4" w:space="0" w:color="auto"/>
                        <w:bottom w:val="single" w:sz="4" w:space="0" w:color="auto"/>
                        <w:right w:val="single" w:sz="4" w:space="0" w:color="auto"/>
                      </w:tcBorders>
                    </w:tcPr>
                    <w:p w:rsidR="009748A2" w:rsidRDefault="009748A2">
                      <w:pPr>
                        <w:jc w:val="center"/>
                        <w:rPr>
                          <w:rFonts w:ascii="Arial" w:hAnsi="Arial" w:cs="Arial"/>
                          <w:sz w:val="20"/>
                        </w:rPr>
                      </w:pPr>
                      <w:r>
                        <w:rPr>
                          <w:rFonts w:ascii="Arial" w:hAnsi="Arial" w:cs="Arial"/>
                          <w:sz w:val="20"/>
                        </w:rPr>
                        <w:t>AUTORIZACIÓN COMISIÓN DE ADMINISTRACIÓN</w:t>
                      </w:r>
                    </w:p>
                  </w:tc>
                  <w:tc>
                    <w:tcPr>
                      <w:tcW w:w="180" w:type="dxa"/>
                      <w:tcBorders>
                        <w:left w:val="single" w:sz="4" w:space="0" w:color="auto"/>
                        <w:right w:val="single" w:sz="4" w:space="0" w:color="auto"/>
                      </w:tcBorders>
                    </w:tcPr>
                    <w:p w:rsidR="009748A2" w:rsidRDefault="009748A2">
                      <w:pPr>
                        <w:rPr>
                          <w:rFonts w:ascii="Arial" w:hAnsi="Arial" w:cs="Arial"/>
                          <w:sz w:val="20"/>
                        </w:rPr>
                      </w:pPr>
                    </w:p>
                  </w:tc>
                  <w:tc>
                    <w:tcPr>
                      <w:tcW w:w="5040" w:type="dxa"/>
                      <w:gridSpan w:val="2"/>
                      <w:tcBorders>
                        <w:top w:val="single" w:sz="4" w:space="0" w:color="auto"/>
                        <w:left w:val="single" w:sz="4" w:space="0" w:color="auto"/>
                        <w:bottom w:val="single" w:sz="4" w:space="0" w:color="auto"/>
                      </w:tcBorders>
                    </w:tcPr>
                    <w:p w:rsidR="009748A2" w:rsidRDefault="009748A2">
                      <w:pPr>
                        <w:jc w:val="center"/>
                        <w:rPr>
                          <w:rFonts w:ascii="Arial" w:hAnsi="Arial" w:cs="Arial"/>
                          <w:sz w:val="20"/>
                        </w:rPr>
                      </w:pPr>
                      <w:r>
                        <w:rPr>
                          <w:rFonts w:ascii="Arial" w:hAnsi="Arial" w:cs="Arial"/>
                          <w:sz w:val="20"/>
                        </w:rPr>
                        <w:t>CAPÍTULO: VII. OBJETIVO Y FUNCIONES</w:t>
                      </w:r>
                    </w:p>
                  </w:tc>
                </w:tr>
                <w:tr w:rsidR="009748A2">
                  <w:trPr>
                    <w:trHeight w:val="1167"/>
                  </w:trPr>
                  <w:tc>
                    <w:tcPr>
                      <w:tcW w:w="2590" w:type="dxa"/>
                      <w:tcBorders>
                        <w:right w:val="single" w:sz="4" w:space="0" w:color="auto"/>
                      </w:tcBorders>
                    </w:tcPr>
                    <w:p w:rsidR="009748A2" w:rsidRDefault="009748A2" w:rsidP="00F0285C">
                      <w:pPr>
                        <w:ind w:right="-120"/>
                        <w:rPr>
                          <w:rFonts w:ascii="Arial" w:hAnsi="Arial" w:cs="Arial"/>
                          <w:sz w:val="20"/>
                        </w:rPr>
                      </w:pPr>
                      <w:r>
                        <w:rPr>
                          <w:rFonts w:ascii="Arial" w:hAnsi="Arial" w:cs="Arial"/>
                          <w:sz w:val="20"/>
                        </w:rPr>
                        <w:t xml:space="preserve">FECHA: </w:t>
                      </w:r>
                    </w:p>
                    <w:p w:rsidR="009748A2" w:rsidRDefault="009748A2" w:rsidP="00F0285C">
                      <w:pPr>
                        <w:ind w:right="-120"/>
                        <w:jc w:val="center"/>
                        <w:rPr>
                          <w:rFonts w:ascii="Arial" w:hAnsi="Arial" w:cs="Arial"/>
                          <w:sz w:val="20"/>
                        </w:rPr>
                      </w:pPr>
                    </w:p>
                    <w:p w:rsidR="009748A2" w:rsidRDefault="009748A2" w:rsidP="004E0AEF">
                      <w:pPr>
                        <w:ind w:right="-120"/>
                        <w:jc w:val="center"/>
                        <w:rPr>
                          <w:rFonts w:ascii="Arial" w:hAnsi="Arial" w:cs="Arial"/>
                          <w:sz w:val="20"/>
                        </w:rPr>
                      </w:pPr>
                      <w:r>
                        <w:rPr>
                          <w:rFonts w:ascii="Arial" w:hAnsi="Arial" w:cs="Arial"/>
                          <w:sz w:val="20"/>
                        </w:rPr>
                        <w:t>20-IX-2006</w:t>
                      </w:r>
                    </w:p>
                    <w:p w:rsidR="009748A2" w:rsidRDefault="009748A2" w:rsidP="00D96E2C">
                      <w:pPr>
                        <w:ind w:right="-120"/>
                        <w:jc w:val="center"/>
                        <w:rPr>
                          <w:rFonts w:ascii="Arial" w:hAnsi="Arial" w:cs="Arial"/>
                          <w:sz w:val="20"/>
                        </w:rPr>
                      </w:pPr>
                    </w:p>
                    <w:p w:rsidR="009748A2" w:rsidRDefault="009748A2" w:rsidP="00BA3EC2">
                      <w:pPr>
                        <w:ind w:right="-120"/>
                        <w:jc w:val="center"/>
                        <w:rPr>
                          <w:rFonts w:ascii="Arial" w:hAnsi="Arial" w:cs="Arial"/>
                          <w:sz w:val="20"/>
                        </w:rPr>
                      </w:pPr>
                    </w:p>
                  </w:tc>
                  <w:tc>
                    <w:tcPr>
                      <w:tcW w:w="2340" w:type="dxa"/>
                      <w:tcBorders>
                        <w:top w:val="single" w:sz="4" w:space="0" w:color="auto"/>
                        <w:left w:val="single" w:sz="4" w:space="0" w:color="auto"/>
                        <w:right w:val="single" w:sz="4" w:space="0" w:color="auto"/>
                      </w:tcBorders>
                    </w:tcPr>
                    <w:p w:rsidR="009748A2" w:rsidRDefault="009748A2" w:rsidP="004E4F0D">
                      <w:pPr>
                        <w:rPr>
                          <w:rFonts w:ascii="Arial" w:hAnsi="Arial" w:cs="Arial"/>
                          <w:sz w:val="20"/>
                        </w:rPr>
                      </w:pPr>
                      <w:r>
                        <w:rPr>
                          <w:rFonts w:ascii="Arial" w:hAnsi="Arial" w:cs="Arial"/>
                          <w:sz w:val="20"/>
                        </w:rPr>
                        <w:t>ACUERDO No.</w:t>
                      </w:r>
                    </w:p>
                    <w:p w:rsidR="009748A2" w:rsidRDefault="009748A2" w:rsidP="004E4F0D">
                      <w:pPr>
                        <w:jc w:val="center"/>
                        <w:rPr>
                          <w:rFonts w:ascii="Arial" w:hAnsi="Arial" w:cs="Arial"/>
                          <w:sz w:val="20"/>
                        </w:rPr>
                      </w:pPr>
                    </w:p>
                    <w:p w:rsidR="00C63E73" w:rsidRDefault="00C63E73" w:rsidP="00C63E73">
                      <w:pPr>
                        <w:jc w:val="center"/>
                        <w:rPr>
                          <w:rFonts w:ascii="Arial" w:hAnsi="Arial" w:cs="Arial"/>
                          <w:sz w:val="20"/>
                        </w:rPr>
                      </w:pPr>
                      <w:r>
                        <w:rPr>
                          <w:rFonts w:ascii="Arial" w:hAnsi="Arial" w:cs="Arial"/>
                          <w:sz w:val="20"/>
                        </w:rPr>
                        <w:t>293/S115</w:t>
                      </w:r>
                    </w:p>
                    <w:p w:rsidR="009748A2" w:rsidRDefault="009748A2" w:rsidP="008063E0">
                      <w:pPr>
                        <w:jc w:val="center"/>
                        <w:rPr>
                          <w:rFonts w:ascii="Arial" w:hAnsi="Arial" w:cs="Arial"/>
                          <w:sz w:val="20"/>
                        </w:rPr>
                      </w:pPr>
                    </w:p>
                    <w:p w:rsidR="009748A2" w:rsidRDefault="009748A2" w:rsidP="00BA3EC2">
                      <w:pPr>
                        <w:jc w:val="center"/>
                        <w:rPr>
                          <w:rFonts w:ascii="Arial" w:hAnsi="Arial" w:cs="Arial"/>
                          <w:sz w:val="20"/>
                        </w:rPr>
                      </w:pPr>
                    </w:p>
                  </w:tc>
                  <w:tc>
                    <w:tcPr>
                      <w:tcW w:w="180" w:type="dxa"/>
                      <w:tcBorders>
                        <w:left w:val="single" w:sz="4" w:space="0" w:color="auto"/>
                        <w:right w:val="single" w:sz="4" w:space="0" w:color="auto"/>
                      </w:tcBorders>
                    </w:tcPr>
                    <w:p w:rsidR="009748A2" w:rsidRDefault="009748A2">
                      <w:pPr>
                        <w:rPr>
                          <w:rFonts w:ascii="Arial" w:hAnsi="Arial" w:cs="Arial"/>
                          <w:sz w:val="20"/>
                        </w:rPr>
                      </w:pPr>
                    </w:p>
                  </w:tc>
                  <w:tc>
                    <w:tcPr>
                      <w:tcW w:w="2520" w:type="dxa"/>
                      <w:tcBorders>
                        <w:top w:val="single" w:sz="4" w:space="0" w:color="auto"/>
                        <w:left w:val="single" w:sz="4" w:space="0" w:color="auto"/>
                        <w:right w:val="single" w:sz="4" w:space="0" w:color="auto"/>
                      </w:tcBorders>
                    </w:tcPr>
                    <w:p w:rsidR="009748A2" w:rsidRDefault="009748A2">
                      <w:pPr>
                        <w:rPr>
                          <w:rFonts w:ascii="Arial" w:hAnsi="Arial" w:cs="Arial"/>
                          <w:sz w:val="20"/>
                        </w:rPr>
                      </w:pPr>
                      <w:r>
                        <w:rPr>
                          <w:rFonts w:ascii="Arial" w:hAnsi="Arial" w:cs="Arial"/>
                          <w:sz w:val="20"/>
                        </w:rPr>
                        <w:t>ACTUALIZACIÓN No.:</w:t>
                      </w:r>
                    </w:p>
                    <w:p w:rsidR="009748A2" w:rsidRDefault="009748A2">
                      <w:pPr>
                        <w:rPr>
                          <w:rFonts w:ascii="Arial" w:hAnsi="Arial" w:cs="Arial"/>
                          <w:sz w:val="20"/>
                        </w:rPr>
                      </w:pPr>
                    </w:p>
                    <w:p w:rsidR="009748A2" w:rsidRDefault="009748A2">
                      <w:pPr>
                        <w:jc w:val="center"/>
                        <w:rPr>
                          <w:rFonts w:ascii="Arial" w:hAnsi="Arial" w:cs="Arial"/>
                          <w:sz w:val="20"/>
                        </w:rPr>
                      </w:pPr>
                    </w:p>
                    <w:p w:rsidR="009748A2" w:rsidRDefault="009748A2">
                      <w:pPr>
                        <w:jc w:val="center"/>
                        <w:rPr>
                          <w:rFonts w:ascii="Arial" w:hAnsi="Arial" w:cs="Arial"/>
                          <w:sz w:val="20"/>
                        </w:rPr>
                      </w:pPr>
                    </w:p>
                  </w:tc>
                  <w:tc>
                    <w:tcPr>
                      <w:tcW w:w="2520" w:type="dxa"/>
                      <w:tcBorders>
                        <w:top w:val="single" w:sz="4" w:space="0" w:color="auto"/>
                        <w:left w:val="single" w:sz="4" w:space="0" w:color="auto"/>
                      </w:tcBorders>
                      <w:vAlign w:val="center"/>
                    </w:tcPr>
                    <w:p w:rsidR="009748A2" w:rsidRDefault="009748A2">
                      <w:pPr>
                        <w:rPr>
                          <w:rFonts w:ascii="Arial" w:hAnsi="Arial" w:cs="Arial"/>
                          <w:sz w:val="20"/>
                        </w:rPr>
                      </w:pPr>
                      <w:r>
                        <w:rPr>
                          <w:rFonts w:ascii="Arial" w:hAnsi="Arial" w:cs="Arial"/>
                          <w:sz w:val="20"/>
                        </w:rPr>
                        <w:t>HOJA:             6</w:t>
                      </w:r>
                    </w:p>
                    <w:p w:rsidR="009748A2" w:rsidRDefault="009748A2">
                      <w:pPr>
                        <w:rPr>
                          <w:rFonts w:ascii="Arial" w:hAnsi="Arial" w:cs="Arial"/>
                          <w:sz w:val="20"/>
                        </w:rPr>
                      </w:pPr>
                    </w:p>
                    <w:p w:rsidR="009748A2" w:rsidRDefault="009748A2">
                      <w:pPr>
                        <w:rPr>
                          <w:rFonts w:ascii="Arial" w:hAnsi="Arial" w:cs="Arial"/>
                          <w:sz w:val="20"/>
                        </w:rPr>
                      </w:pPr>
                      <w:r>
                        <w:rPr>
                          <w:rFonts w:ascii="Arial" w:hAnsi="Arial" w:cs="Arial"/>
                          <w:sz w:val="20"/>
                        </w:rPr>
                        <w:t>DE:                38</w:t>
                      </w:r>
                    </w:p>
                  </w:tc>
                </w:tr>
              </w:tbl>
              <w:p w:rsidR="009748A2" w:rsidRDefault="009748A2">
                <w:pPr>
                  <w:pStyle w:val="Encabezado"/>
                  <w:tabs>
                    <w:tab w:val="clear" w:pos="4419"/>
                    <w:tab w:val="clear" w:pos="8838"/>
                  </w:tabs>
                </w:pPr>
              </w:p>
            </w:txbxContent>
          </v:textbox>
        </v:shape>
      </w:pict>
    </w:r>
    <w:r w:rsidR="009748A2">
      <w:t>18</w:t>
    </w:r>
  </w:p>
  <w:p w:rsidR="009748A2" w:rsidRDefault="00D55792">
    <w:pPr>
      <w:pStyle w:val="Piedepgina"/>
    </w:pPr>
    <w:r w:rsidRPr="00D55792">
      <w:rPr>
        <w:noProof/>
        <w:sz w:val="20"/>
      </w:rPr>
      <w:pict>
        <v:line id="_x0000_s2138" style="position:absolute;left:0;text-align:left;z-index:251968512" from="9pt,-15.45pt" to="522pt,-15.45pt"/>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48A2" w:rsidRDefault="00D55792" w:rsidP="003862C0">
    <w:pPr>
      <w:pStyle w:val="Piedepgina"/>
    </w:pPr>
    <w:r w:rsidRPr="00D55792">
      <w:rPr>
        <w:noProof/>
        <w:sz w:val="20"/>
      </w:rPr>
      <w:pict>
        <v:shapetype id="_x0000_t202" coordsize="21600,21600" o:spt="202" path="m,l,21600r21600,l21600,xe">
          <v:stroke joinstyle="miter"/>
          <v:path gradientshapeok="t" o:connecttype="rect"/>
        </v:shapetype>
        <v:shape id="_x0000_s2144" type="#_x0000_t202" style="position:absolute;left:0;text-align:left;margin-left:9pt;margin-top:-69.4pt;width:513pt;height:1in;z-index:-251341824;mso-wrap-edited:f" wrapcoords="-32 0 -32 21375 21600 21375 21600 0 -32 0" stroked="f">
          <v:textbox style="mso-next-textbox:#_x0000_s2144">
            <w:txbxContent>
              <w:tbl>
                <w:tblPr>
                  <w:tblW w:w="10150" w:type="dxa"/>
                  <w:tblCellMar>
                    <w:left w:w="70" w:type="dxa"/>
                    <w:right w:w="70" w:type="dxa"/>
                  </w:tblCellMar>
                  <w:tblLook w:val="0000"/>
                </w:tblPr>
                <w:tblGrid>
                  <w:gridCol w:w="2590"/>
                  <w:gridCol w:w="2340"/>
                  <w:gridCol w:w="180"/>
                  <w:gridCol w:w="2520"/>
                  <w:gridCol w:w="2520"/>
                </w:tblGrid>
                <w:tr w:rsidR="009748A2">
                  <w:trPr>
                    <w:cantSplit/>
                  </w:trPr>
                  <w:tc>
                    <w:tcPr>
                      <w:tcW w:w="4930" w:type="dxa"/>
                      <w:gridSpan w:val="2"/>
                      <w:tcBorders>
                        <w:top w:val="single" w:sz="4" w:space="0" w:color="auto"/>
                        <w:bottom w:val="single" w:sz="4" w:space="0" w:color="auto"/>
                        <w:right w:val="single" w:sz="4" w:space="0" w:color="auto"/>
                      </w:tcBorders>
                    </w:tcPr>
                    <w:p w:rsidR="009748A2" w:rsidRDefault="009748A2">
                      <w:pPr>
                        <w:jc w:val="center"/>
                        <w:rPr>
                          <w:rFonts w:ascii="Arial" w:hAnsi="Arial" w:cs="Arial"/>
                          <w:sz w:val="20"/>
                        </w:rPr>
                      </w:pPr>
                      <w:r>
                        <w:rPr>
                          <w:rFonts w:ascii="Arial" w:hAnsi="Arial" w:cs="Arial"/>
                          <w:sz w:val="20"/>
                        </w:rPr>
                        <w:t>AUTORIZACIÓN COMISIÓN DE ADMINISTRACIÓN</w:t>
                      </w:r>
                    </w:p>
                  </w:tc>
                  <w:tc>
                    <w:tcPr>
                      <w:tcW w:w="180" w:type="dxa"/>
                      <w:tcBorders>
                        <w:left w:val="single" w:sz="4" w:space="0" w:color="auto"/>
                        <w:right w:val="single" w:sz="4" w:space="0" w:color="auto"/>
                      </w:tcBorders>
                    </w:tcPr>
                    <w:p w:rsidR="009748A2" w:rsidRDefault="009748A2">
                      <w:pPr>
                        <w:rPr>
                          <w:rFonts w:ascii="Arial" w:hAnsi="Arial" w:cs="Arial"/>
                          <w:sz w:val="20"/>
                        </w:rPr>
                      </w:pPr>
                    </w:p>
                  </w:tc>
                  <w:tc>
                    <w:tcPr>
                      <w:tcW w:w="5040" w:type="dxa"/>
                      <w:gridSpan w:val="2"/>
                      <w:tcBorders>
                        <w:top w:val="single" w:sz="4" w:space="0" w:color="auto"/>
                        <w:left w:val="single" w:sz="4" w:space="0" w:color="auto"/>
                        <w:bottom w:val="single" w:sz="4" w:space="0" w:color="auto"/>
                      </w:tcBorders>
                    </w:tcPr>
                    <w:p w:rsidR="009748A2" w:rsidRDefault="009748A2">
                      <w:pPr>
                        <w:jc w:val="center"/>
                        <w:rPr>
                          <w:rFonts w:ascii="Arial" w:hAnsi="Arial" w:cs="Arial"/>
                          <w:sz w:val="20"/>
                        </w:rPr>
                      </w:pPr>
                      <w:r>
                        <w:rPr>
                          <w:rFonts w:ascii="Arial" w:hAnsi="Arial" w:cs="Arial"/>
                          <w:sz w:val="20"/>
                        </w:rPr>
                        <w:t>CAPÍTULO: VII. OBJETIVO Y FUNCIONES</w:t>
                      </w:r>
                    </w:p>
                  </w:tc>
                </w:tr>
                <w:tr w:rsidR="009748A2">
                  <w:trPr>
                    <w:trHeight w:val="1167"/>
                  </w:trPr>
                  <w:tc>
                    <w:tcPr>
                      <w:tcW w:w="2590" w:type="dxa"/>
                      <w:tcBorders>
                        <w:right w:val="single" w:sz="4" w:space="0" w:color="auto"/>
                      </w:tcBorders>
                    </w:tcPr>
                    <w:p w:rsidR="009748A2" w:rsidRDefault="009748A2" w:rsidP="00F0285C">
                      <w:pPr>
                        <w:ind w:right="-120"/>
                        <w:rPr>
                          <w:rFonts w:ascii="Arial" w:hAnsi="Arial" w:cs="Arial"/>
                          <w:sz w:val="20"/>
                        </w:rPr>
                      </w:pPr>
                      <w:r>
                        <w:rPr>
                          <w:rFonts w:ascii="Arial" w:hAnsi="Arial" w:cs="Arial"/>
                          <w:sz w:val="20"/>
                        </w:rPr>
                        <w:t xml:space="preserve">FECHA: </w:t>
                      </w:r>
                    </w:p>
                    <w:p w:rsidR="009748A2" w:rsidRDefault="009748A2" w:rsidP="00F0285C">
                      <w:pPr>
                        <w:ind w:right="-120"/>
                        <w:jc w:val="center"/>
                        <w:rPr>
                          <w:rFonts w:ascii="Arial" w:hAnsi="Arial" w:cs="Arial"/>
                          <w:sz w:val="20"/>
                        </w:rPr>
                      </w:pPr>
                    </w:p>
                    <w:p w:rsidR="009748A2" w:rsidRDefault="009748A2" w:rsidP="004E0AEF">
                      <w:pPr>
                        <w:ind w:right="-120"/>
                        <w:jc w:val="center"/>
                        <w:rPr>
                          <w:rFonts w:ascii="Arial" w:hAnsi="Arial" w:cs="Arial"/>
                          <w:sz w:val="20"/>
                        </w:rPr>
                      </w:pPr>
                      <w:r>
                        <w:rPr>
                          <w:rFonts w:ascii="Arial" w:hAnsi="Arial" w:cs="Arial"/>
                          <w:sz w:val="20"/>
                        </w:rPr>
                        <w:t>20-IX-2006</w:t>
                      </w:r>
                    </w:p>
                    <w:p w:rsidR="009748A2" w:rsidRDefault="009748A2" w:rsidP="00D96E2C">
                      <w:pPr>
                        <w:ind w:right="-120"/>
                        <w:jc w:val="center"/>
                        <w:rPr>
                          <w:rFonts w:ascii="Arial" w:hAnsi="Arial" w:cs="Arial"/>
                          <w:sz w:val="20"/>
                        </w:rPr>
                      </w:pPr>
                    </w:p>
                    <w:p w:rsidR="009748A2" w:rsidRDefault="009748A2" w:rsidP="00BA3EC2">
                      <w:pPr>
                        <w:ind w:right="-120"/>
                        <w:jc w:val="center"/>
                        <w:rPr>
                          <w:rFonts w:ascii="Arial" w:hAnsi="Arial" w:cs="Arial"/>
                          <w:sz w:val="20"/>
                        </w:rPr>
                      </w:pPr>
                    </w:p>
                  </w:tc>
                  <w:tc>
                    <w:tcPr>
                      <w:tcW w:w="2340" w:type="dxa"/>
                      <w:tcBorders>
                        <w:top w:val="single" w:sz="4" w:space="0" w:color="auto"/>
                        <w:left w:val="single" w:sz="4" w:space="0" w:color="auto"/>
                        <w:right w:val="single" w:sz="4" w:space="0" w:color="auto"/>
                      </w:tcBorders>
                    </w:tcPr>
                    <w:p w:rsidR="009748A2" w:rsidRDefault="009748A2" w:rsidP="004E4F0D">
                      <w:pPr>
                        <w:rPr>
                          <w:rFonts w:ascii="Arial" w:hAnsi="Arial" w:cs="Arial"/>
                          <w:sz w:val="20"/>
                        </w:rPr>
                      </w:pPr>
                      <w:r>
                        <w:rPr>
                          <w:rFonts w:ascii="Arial" w:hAnsi="Arial" w:cs="Arial"/>
                          <w:sz w:val="20"/>
                        </w:rPr>
                        <w:t>ACUERDO No.</w:t>
                      </w:r>
                    </w:p>
                    <w:p w:rsidR="009748A2" w:rsidRDefault="009748A2" w:rsidP="004E4F0D">
                      <w:pPr>
                        <w:jc w:val="center"/>
                        <w:rPr>
                          <w:rFonts w:ascii="Arial" w:hAnsi="Arial" w:cs="Arial"/>
                          <w:sz w:val="20"/>
                        </w:rPr>
                      </w:pPr>
                    </w:p>
                    <w:p w:rsidR="00C63E73" w:rsidRDefault="00C63E73" w:rsidP="00C63E73">
                      <w:pPr>
                        <w:jc w:val="center"/>
                        <w:rPr>
                          <w:rFonts w:ascii="Arial" w:hAnsi="Arial" w:cs="Arial"/>
                          <w:sz w:val="20"/>
                        </w:rPr>
                      </w:pPr>
                      <w:r>
                        <w:rPr>
                          <w:rFonts w:ascii="Arial" w:hAnsi="Arial" w:cs="Arial"/>
                          <w:sz w:val="20"/>
                        </w:rPr>
                        <w:t>293/S115</w:t>
                      </w:r>
                    </w:p>
                    <w:p w:rsidR="009748A2" w:rsidRDefault="009748A2" w:rsidP="008063E0">
                      <w:pPr>
                        <w:jc w:val="center"/>
                        <w:rPr>
                          <w:rFonts w:ascii="Arial" w:hAnsi="Arial" w:cs="Arial"/>
                          <w:sz w:val="20"/>
                        </w:rPr>
                      </w:pPr>
                    </w:p>
                    <w:p w:rsidR="009748A2" w:rsidRDefault="009748A2" w:rsidP="00BA3EC2">
                      <w:pPr>
                        <w:jc w:val="center"/>
                        <w:rPr>
                          <w:rFonts w:ascii="Arial" w:hAnsi="Arial" w:cs="Arial"/>
                          <w:sz w:val="20"/>
                        </w:rPr>
                      </w:pPr>
                    </w:p>
                  </w:tc>
                  <w:tc>
                    <w:tcPr>
                      <w:tcW w:w="180" w:type="dxa"/>
                      <w:tcBorders>
                        <w:left w:val="single" w:sz="4" w:space="0" w:color="auto"/>
                        <w:right w:val="single" w:sz="4" w:space="0" w:color="auto"/>
                      </w:tcBorders>
                    </w:tcPr>
                    <w:p w:rsidR="009748A2" w:rsidRDefault="009748A2">
                      <w:pPr>
                        <w:rPr>
                          <w:rFonts w:ascii="Arial" w:hAnsi="Arial" w:cs="Arial"/>
                          <w:sz w:val="20"/>
                        </w:rPr>
                      </w:pPr>
                    </w:p>
                  </w:tc>
                  <w:tc>
                    <w:tcPr>
                      <w:tcW w:w="2520" w:type="dxa"/>
                      <w:tcBorders>
                        <w:top w:val="single" w:sz="4" w:space="0" w:color="auto"/>
                        <w:left w:val="single" w:sz="4" w:space="0" w:color="auto"/>
                        <w:right w:val="single" w:sz="4" w:space="0" w:color="auto"/>
                      </w:tcBorders>
                    </w:tcPr>
                    <w:p w:rsidR="009748A2" w:rsidRDefault="009748A2">
                      <w:pPr>
                        <w:rPr>
                          <w:rFonts w:ascii="Arial" w:hAnsi="Arial" w:cs="Arial"/>
                          <w:sz w:val="20"/>
                        </w:rPr>
                      </w:pPr>
                      <w:r>
                        <w:rPr>
                          <w:rFonts w:ascii="Arial" w:hAnsi="Arial" w:cs="Arial"/>
                          <w:sz w:val="20"/>
                        </w:rPr>
                        <w:t>ACTUALIZACIÓN No.:</w:t>
                      </w:r>
                    </w:p>
                    <w:p w:rsidR="009748A2" w:rsidRDefault="009748A2">
                      <w:pPr>
                        <w:rPr>
                          <w:rFonts w:ascii="Arial" w:hAnsi="Arial" w:cs="Arial"/>
                          <w:sz w:val="20"/>
                        </w:rPr>
                      </w:pPr>
                    </w:p>
                    <w:p w:rsidR="009748A2" w:rsidRDefault="009748A2">
                      <w:pPr>
                        <w:jc w:val="center"/>
                        <w:rPr>
                          <w:rFonts w:ascii="Arial" w:hAnsi="Arial" w:cs="Arial"/>
                          <w:sz w:val="20"/>
                        </w:rPr>
                      </w:pPr>
                    </w:p>
                    <w:p w:rsidR="009748A2" w:rsidRDefault="009748A2">
                      <w:pPr>
                        <w:jc w:val="center"/>
                        <w:rPr>
                          <w:rFonts w:ascii="Arial" w:hAnsi="Arial" w:cs="Arial"/>
                          <w:sz w:val="20"/>
                        </w:rPr>
                      </w:pPr>
                    </w:p>
                  </w:tc>
                  <w:tc>
                    <w:tcPr>
                      <w:tcW w:w="2520" w:type="dxa"/>
                      <w:tcBorders>
                        <w:top w:val="single" w:sz="4" w:space="0" w:color="auto"/>
                        <w:left w:val="single" w:sz="4" w:space="0" w:color="auto"/>
                      </w:tcBorders>
                      <w:vAlign w:val="center"/>
                    </w:tcPr>
                    <w:p w:rsidR="009748A2" w:rsidRDefault="009748A2">
                      <w:pPr>
                        <w:rPr>
                          <w:rFonts w:ascii="Arial" w:hAnsi="Arial" w:cs="Arial"/>
                          <w:sz w:val="20"/>
                        </w:rPr>
                      </w:pPr>
                      <w:r>
                        <w:rPr>
                          <w:rFonts w:ascii="Arial" w:hAnsi="Arial" w:cs="Arial"/>
                          <w:sz w:val="20"/>
                        </w:rPr>
                        <w:t>HOJA:             7</w:t>
                      </w:r>
                    </w:p>
                    <w:p w:rsidR="009748A2" w:rsidRDefault="009748A2">
                      <w:pPr>
                        <w:rPr>
                          <w:rFonts w:ascii="Arial" w:hAnsi="Arial" w:cs="Arial"/>
                          <w:sz w:val="20"/>
                        </w:rPr>
                      </w:pPr>
                    </w:p>
                    <w:p w:rsidR="009748A2" w:rsidRDefault="009748A2">
                      <w:pPr>
                        <w:rPr>
                          <w:rFonts w:ascii="Arial" w:hAnsi="Arial" w:cs="Arial"/>
                          <w:sz w:val="20"/>
                        </w:rPr>
                      </w:pPr>
                      <w:r>
                        <w:rPr>
                          <w:rFonts w:ascii="Arial" w:hAnsi="Arial" w:cs="Arial"/>
                          <w:sz w:val="20"/>
                        </w:rPr>
                        <w:t>DE:                 38</w:t>
                      </w:r>
                    </w:p>
                  </w:tc>
                </w:tr>
              </w:tbl>
              <w:p w:rsidR="009748A2" w:rsidRDefault="009748A2">
                <w:pPr>
                  <w:pStyle w:val="Encabezado"/>
                  <w:tabs>
                    <w:tab w:val="clear" w:pos="4419"/>
                    <w:tab w:val="clear" w:pos="8838"/>
                  </w:tabs>
                </w:pPr>
              </w:p>
            </w:txbxContent>
          </v:textbox>
        </v:shape>
      </w:pict>
    </w:r>
    <w:r w:rsidR="009748A2">
      <w:t>19</w:t>
    </w:r>
  </w:p>
  <w:p w:rsidR="009748A2" w:rsidRDefault="00D55792">
    <w:pPr>
      <w:pStyle w:val="Piedepgina"/>
    </w:pPr>
    <w:r w:rsidRPr="00D55792">
      <w:rPr>
        <w:noProof/>
        <w:sz w:val="20"/>
      </w:rPr>
      <w:pict>
        <v:line id="_x0000_s2143" style="position:absolute;left:0;text-align:left;z-index:251973632" from="9pt,-15.45pt" to="522pt,-15.45pt"/>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48A2" w:rsidRDefault="00D55792" w:rsidP="003862C0">
    <w:pPr>
      <w:pStyle w:val="Piedepgina"/>
    </w:pPr>
    <w:r w:rsidRPr="00D55792">
      <w:rPr>
        <w:noProof/>
        <w:sz w:val="20"/>
      </w:rPr>
      <w:pict>
        <v:shapetype id="_x0000_t202" coordsize="21600,21600" o:spt="202" path="m,l,21600r21600,l21600,xe">
          <v:stroke joinstyle="miter"/>
          <v:path gradientshapeok="t" o:connecttype="rect"/>
        </v:shapetype>
        <v:shape id="_x0000_s2149" type="#_x0000_t202" style="position:absolute;left:0;text-align:left;margin-left:9pt;margin-top:-69.4pt;width:513pt;height:1in;z-index:-251336704;mso-wrap-edited:f" wrapcoords="-32 0 -32 21375 21600 21375 21600 0 -32 0" stroked="f">
          <v:textbox style="mso-next-textbox:#_x0000_s2149">
            <w:txbxContent>
              <w:tbl>
                <w:tblPr>
                  <w:tblW w:w="10150" w:type="dxa"/>
                  <w:tblCellMar>
                    <w:left w:w="70" w:type="dxa"/>
                    <w:right w:w="70" w:type="dxa"/>
                  </w:tblCellMar>
                  <w:tblLook w:val="0000"/>
                </w:tblPr>
                <w:tblGrid>
                  <w:gridCol w:w="2590"/>
                  <w:gridCol w:w="2340"/>
                  <w:gridCol w:w="180"/>
                  <w:gridCol w:w="2520"/>
                  <w:gridCol w:w="2520"/>
                </w:tblGrid>
                <w:tr w:rsidR="009748A2">
                  <w:trPr>
                    <w:cantSplit/>
                  </w:trPr>
                  <w:tc>
                    <w:tcPr>
                      <w:tcW w:w="4930" w:type="dxa"/>
                      <w:gridSpan w:val="2"/>
                      <w:tcBorders>
                        <w:top w:val="single" w:sz="4" w:space="0" w:color="auto"/>
                        <w:bottom w:val="single" w:sz="4" w:space="0" w:color="auto"/>
                        <w:right w:val="single" w:sz="4" w:space="0" w:color="auto"/>
                      </w:tcBorders>
                    </w:tcPr>
                    <w:p w:rsidR="009748A2" w:rsidRDefault="009748A2">
                      <w:pPr>
                        <w:jc w:val="center"/>
                        <w:rPr>
                          <w:rFonts w:ascii="Arial" w:hAnsi="Arial" w:cs="Arial"/>
                          <w:sz w:val="20"/>
                        </w:rPr>
                      </w:pPr>
                      <w:r>
                        <w:rPr>
                          <w:rFonts w:ascii="Arial" w:hAnsi="Arial" w:cs="Arial"/>
                          <w:sz w:val="20"/>
                        </w:rPr>
                        <w:t>AUTORIZACIÓN COMISIÓN DE ADMINISTRACIÓN</w:t>
                      </w:r>
                    </w:p>
                  </w:tc>
                  <w:tc>
                    <w:tcPr>
                      <w:tcW w:w="180" w:type="dxa"/>
                      <w:tcBorders>
                        <w:left w:val="single" w:sz="4" w:space="0" w:color="auto"/>
                        <w:right w:val="single" w:sz="4" w:space="0" w:color="auto"/>
                      </w:tcBorders>
                    </w:tcPr>
                    <w:p w:rsidR="009748A2" w:rsidRDefault="009748A2">
                      <w:pPr>
                        <w:rPr>
                          <w:rFonts w:ascii="Arial" w:hAnsi="Arial" w:cs="Arial"/>
                          <w:sz w:val="20"/>
                        </w:rPr>
                      </w:pPr>
                    </w:p>
                  </w:tc>
                  <w:tc>
                    <w:tcPr>
                      <w:tcW w:w="5040" w:type="dxa"/>
                      <w:gridSpan w:val="2"/>
                      <w:tcBorders>
                        <w:top w:val="single" w:sz="4" w:space="0" w:color="auto"/>
                        <w:left w:val="single" w:sz="4" w:space="0" w:color="auto"/>
                        <w:bottom w:val="single" w:sz="4" w:space="0" w:color="auto"/>
                      </w:tcBorders>
                    </w:tcPr>
                    <w:p w:rsidR="009748A2" w:rsidRDefault="009748A2">
                      <w:pPr>
                        <w:jc w:val="center"/>
                        <w:rPr>
                          <w:rFonts w:ascii="Arial" w:hAnsi="Arial" w:cs="Arial"/>
                          <w:sz w:val="20"/>
                        </w:rPr>
                      </w:pPr>
                      <w:r>
                        <w:rPr>
                          <w:rFonts w:ascii="Arial" w:hAnsi="Arial" w:cs="Arial"/>
                          <w:sz w:val="20"/>
                        </w:rPr>
                        <w:t>CAPÍTULO: VII. OBJETIVO Y FUNCIONES</w:t>
                      </w:r>
                    </w:p>
                  </w:tc>
                </w:tr>
                <w:tr w:rsidR="009748A2">
                  <w:trPr>
                    <w:trHeight w:val="1167"/>
                  </w:trPr>
                  <w:tc>
                    <w:tcPr>
                      <w:tcW w:w="2590" w:type="dxa"/>
                      <w:tcBorders>
                        <w:right w:val="single" w:sz="4" w:space="0" w:color="auto"/>
                      </w:tcBorders>
                    </w:tcPr>
                    <w:p w:rsidR="009748A2" w:rsidRDefault="009748A2" w:rsidP="00F0285C">
                      <w:pPr>
                        <w:ind w:right="-120"/>
                        <w:rPr>
                          <w:rFonts w:ascii="Arial" w:hAnsi="Arial" w:cs="Arial"/>
                          <w:sz w:val="20"/>
                        </w:rPr>
                      </w:pPr>
                      <w:r>
                        <w:rPr>
                          <w:rFonts w:ascii="Arial" w:hAnsi="Arial" w:cs="Arial"/>
                          <w:sz w:val="20"/>
                        </w:rPr>
                        <w:t xml:space="preserve">FECHA: </w:t>
                      </w:r>
                    </w:p>
                    <w:p w:rsidR="009748A2" w:rsidRDefault="009748A2" w:rsidP="00F0285C">
                      <w:pPr>
                        <w:ind w:right="-120"/>
                        <w:jc w:val="center"/>
                        <w:rPr>
                          <w:rFonts w:ascii="Arial" w:hAnsi="Arial" w:cs="Arial"/>
                          <w:sz w:val="20"/>
                        </w:rPr>
                      </w:pPr>
                    </w:p>
                    <w:p w:rsidR="009748A2" w:rsidRDefault="009748A2" w:rsidP="00D96E2C">
                      <w:pPr>
                        <w:ind w:right="-120"/>
                        <w:jc w:val="center"/>
                        <w:rPr>
                          <w:rFonts w:ascii="Arial" w:hAnsi="Arial" w:cs="Arial"/>
                          <w:sz w:val="20"/>
                        </w:rPr>
                      </w:pPr>
                    </w:p>
                    <w:p w:rsidR="009748A2" w:rsidRDefault="009748A2" w:rsidP="00BA3EC2">
                      <w:pPr>
                        <w:ind w:right="-120"/>
                        <w:jc w:val="center"/>
                        <w:rPr>
                          <w:rFonts w:ascii="Arial" w:hAnsi="Arial" w:cs="Arial"/>
                          <w:sz w:val="20"/>
                        </w:rPr>
                      </w:pPr>
                    </w:p>
                  </w:tc>
                  <w:tc>
                    <w:tcPr>
                      <w:tcW w:w="2340" w:type="dxa"/>
                      <w:tcBorders>
                        <w:top w:val="single" w:sz="4" w:space="0" w:color="auto"/>
                        <w:left w:val="single" w:sz="4" w:space="0" w:color="auto"/>
                        <w:right w:val="single" w:sz="4" w:space="0" w:color="auto"/>
                      </w:tcBorders>
                    </w:tcPr>
                    <w:p w:rsidR="009748A2" w:rsidRDefault="009748A2" w:rsidP="004E4F0D">
                      <w:pPr>
                        <w:rPr>
                          <w:rFonts w:ascii="Arial" w:hAnsi="Arial" w:cs="Arial"/>
                          <w:sz w:val="20"/>
                        </w:rPr>
                      </w:pPr>
                      <w:r>
                        <w:rPr>
                          <w:rFonts w:ascii="Arial" w:hAnsi="Arial" w:cs="Arial"/>
                          <w:sz w:val="20"/>
                        </w:rPr>
                        <w:t>ACUERDO No.</w:t>
                      </w:r>
                    </w:p>
                    <w:p w:rsidR="009748A2" w:rsidRDefault="009748A2" w:rsidP="004E4F0D">
                      <w:pPr>
                        <w:jc w:val="center"/>
                        <w:rPr>
                          <w:rFonts w:ascii="Arial" w:hAnsi="Arial" w:cs="Arial"/>
                          <w:sz w:val="20"/>
                        </w:rPr>
                      </w:pPr>
                    </w:p>
                    <w:p w:rsidR="009748A2" w:rsidRDefault="009748A2" w:rsidP="008063E0">
                      <w:pPr>
                        <w:jc w:val="center"/>
                        <w:rPr>
                          <w:rFonts w:ascii="Arial" w:hAnsi="Arial" w:cs="Arial"/>
                          <w:sz w:val="20"/>
                        </w:rPr>
                      </w:pPr>
                    </w:p>
                    <w:p w:rsidR="009748A2" w:rsidRDefault="009748A2" w:rsidP="00BA3EC2">
                      <w:pPr>
                        <w:jc w:val="center"/>
                        <w:rPr>
                          <w:rFonts w:ascii="Arial" w:hAnsi="Arial" w:cs="Arial"/>
                          <w:sz w:val="20"/>
                        </w:rPr>
                      </w:pPr>
                    </w:p>
                  </w:tc>
                  <w:tc>
                    <w:tcPr>
                      <w:tcW w:w="180" w:type="dxa"/>
                      <w:tcBorders>
                        <w:left w:val="single" w:sz="4" w:space="0" w:color="auto"/>
                        <w:right w:val="single" w:sz="4" w:space="0" w:color="auto"/>
                      </w:tcBorders>
                    </w:tcPr>
                    <w:p w:rsidR="009748A2" w:rsidRDefault="009748A2">
                      <w:pPr>
                        <w:rPr>
                          <w:rFonts w:ascii="Arial" w:hAnsi="Arial" w:cs="Arial"/>
                          <w:sz w:val="20"/>
                        </w:rPr>
                      </w:pPr>
                    </w:p>
                  </w:tc>
                  <w:tc>
                    <w:tcPr>
                      <w:tcW w:w="2520" w:type="dxa"/>
                      <w:tcBorders>
                        <w:top w:val="single" w:sz="4" w:space="0" w:color="auto"/>
                        <w:left w:val="single" w:sz="4" w:space="0" w:color="auto"/>
                        <w:right w:val="single" w:sz="4" w:space="0" w:color="auto"/>
                      </w:tcBorders>
                    </w:tcPr>
                    <w:p w:rsidR="009748A2" w:rsidRDefault="009748A2">
                      <w:pPr>
                        <w:rPr>
                          <w:rFonts w:ascii="Arial" w:hAnsi="Arial" w:cs="Arial"/>
                          <w:sz w:val="20"/>
                        </w:rPr>
                      </w:pPr>
                      <w:r>
                        <w:rPr>
                          <w:rFonts w:ascii="Arial" w:hAnsi="Arial" w:cs="Arial"/>
                          <w:sz w:val="20"/>
                        </w:rPr>
                        <w:t>ACTUALIZACIÓN No.:</w:t>
                      </w:r>
                    </w:p>
                    <w:p w:rsidR="009748A2" w:rsidRDefault="009748A2">
                      <w:pPr>
                        <w:rPr>
                          <w:rFonts w:ascii="Arial" w:hAnsi="Arial" w:cs="Arial"/>
                          <w:sz w:val="20"/>
                        </w:rPr>
                      </w:pPr>
                    </w:p>
                    <w:p w:rsidR="009748A2" w:rsidRDefault="009748A2">
                      <w:pPr>
                        <w:jc w:val="center"/>
                        <w:rPr>
                          <w:rFonts w:ascii="Arial" w:hAnsi="Arial" w:cs="Arial"/>
                          <w:sz w:val="20"/>
                        </w:rPr>
                      </w:pPr>
                    </w:p>
                    <w:p w:rsidR="009748A2" w:rsidRDefault="009748A2">
                      <w:pPr>
                        <w:jc w:val="center"/>
                        <w:rPr>
                          <w:rFonts w:ascii="Arial" w:hAnsi="Arial" w:cs="Arial"/>
                          <w:sz w:val="20"/>
                        </w:rPr>
                      </w:pPr>
                    </w:p>
                  </w:tc>
                  <w:tc>
                    <w:tcPr>
                      <w:tcW w:w="2520" w:type="dxa"/>
                      <w:tcBorders>
                        <w:top w:val="single" w:sz="4" w:space="0" w:color="auto"/>
                        <w:left w:val="single" w:sz="4" w:space="0" w:color="auto"/>
                      </w:tcBorders>
                      <w:vAlign w:val="center"/>
                    </w:tcPr>
                    <w:p w:rsidR="009748A2" w:rsidRDefault="009748A2">
                      <w:pPr>
                        <w:rPr>
                          <w:rFonts w:ascii="Arial" w:hAnsi="Arial" w:cs="Arial"/>
                          <w:sz w:val="20"/>
                        </w:rPr>
                      </w:pPr>
                      <w:r>
                        <w:rPr>
                          <w:rFonts w:ascii="Arial" w:hAnsi="Arial" w:cs="Arial"/>
                          <w:sz w:val="20"/>
                        </w:rPr>
                        <w:t>HOJA:            10</w:t>
                      </w:r>
                    </w:p>
                    <w:p w:rsidR="009748A2" w:rsidRDefault="009748A2">
                      <w:pPr>
                        <w:rPr>
                          <w:rFonts w:ascii="Arial" w:hAnsi="Arial" w:cs="Arial"/>
                          <w:sz w:val="20"/>
                        </w:rPr>
                      </w:pPr>
                    </w:p>
                    <w:p w:rsidR="009748A2" w:rsidRDefault="009748A2">
                      <w:pPr>
                        <w:rPr>
                          <w:rFonts w:ascii="Arial" w:hAnsi="Arial" w:cs="Arial"/>
                          <w:sz w:val="20"/>
                        </w:rPr>
                      </w:pPr>
                      <w:r>
                        <w:rPr>
                          <w:rFonts w:ascii="Arial" w:hAnsi="Arial" w:cs="Arial"/>
                          <w:sz w:val="20"/>
                        </w:rPr>
                        <w:t>DE:                 42</w:t>
                      </w:r>
                    </w:p>
                  </w:tc>
                </w:tr>
              </w:tbl>
              <w:p w:rsidR="009748A2" w:rsidRDefault="009748A2">
                <w:pPr>
                  <w:pStyle w:val="Encabezado"/>
                  <w:tabs>
                    <w:tab w:val="clear" w:pos="4419"/>
                    <w:tab w:val="clear" w:pos="8838"/>
                  </w:tabs>
                </w:pPr>
              </w:p>
            </w:txbxContent>
          </v:textbox>
        </v:shape>
      </w:pict>
    </w:r>
    <w:r w:rsidR="009748A2">
      <w:t>28</w:t>
    </w:r>
  </w:p>
  <w:p w:rsidR="009748A2" w:rsidRDefault="00D55792">
    <w:pPr>
      <w:pStyle w:val="Piedepgina"/>
    </w:pPr>
    <w:r w:rsidRPr="00D55792">
      <w:rPr>
        <w:noProof/>
        <w:sz w:val="20"/>
      </w:rPr>
      <w:pict>
        <v:line id="_x0000_s2148" style="position:absolute;left:0;text-align:left;z-index:251978752" from="9pt,-15.45pt" to="522pt,-15.45pt"/>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48A2" w:rsidRDefault="00D55792" w:rsidP="003862C0">
    <w:pPr>
      <w:pStyle w:val="Piedepgina"/>
    </w:pPr>
    <w:r w:rsidRPr="00D55792">
      <w:rPr>
        <w:noProof/>
        <w:sz w:val="20"/>
      </w:rPr>
      <w:pict>
        <v:shapetype id="_x0000_t202" coordsize="21600,21600" o:spt="202" path="m,l,21600r21600,l21600,xe">
          <v:stroke joinstyle="miter"/>
          <v:path gradientshapeok="t" o:connecttype="rect"/>
        </v:shapetype>
        <v:shape id="_x0000_s2154" type="#_x0000_t202" style="position:absolute;left:0;text-align:left;margin-left:9pt;margin-top:-69.4pt;width:513pt;height:1in;z-index:-251331584;mso-wrap-edited:f" wrapcoords="-32 0 -32 21375 21600 21375 21600 0 -32 0" stroked="f">
          <v:textbox style="mso-next-textbox:#_x0000_s2154">
            <w:txbxContent>
              <w:tbl>
                <w:tblPr>
                  <w:tblW w:w="10150" w:type="dxa"/>
                  <w:tblCellMar>
                    <w:left w:w="70" w:type="dxa"/>
                    <w:right w:w="70" w:type="dxa"/>
                  </w:tblCellMar>
                  <w:tblLook w:val="0000"/>
                </w:tblPr>
                <w:tblGrid>
                  <w:gridCol w:w="2590"/>
                  <w:gridCol w:w="2340"/>
                  <w:gridCol w:w="180"/>
                  <w:gridCol w:w="2520"/>
                  <w:gridCol w:w="2520"/>
                </w:tblGrid>
                <w:tr w:rsidR="009748A2">
                  <w:trPr>
                    <w:cantSplit/>
                  </w:trPr>
                  <w:tc>
                    <w:tcPr>
                      <w:tcW w:w="4930" w:type="dxa"/>
                      <w:gridSpan w:val="2"/>
                      <w:tcBorders>
                        <w:top w:val="single" w:sz="4" w:space="0" w:color="auto"/>
                        <w:bottom w:val="single" w:sz="4" w:space="0" w:color="auto"/>
                        <w:right w:val="single" w:sz="4" w:space="0" w:color="auto"/>
                      </w:tcBorders>
                    </w:tcPr>
                    <w:p w:rsidR="009748A2" w:rsidRDefault="009748A2">
                      <w:pPr>
                        <w:jc w:val="center"/>
                        <w:rPr>
                          <w:rFonts w:ascii="Arial" w:hAnsi="Arial" w:cs="Arial"/>
                          <w:sz w:val="20"/>
                        </w:rPr>
                      </w:pPr>
                      <w:r>
                        <w:rPr>
                          <w:rFonts w:ascii="Arial" w:hAnsi="Arial" w:cs="Arial"/>
                          <w:sz w:val="20"/>
                        </w:rPr>
                        <w:t>AUTORIZACIÓN COMISIÓN DE ADMINISTRACIÓN</w:t>
                      </w:r>
                    </w:p>
                  </w:tc>
                  <w:tc>
                    <w:tcPr>
                      <w:tcW w:w="180" w:type="dxa"/>
                      <w:tcBorders>
                        <w:left w:val="single" w:sz="4" w:space="0" w:color="auto"/>
                        <w:right w:val="single" w:sz="4" w:space="0" w:color="auto"/>
                      </w:tcBorders>
                    </w:tcPr>
                    <w:p w:rsidR="009748A2" w:rsidRDefault="009748A2">
                      <w:pPr>
                        <w:rPr>
                          <w:rFonts w:ascii="Arial" w:hAnsi="Arial" w:cs="Arial"/>
                          <w:sz w:val="20"/>
                        </w:rPr>
                      </w:pPr>
                    </w:p>
                  </w:tc>
                  <w:tc>
                    <w:tcPr>
                      <w:tcW w:w="5040" w:type="dxa"/>
                      <w:gridSpan w:val="2"/>
                      <w:tcBorders>
                        <w:top w:val="single" w:sz="4" w:space="0" w:color="auto"/>
                        <w:left w:val="single" w:sz="4" w:space="0" w:color="auto"/>
                        <w:bottom w:val="single" w:sz="4" w:space="0" w:color="auto"/>
                      </w:tcBorders>
                    </w:tcPr>
                    <w:p w:rsidR="009748A2" w:rsidRDefault="009748A2">
                      <w:pPr>
                        <w:jc w:val="center"/>
                        <w:rPr>
                          <w:rFonts w:ascii="Arial" w:hAnsi="Arial" w:cs="Arial"/>
                          <w:sz w:val="20"/>
                        </w:rPr>
                      </w:pPr>
                      <w:r>
                        <w:rPr>
                          <w:rFonts w:ascii="Arial" w:hAnsi="Arial" w:cs="Arial"/>
                          <w:sz w:val="20"/>
                        </w:rPr>
                        <w:t>CAPÍTULO: VII. OBJETIVO Y FUNCIONES</w:t>
                      </w:r>
                    </w:p>
                  </w:tc>
                </w:tr>
                <w:tr w:rsidR="009748A2">
                  <w:trPr>
                    <w:trHeight w:val="1167"/>
                  </w:trPr>
                  <w:tc>
                    <w:tcPr>
                      <w:tcW w:w="2590" w:type="dxa"/>
                      <w:tcBorders>
                        <w:right w:val="single" w:sz="4" w:space="0" w:color="auto"/>
                      </w:tcBorders>
                    </w:tcPr>
                    <w:p w:rsidR="009748A2" w:rsidRDefault="009748A2" w:rsidP="00F0285C">
                      <w:pPr>
                        <w:ind w:right="-120"/>
                        <w:rPr>
                          <w:rFonts w:ascii="Arial" w:hAnsi="Arial" w:cs="Arial"/>
                          <w:sz w:val="20"/>
                        </w:rPr>
                      </w:pPr>
                      <w:r>
                        <w:rPr>
                          <w:rFonts w:ascii="Arial" w:hAnsi="Arial" w:cs="Arial"/>
                          <w:sz w:val="20"/>
                        </w:rPr>
                        <w:t xml:space="preserve">FECHA: </w:t>
                      </w:r>
                    </w:p>
                    <w:p w:rsidR="009748A2" w:rsidRDefault="009748A2" w:rsidP="00F0285C">
                      <w:pPr>
                        <w:ind w:right="-120"/>
                        <w:jc w:val="center"/>
                        <w:rPr>
                          <w:rFonts w:ascii="Arial" w:hAnsi="Arial" w:cs="Arial"/>
                          <w:sz w:val="20"/>
                        </w:rPr>
                      </w:pPr>
                    </w:p>
                    <w:p w:rsidR="009748A2" w:rsidRDefault="009748A2" w:rsidP="00D96E2C">
                      <w:pPr>
                        <w:ind w:right="-120"/>
                        <w:jc w:val="center"/>
                        <w:rPr>
                          <w:rFonts w:ascii="Arial" w:hAnsi="Arial" w:cs="Arial"/>
                          <w:sz w:val="20"/>
                        </w:rPr>
                      </w:pPr>
                      <w:r>
                        <w:rPr>
                          <w:rFonts w:ascii="Arial" w:hAnsi="Arial" w:cs="Arial"/>
                          <w:sz w:val="20"/>
                        </w:rPr>
                        <w:t>20-IX-2006</w:t>
                      </w:r>
                    </w:p>
                    <w:p w:rsidR="009748A2" w:rsidRDefault="009748A2" w:rsidP="00BA3EC2">
                      <w:pPr>
                        <w:ind w:right="-120"/>
                        <w:jc w:val="center"/>
                        <w:rPr>
                          <w:rFonts w:ascii="Arial" w:hAnsi="Arial" w:cs="Arial"/>
                          <w:sz w:val="20"/>
                        </w:rPr>
                      </w:pPr>
                    </w:p>
                  </w:tc>
                  <w:tc>
                    <w:tcPr>
                      <w:tcW w:w="2340" w:type="dxa"/>
                      <w:tcBorders>
                        <w:top w:val="single" w:sz="4" w:space="0" w:color="auto"/>
                        <w:left w:val="single" w:sz="4" w:space="0" w:color="auto"/>
                        <w:right w:val="single" w:sz="4" w:space="0" w:color="auto"/>
                      </w:tcBorders>
                    </w:tcPr>
                    <w:p w:rsidR="009748A2" w:rsidRDefault="009748A2" w:rsidP="004E4F0D">
                      <w:pPr>
                        <w:rPr>
                          <w:rFonts w:ascii="Arial" w:hAnsi="Arial" w:cs="Arial"/>
                          <w:sz w:val="20"/>
                        </w:rPr>
                      </w:pPr>
                      <w:r>
                        <w:rPr>
                          <w:rFonts w:ascii="Arial" w:hAnsi="Arial" w:cs="Arial"/>
                          <w:sz w:val="20"/>
                        </w:rPr>
                        <w:t>ACUERDO No.</w:t>
                      </w:r>
                    </w:p>
                    <w:p w:rsidR="009748A2" w:rsidRDefault="009748A2" w:rsidP="004E4F0D">
                      <w:pPr>
                        <w:jc w:val="center"/>
                        <w:rPr>
                          <w:rFonts w:ascii="Arial" w:hAnsi="Arial" w:cs="Arial"/>
                          <w:sz w:val="20"/>
                        </w:rPr>
                      </w:pPr>
                    </w:p>
                    <w:p w:rsidR="009748A2" w:rsidRDefault="009748A2" w:rsidP="008063E0">
                      <w:pPr>
                        <w:jc w:val="center"/>
                        <w:rPr>
                          <w:rFonts w:ascii="Arial" w:hAnsi="Arial" w:cs="Arial"/>
                          <w:sz w:val="20"/>
                        </w:rPr>
                      </w:pPr>
                      <w:r>
                        <w:rPr>
                          <w:rFonts w:ascii="Arial" w:hAnsi="Arial" w:cs="Arial"/>
                          <w:sz w:val="20"/>
                        </w:rPr>
                        <w:t>293/S115</w:t>
                      </w:r>
                    </w:p>
                    <w:p w:rsidR="009748A2" w:rsidRDefault="009748A2" w:rsidP="00BA3EC2">
                      <w:pPr>
                        <w:jc w:val="center"/>
                        <w:rPr>
                          <w:rFonts w:ascii="Arial" w:hAnsi="Arial" w:cs="Arial"/>
                          <w:sz w:val="20"/>
                        </w:rPr>
                      </w:pPr>
                    </w:p>
                  </w:tc>
                  <w:tc>
                    <w:tcPr>
                      <w:tcW w:w="180" w:type="dxa"/>
                      <w:tcBorders>
                        <w:left w:val="single" w:sz="4" w:space="0" w:color="auto"/>
                        <w:right w:val="single" w:sz="4" w:space="0" w:color="auto"/>
                      </w:tcBorders>
                    </w:tcPr>
                    <w:p w:rsidR="009748A2" w:rsidRDefault="009748A2">
                      <w:pPr>
                        <w:rPr>
                          <w:rFonts w:ascii="Arial" w:hAnsi="Arial" w:cs="Arial"/>
                          <w:sz w:val="20"/>
                        </w:rPr>
                      </w:pPr>
                    </w:p>
                  </w:tc>
                  <w:tc>
                    <w:tcPr>
                      <w:tcW w:w="2520" w:type="dxa"/>
                      <w:tcBorders>
                        <w:top w:val="single" w:sz="4" w:space="0" w:color="auto"/>
                        <w:left w:val="single" w:sz="4" w:space="0" w:color="auto"/>
                        <w:right w:val="single" w:sz="4" w:space="0" w:color="auto"/>
                      </w:tcBorders>
                    </w:tcPr>
                    <w:p w:rsidR="009748A2" w:rsidRDefault="009748A2">
                      <w:pPr>
                        <w:rPr>
                          <w:rFonts w:ascii="Arial" w:hAnsi="Arial" w:cs="Arial"/>
                          <w:sz w:val="20"/>
                        </w:rPr>
                      </w:pPr>
                      <w:r>
                        <w:rPr>
                          <w:rFonts w:ascii="Arial" w:hAnsi="Arial" w:cs="Arial"/>
                          <w:sz w:val="20"/>
                        </w:rPr>
                        <w:t>ACTUALIZACIÓN No.:</w:t>
                      </w:r>
                    </w:p>
                    <w:p w:rsidR="009748A2" w:rsidRDefault="009748A2">
                      <w:pPr>
                        <w:rPr>
                          <w:rFonts w:ascii="Arial" w:hAnsi="Arial" w:cs="Arial"/>
                          <w:sz w:val="20"/>
                        </w:rPr>
                      </w:pPr>
                    </w:p>
                    <w:p w:rsidR="009748A2" w:rsidRDefault="009748A2">
                      <w:pPr>
                        <w:jc w:val="center"/>
                        <w:rPr>
                          <w:rFonts w:ascii="Arial" w:hAnsi="Arial" w:cs="Arial"/>
                          <w:sz w:val="20"/>
                        </w:rPr>
                      </w:pPr>
                      <w:r>
                        <w:rPr>
                          <w:rFonts w:ascii="Arial" w:hAnsi="Arial" w:cs="Arial"/>
                          <w:sz w:val="20"/>
                        </w:rPr>
                        <w:t>1a.</w:t>
                      </w:r>
                    </w:p>
                    <w:p w:rsidR="009748A2" w:rsidRDefault="009748A2">
                      <w:pPr>
                        <w:jc w:val="center"/>
                        <w:rPr>
                          <w:rFonts w:ascii="Arial" w:hAnsi="Arial" w:cs="Arial"/>
                          <w:sz w:val="20"/>
                        </w:rPr>
                      </w:pPr>
                    </w:p>
                  </w:tc>
                  <w:tc>
                    <w:tcPr>
                      <w:tcW w:w="2520" w:type="dxa"/>
                      <w:tcBorders>
                        <w:top w:val="single" w:sz="4" w:space="0" w:color="auto"/>
                        <w:left w:val="single" w:sz="4" w:space="0" w:color="auto"/>
                      </w:tcBorders>
                      <w:vAlign w:val="center"/>
                    </w:tcPr>
                    <w:p w:rsidR="009748A2" w:rsidRDefault="009748A2">
                      <w:pPr>
                        <w:rPr>
                          <w:rFonts w:ascii="Arial" w:hAnsi="Arial" w:cs="Arial"/>
                          <w:sz w:val="20"/>
                        </w:rPr>
                      </w:pPr>
                      <w:r>
                        <w:rPr>
                          <w:rFonts w:ascii="Arial" w:hAnsi="Arial" w:cs="Arial"/>
                          <w:sz w:val="20"/>
                        </w:rPr>
                        <w:t>HOJA:            8</w:t>
                      </w:r>
                    </w:p>
                    <w:p w:rsidR="009748A2" w:rsidRDefault="009748A2">
                      <w:pPr>
                        <w:rPr>
                          <w:rFonts w:ascii="Arial" w:hAnsi="Arial" w:cs="Arial"/>
                          <w:sz w:val="20"/>
                        </w:rPr>
                      </w:pPr>
                    </w:p>
                    <w:p w:rsidR="009748A2" w:rsidRDefault="009748A2">
                      <w:pPr>
                        <w:rPr>
                          <w:rFonts w:ascii="Arial" w:hAnsi="Arial" w:cs="Arial"/>
                          <w:sz w:val="20"/>
                        </w:rPr>
                      </w:pPr>
                      <w:r>
                        <w:rPr>
                          <w:rFonts w:ascii="Arial" w:hAnsi="Arial" w:cs="Arial"/>
                          <w:sz w:val="20"/>
                        </w:rPr>
                        <w:t>DE:                 38</w:t>
                      </w:r>
                    </w:p>
                  </w:tc>
                </w:tr>
              </w:tbl>
              <w:p w:rsidR="009748A2" w:rsidRDefault="009748A2">
                <w:pPr>
                  <w:pStyle w:val="Encabezado"/>
                  <w:tabs>
                    <w:tab w:val="clear" w:pos="4419"/>
                    <w:tab w:val="clear" w:pos="8838"/>
                  </w:tabs>
                </w:pPr>
              </w:p>
            </w:txbxContent>
          </v:textbox>
        </v:shape>
      </w:pict>
    </w:r>
    <w:r w:rsidR="009748A2">
      <w:t>20</w:t>
    </w:r>
  </w:p>
  <w:p w:rsidR="009748A2" w:rsidRDefault="00D55792">
    <w:pPr>
      <w:pStyle w:val="Piedepgina"/>
    </w:pPr>
    <w:r w:rsidRPr="00D55792">
      <w:rPr>
        <w:noProof/>
        <w:sz w:val="20"/>
      </w:rPr>
      <w:pict>
        <v:line id="_x0000_s2153" style="position:absolute;left:0;text-align:left;z-index:251983872" from="9pt,-15.45pt" to="522pt,-15.45pt"/>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48A2" w:rsidRDefault="00D55792" w:rsidP="003862C0">
    <w:pPr>
      <w:pStyle w:val="Piedepgina"/>
    </w:pPr>
    <w:r w:rsidRPr="00D55792">
      <w:rPr>
        <w:noProof/>
        <w:sz w:val="20"/>
      </w:rPr>
      <w:pict>
        <v:shapetype id="_x0000_t202" coordsize="21600,21600" o:spt="202" path="m,l,21600r21600,l21600,xe">
          <v:stroke joinstyle="miter"/>
          <v:path gradientshapeok="t" o:connecttype="rect"/>
        </v:shapetype>
        <v:shape id="_x0000_s2159" type="#_x0000_t202" style="position:absolute;left:0;text-align:left;margin-left:9pt;margin-top:-74.4pt;width:513pt;height:1in;z-index:-251326464;mso-wrap-edited:f" wrapcoords="-32 0 -32 21375 21600 21375 21600 0 -32 0" stroked="f">
          <v:textbox style="mso-next-textbox:#_x0000_s2159">
            <w:txbxContent>
              <w:tbl>
                <w:tblPr>
                  <w:tblW w:w="10150" w:type="dxa"/>
                  <w:tblCellMar>
                    <w:left w:w="70" w:type="dxa"/>
                    <w:right w:w="70" w:type="dxa"/>
                  </w:tblCellMar>
                  <w:tblLook w:val="0000"/>
                </w:tblPr>
                <w:tblGrid>
                  <w:gridCol w:w="2590"/>
                  <w:gridCol w:w="2340"/>
                  <w:gridCol w:w="180"/>
                  <w:gridCol w:w="2520"/>
                  <w:gridCol w:w="2520"/>
                </w:tblGrid>
                <w:tr w:rsidR="009748A2">
                  <w:trPr>
                    <w:cantSplit/>
                  </w:trPr>
                  <w:tc>
                    <w:tcPr>
                      <w:tcW w:w="4930" w:type="dxa"/>
                      <w:gridSpan w:val="2"/>
                      <w:tcBorders>
                        <w:top w:val="single" w:sz="4" w:space="0" w:color="auto"/>
                        <w:bottom w:val="single" w:sz="4" w:space="0" w:color="auto"/>
                        <w:right w:val="single" w:sz="4" w:space="0" w:color="auto"/>
                      </w:tcBorders>
                    </w:tcPr>
                    <w:p w:rsidR="009748A2" w:rsidRDefault="009748A2">
                      <w:pPr>
                        <w:jc w:val="center"/>
                        <w:rPr>
                          <w:rFonts w:ascii="Arial" w:hAnsi="Arial" w:cs="Arial"/>
                          <w:sz w:val="20"/>
                        </w:rPr>
                      </w:pPr>
                      <w:r>
                        <w:rPr>
                          <w:rFonts w:ascii="Arial" w:hAnsi="Arial" w:cs="Arial"/>
                          <w:sz w:val="20"/>
                        </w:rPr>
                        <w:t>AUTORIZACIÓN COMISIÓN DE ADMINISTRACIÓN</w:t>
                      </w:r>
                    </w:p>
                  </w:tc>
                  <w:tc>
                    <w:tcPr>
                      <w:tcW w:w="180" w:type="dxa"/>
                      <w:tcBorders>
                        <w:left w:val="single" w:sz="4" w:space="0" w:color="auto"/>
                        <w:right w:val="single" w:sz="4" w:space="0" w:color="auto"/>
                      </w:tcBorders>
                    </w:tcPr>
                    <w:p w:rsidR="009748A2" w:rsidRDefault="009748A2">
                      <w:pPr>
                        <w:rPr>
                          <w:rFonts w:ascii="Arial" w:hAnsi="Arial" w:cs="Arial"/>
                          <w:sz w:val="20"/>
                        </w:rPr>
                      </w:pPr>
                    </w:p>
                  </w:tc>
                  <w:tc>
                    <w:tcPr>
                      <w:tcW w:w="5040" w:type="dxa"/>
                      <w:gridSpan w:val="2"/>
                      <w:tcBorders>
                        <w:top w:val="single" w:sz="4" w:space="0" w:color="auto"/>
                        <w:left w:val="single" w:sz="4" w:space="0" w:color="auto"/>
                        <w:bottom w:val="single" w:sz="4" w:space="0" w:color="auto"/>
                      </w:tcBorders>
                    </w:tcPr>
                    <w:p w:rsidR="009748A2" w:rsidRDefault="009748A2">
                      <w:pPr>
                        <w:jc w:val="center"/>
                        <w:rPr>
                          <w:rFonts w:ascii="Arial" w:hAnsi="Arial" w:cs="Arial"/>
                          <w:sz w:val="20"/>
                        </w:rPr>
                      </w:pPr>
                      <w:r>
                        <w:rPr>
                          <w:rFonts w:ascii="Arial" w:hAnsi="Arial" w:cs="Arial"/>
                          <w:sz w:val="20"/>
                        </w:rPr>
                        <w:t>CAPÍTULO: VII. OBJETIVO Y FUNCIONES</w:t>
                      </w:r>
                    </w:p>
                  </w:tc>
                </w:tr>
                <w:tr w:rsidR="009748A2">
                  <w:trPr>
                    <w:trHeight w:val="1167"/>
                  </w:trPr>
                  <w:tc>
                    <w:tcPr>
                      <w:tcW w:w="2590" w:type="dxa"/>
                      <w:tcBorders>
                        <w:right w:val="single" w:sz="4" w:space="0" w:color="auto"/>
                      </w:tcBorders>
                    </w:tcPr>
                    <w:p w:rsidR="009748A2" w:rsidRDefault="009748A2" w:rsidP="00F0285C">
                      <w:pPr>
                        <w:ind w:right="-120"/>
                        <w:rPr>
                          <w:rFonts w:ascii="Arial" w:hAnsi="Arial" w:cs="Arial"/>
                          <w:sz w:val="20"/>
                        </w:rPr>
                      </w:pPr>
                      <w:r>
                        <w:rPr>
                          <w:rFonts w:ascii="Arial" w:hAnsi="Arial" w:cs="Arial"/>
                          <w:sz w:val="20"/>
                        </w:rPr>
                        <w:t xml:space="preserve">FECHA: </w:t>
                      </w:r>
                    </w:p>
                    <w:p w:rsidR="009748A2" w:rsidRDefault="009748A2" w:rsidP="00F0285C">
                      <w:pPr>
                        <w:ind w:right="-120"/>
                        <w:jc w:val="center"/>
                        <w:rPr>
                          <w:rFonts w:ascii="Arial" w:hAnsi="Arial" w:cs="Arial"/>
                          <w:sz w:val="20"/>
                        </w:rPr>
                      </w:pPr>
                    </w:p>
                    <w:p w:rsidR="009748A2" w:rsidRDefault="009748A2" w:rsidP="004E0AEF">
                      <w:pPr>
                        <w:ind w:right="-120"/>
                        <w:jc w:val="center"/>
                        <w:rPr>
                          <w:rFonts w:ascii="Arial" w:hAnsi="Arial" w:cs="Arial"/>
                          <w:sz w:val="20"/>
                        </w:rPr>
                      </w:pPr>
                      <w:r>
                        <w:rPr>
                          <w:rFonts w:ascii="Arial" w:hAnsi="Arial" w:cs="Arial"/>
                          <w:sz w:val="20"/>
                        </w:rPr>
                        <w:t>20-IX-2006</w:t>
                      </w:r>
                    </w:p>
                    <w:p w:rsidR="009748A2" w:rsidRDefault="009748A2" w:rsidP="00D96E2C">
                      <w:pPr>
                        <w:ind w:right="-120"/>
                        <w:jc w:val="center"/>
                        <w:rPr>
                          <w:rFonts w:ascii="Arial" w:hAnsi="Arial" w:cs="Arial"/>
                          <w:sz w:val="20"/>
                        </w:rPr>
                      </w:pPr>
                    </w:p>
                    <w:p w:rsidR="009748A2" w:rsidRDefault="009748A2" w:rsidP="00BA3EC2">
                      <w:pPr>
                        <w:ind w:right="-120"/>
                        <w:jc w:val="center"/>
                        <w:rPr>
                          <w:rFonts w:ascii="Arial" w:hAnsi="Arial" w:cs="Arial"/>
                          <w:sz w:val="20"/>
                        </w:rPr>
                      </w:pPr>
                    </w:p>
                  </w:tc>
                  <w:tc>
                    <w:tcPr>
                      <w:tcW w:w="2340" w:type="dxa"/>
                      <w:tcBorders>
                        <w:top w:val="single" w:sz="4" w:space="0" w:color="auto"/>
                        <w:left w:val="single" w:sz="4" w:space="0" w:color="auto"/>
                        <w:right w:val="single" w:sz="4" w:space="0" w:color="auto"/>
                      </w:tcBorders>
                    </w:tcPr>
                    <w:p w:rsidR="009748A2" w:rsidRDefault="009748A2" w:rsidP="004E4F0D">
                      <w:pPr>
                        <w:rPr>
                          <w:rFonts w:ascii="Arial" w:hAnsi="Arial" w:cs="Arial"/>
                          <w:sz w:val="20"/>
                        </w:rPr>
                      </w:pPr>
                      <w:r>
                        <w:rPr>
                          <w:rFonts w:ascii="Arial" w:hAnsi="Arial" w:cs="Arial"/>
                          <w:sz w:val="20"/>
                        </w:rPr>
                        <w:t>ACUERDO No.</w:t>
                      </w:r>
                    </w:p>
                    <w:p w:rsidR="009748A2" w:rsidRDefault="009748A2" w:rsidP="004E4F0D">
                      <w:pPr>
                        <w:jc w:val="center"/>
                        <w:rPr>
                          <w:rFonts w:ascii="Arial" w:hAnsi="Arial" w:cs="Arial"/>
                          <w:sz w:val="20"/>
                        </w:rPr>
                      </w:pPr>
                    </w:p>
                    <w:p w:rsidR="009748A2" w:rsidRDefault="009748A2" w:rsidP="004E0AEF">
                      <w:pPr>
                        <w:jc w:val="center"/>
                        <w:rPr>
                          <w:rFonts w:ascii="Arial" w:hAnsi="Arial" w:cs="Arial"/>
                          <w:sz w:val="20"/>
                        </w:rPr>
                      </w:pPr>
                      <w:r>
                        <w:rPr>
                          <w:rFonts w:ascii="Arial" w:hAnsi="Arial" w:cs="Arial"/>
                          <w:sz w:val="20"/>
                        </w:rPr>
                        <w:t>293/S115</w:t>
                      </w:r>
                    </w:p>
                    <w:p w:rsidR="009748A2" w:rsidRDefault="009748A2" w:rsidP="008063E0">
                      <w:pPr>
                        <w:jc w:val="center"/>
                        <w:rPr>
                          <w:rFonts w:ascii="Arial" w:hAnsi="Arial" w:cs="Arial"/>
                          <w:sz w:val="20"/>
                        </w:rPr>
                      </w:pPr>
                    </w:p>
                    <w:p w:rsidR="009748A2" w:rsidRDefault="009748A2" w:rsidP="00BA3EC2">
                      <w:pPr>
                        <w:jc w:val="center"/>
                        <w:rPr>
                          <w:rFonts w:ascii="Arial" w:hAnsi="Arial" w:cs="Arial"/>
                          <w:sz w:val="20"/>
                        </w:rPr>
                      </w:pPr>
                    </w:p>
                  </w:tc>
                  <w:tc>
                    <w:tcPr>
                      <w:tcW w:w="180" w:type="dxa"/>
                      <w:tcBorders>
                        <w:left w:val="single" w:sz="4" w:space="0" w:color="auto"/>
                        <w:right w:val="single" w:sz="4" w:space="0" w:color="auto"/>
                      </w:tcBorders>
                    </w:tcPr>
                    <w:p w:rsidR="009748A2" w:rsidRDefault="009748A2">
                      <w:pPr>
                        <w:rPr>
                          <w:rFonts w:ascii="Arial" w:hAnsi="Arial" w:cs="Arial"/>
                          <w:sz w:val="20"/>
                        </w:rPr>
                      </w:pPr>
                    </w:p>
                  </w:tc>
                  <w:tc>
                    <w:tcPr>
                      <w:tcW w:w="2520" w:type="dxa"/>
                      <w:tcBorders>
                        <w:top w:val="single" w:sz="4" w:space="0" w:color="auto"/>
                        <w:left w:val="single" w:sz="4" w:space="0" w:color="auto"/>
                        <w:right w:val="single" w:sz="4" w:space="0" w:color="auto"/>
                      </w:tcBorders>
                    </w:tcPr>
                    <w:p w:rsidR="009748A2" w:rsidRDefault="009748A2">
                      <w:pPr>
                        <w:rPr>
                          <w:rFonts w:ascii="Arial" w:hAnsi="Arial" w:cs="Arial"/>
                          <w:sz w:val="20"/>
                        </w:rPr>
                      </w:pPr>
                      <w:r>
                        <w:rPr>
                          <w:rFonts w:ascii="Arial" w:hAnsi="Arial" w:cs="Arial"/>
                          <w:sz w:val="20"/>
                        </w:rPr>
                        <w:t>ACTUALIZACIÓN No.:</w:t>
                      </w:r>
                    </w:p>
                    <w:p w:rsidR="009748A2" w:rsidRDefault="009748A2">
                      <w:pPr>
                        <w:rPr>
                          <w:rFonts w:ascii="Arial" w:hAnsi="Arial" w:cs="Arial"/>
                          <w:sz w:val="20"/>
                        </w:rPr>
                      </w:pPr>
                    </w:p>
                    <w:p w:rsidR="009748A2" w:rsidRDefault="009748A2">
                      <w:pPr>
                        <w:jc w:val="center"/>
                        <w:rPr>
                          <w:rFonts w:ascii="Arial" w:hAnsi="Arial" w:cs="Arial"/>
                          <w:sz w:val="20"/>
                        </w:rPr>
                      </w:pPr>
                      <w:r>
                        <w:rPr>
                          <w:rFonts w:ascii="Arial" w:hAnsi="Arial" w:cs="Arial"/>
                          <w:sz w:val="20"/>
                        </w:rPr>
                        <w:t>1a .</w:t>
                      </w:r>
                    </w:p>
                    <w:p w:rsidR="009748A2" w:rsidRDefault="009748A2">
                      <w:pPr>
                        <w:jc w:val="center"/>
                        <w:rPr>
                          <w:rFonts w:ascii="Arial" w:hAnsi="Arial" w:cs="Arial"/>
                          <w:sz w:val="20"/>
                        </w:rPr>
                      </w:pPr>
                    </w:p>
                  </w:tc>
                  <w:tc>
                    <w:tcPr>
                      <w:tcW w:w="2520" w:type="dxa"/>
                      <w:tcBorders>
                        <w:top w:val="single" w:sz="4" w:space="0" w:color="auto"/>
                        <w:left w:val="single" w:sz="4" w:space="0" w:color="auto"/>
                      </w:tcBorders>
                      <w:vAlign w:val="center"/>
                    </w:tcPr>
                    <w:p w:rsidR="009748A2" w:rsidRDefault="009748A2">
                      <w:pPr>
                        <w:rPr>
                          <w:rFonts w:ascii="Arial" w:hAnsi="Arial" w:cs="Arial"/>
                          <w:sz w:val="20"/>
                        </w:rPr>
                      </w:pPr>
                      <w:r>
                        <w:rPr>
                          <w:rFonts w:ascii="Arial" w:hAnsi="Arial" w:cs="Arial"/>
                          <w:sz w:val="20"/>
                        </w:rPr>
                        <w:t>HOJA:            9</w:t>
                      </w:r>
                    </w:p>
                    <w:p w:rsidR="009748A2" w:rsidRDefault="009748A2">
                      <w:pPr>
                        <w:rPr>
                          <w:rFonts w:ascii="Arial" w:hAnsi="Arial" w:cs="Arial"/>
                          <w:sz w:val="20"/>
                        </w:rPr>
                      </w:pPr>
                    </w:p>
                    <w:p w:rsidR="009748A2" w:rsidRDefault="009748A2">
                      <w:pPr>
                        <w:rPr>
                          <w:rFonts w:ascii="Arial" w:hAnsi="Arial" w:cs="Arial"/>
                          <w:sz w:val="20"/>
                        </w:rPr>
                      </w:pPr>
                      <w:r>
                        <w:rPr>
                          <w:rFonts w:ascii="Arial" w:hAnsi="Arial" w:cs="Arial"/>
                          <w:sz w:val="20"/>
                        </w:rPr>
                        <w:t>DE:                 38</w:t>
                      </w:r>
                    </w:p>
                  </w:tc>
                </w:tr>
              </w:tbl>
              <w:p w:rsidR="009748A2" w:rsidRDefault="009748A2">
                <w:pPr>
                  <w:pStyle w:val="Encabezado"/>
                  <w:tabs>
                    <w:tab w:val="clear" w:pos="4419"/>
                    <w:tab w:val="clear" w:pos="8838"/>
                  </w:tabs>
                </w:pPr>
              </w:p>
            </w:txbxContent>
          </v:textbox>
        </v:shape>
      </w:pict>
    </w:r>
    <w:r w:rsidR="009748A2">
      <w:t>21</w:t>
    </w:r>
  </w:p>
  <w:p w:rsidR="009748A2" w:rsidRDefault="00D55792">
    <w:pPr>
      <w:pStyle w:val="Piedepgina"/>
    </w:pPr>
    <w:r w:rsidRPr="00D55792">
      <w:rPr>
        <w:noProof/>
        <w:sz w:val="20"/>
      </w:rPr>
      <w:pict>
        <v:line id="_x0000_s2158" style="position:absolute;left:0;text-align:left;z-index:251988992" from="9pt,-15.45pt" to="522pt,-15.45pt"/>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48A2" w:rsidRDefault="00D55792" w:rsidP="003862C0">
    <w:pPr>
      <w:pStyle w:val="Piedepgina"/>
    </w:pPr>
    <w:r w:rsidRPr="00D55792">
      <w:rPr>
        <w:noProof/>
        <w:sz w:val="20"/>
      </w:rPr>
      <w:pict>
        <v:shapetype id="_x0000_t202" coordsize="21600,21600" o:spt="202" path="m,l,21600r21600,l21600,xe">
          <v:stroke joinstyle="miter"/>
          <v:path gradientshapeok="t" o:connecttype="rect"/>
        </v:shapetype>
        <v:shape id="_x0000_s2164" type="#_x0000_t202" style="position:absolute;left:0;text-align:left;margin-left:9pt;margin-top:-69.4pt;width:513pt;height:1in;z-index:-251321344;mso-wrap-edited:f" wrapcoords="-32 0 -32 21375 21600 21375 21600 0 -32 0" stroked="f">
          <v:textbox style="mso-next-textbox:#_x0000_s2164">
            <w:txbxContent>
              <w:tbl>
                <w:tblPr>
                  <w:tblW w:w="10150" w:type="dxa"/>
                  <w:tblCellMar>
                    <w:left w:w="70" w:type="dxa"/>
                    <w:right w:w="70" w:type="dxa"/>
                  </w:tblCellMar>
                  <w:tblLook w:val="0000"/>
                </w:tblPr>
                <w:tblGrid>
                  <w:gridCol w:w="2590"/>
                  <w:gridCol w:w="2340"/>
                  <w:gridCol w:w="180"/>
                  <w:gridCol w:w="2520"/>
                  <w:gridCol w:w="2520"/>
                </w:tblGrid>
                <w:tr w:rsidR="009748A2">
                  <w:trPr>
                    <w:cantSplit/>
                  </w:trPr>
                  <w:tc>
                    <w:tcPr>
                      <w:tcW w:w="4930" w:type="dxa"/>
                      <w:gridSpan w:val="2"/>
                      <w:tcBorders>
                        <w:top w:val="single" w:sz="4" w:space="0" w:color="auto"/>
                        <w:bottom w:val="single" w:sz="4" w:space="0" w:color="auto"/>
                        <w:right w:val="single" w:sz="4" w:space="0" w:color="auto"/>
                      </w:tcBorders>
                    </w:tcPr>
                    <w:p w:rsidR="009748A2" w:rsidRDefault="009748A2">
                      <w:pPr>
                        <w:jc w:val="center"/>
                        <w:rPr>
                          <w:rFonts w:ascii="Arial" w:hAnsi="Arial" w:cs="Arial"/>
                          <w:sz w:val="20"/>
                        </w:rPr>
                      </w:pPr>
                      <w:r>
                        <w:rPr>
                          <w:rFonts w:ascii="Arial" w:hAnsi="Arial" w:cs="Arial"/>
                          <w:sz w:val="20"/>
                        </w:rPr>
                        <w:t>AUTORIZACIÓN COMISIÓN DE ADMINISTRACIÓN</w:t>
                      </w:r>
                    </w:p>
                  </w:tc>
                  <w:tc>
                    <w:tcPr>
                      <w:tcW w:w="180" w:type="dxa"/>
                      <w:tcBorders>
                        <w:left w:val="single" w:sz="4" w:space="0" w:color="auto"/>
                        <w:right w:val="single" w:sz="4" w:space="0" w:color="auto"/>
                      </w:tcBorders>
                    </w:tcPr>
                    <w:p w:rsidR="009748A2" w:rsidRDefault="009748A2">
                      <w:pPr>
                        <w:rPr>
                          <w:rFonts w:ascii="Arial" w:hAnsi="Arial" w:cs="Arial"/>
                          <w:sz w:val="20"/>
                        </w:rPr>
                      </w:pPr>
                    </w:p>
                  </w:tc>
                  <w:tc>
                    <w:tcPr>
                      <w:tcW w:w="5040" w:type="dxa"/>
                      <w:gridSpan w:val="2"/>
                      <w:tcBorders>
                        <w:top w:val="single" w:sz="4" w:space="0" w:color="auto"/>
                        <w:left w:val="single" w:sz="4" w:space="0" w:color="auto"/>
                        <w:bottom w:val="single" w:sz="4" w:space="0" w:color="auto"/>
                      </w:tcBorders>
                    </w:tcPr>
                    <w:p w:rsidR="009748A2" w:rsidRDefault="009748A2">
                      <w:pPr>
                        <w:jc w:val="center"/>
                        <w:rPr>
                          <w:rFonts w:ascii="Arial" w:hAnsi="Arial" w:cs="Arial"/>
                          <w:sz w:val="20"/>
                        </w:rPr>
                      </w:pPr>
                      <w:r>
                        <w:rPr>
                          <w:rFonts w:ascii="Arial" w:hAnsi="Arial" w:cs="Arial"/>
                          <w:sz w:val="20"/>
                        </w:rPr>
                        <w:t>CAPÍTULO: VII. OBJETIVO Y FUNCIONES</w:t>
                      </w:r>
                    </w:p>
                  </w:tc>
                </w:tr>
                <w:tr w:rsidR="009748A2">
                  <w:trPr>
                    <w:trHeight w:val="1167"/>
                  </w:trPr>
                  <w:tc>
                    <w:tcPr>
                      <w:tcW w:w="2590" w:type="dxa"/>
                      <w:tcBorders>
                        <w:right w:val="single" w:sz="4" w:space="0" w:color="auto"/>
                      </w:tcBorders>
                    </w:tcPr>
                    <w:p w:rsidR="009748A2" w:rsidRDefault="009748A2" w:rsidP="00F0285C">
                      <w:pPr>
                        <w:ind w:right="-120"/>
                        <w:rPr>
                          <w:rFonts w:ascii="Arial" w:hAnsi="Arial" w:cs="Arial"/>
                          <w:sz w:val="20"/>
                        </w:rPr>
                      </w:pPr>
                      <w:r>
                        <w:rPr>
                          <w:rFonts w:ascii="Arial" w:hAnsi="Arial" w:cs="Arial"/>
                          <w:sz w:val="20"/>
                        </w:rPr>
                        <w:t xml:space="preserve">FECHA: </w:t>
                      </w:r>
                    </w:p>
                    <w:p w:rsidR="009748A2" w:rsidRDefault="009748A2" w:rsidP="00F0285C">
                      <w:pPr>
                        <w:ind w:right="-120"/>
                        <w:jc w:val="center"/>
                        <w:rPr>
                          <w:rFonts w:ascii="Arial" w:hAnsi="Arial" w:cs="Arial"/>
                          <w:sz w:val="20"/>
                        </w:rPr>
                      </w:pPr>
                    </w:p>
                    <w:p w:rsidR="009748A2" w:rsidRDefault="009748A2" w:rsidP="008313D0">
                      <w:pPr>
                        <w:ind w:right="-120"/>
                        <w:jc w:val="center"/>
                        <w:rPr>
                          <w:rFonts w:ascii="Arial" w:hAnsi="Arial" w:cs="Arial"/>
                          <w:sz w:val="20"/>
                        </w:rPr>
                      </w:pPr>
                      <w:r>
                        <w:rPr>
                          <w:rFonts w:ascii="Arial" w:hAnsi="Arial" w:cs="Arial"/>
                          <w:sz w:val="20"/>
                        </w:rPr>
                        <w:t>20-IX-2006</w:t>
                      </w:r>
                    </w:p>
                    <w:p w:rsidR="009748A2" w:rsidRDefault="009748A2" w:rsidP="00D96E2C">
                      <w:pPr>
                        <w:ind w:right="-120"/>
                        <w:jc w:val="center"/>
                        <w:rPr>
                          <w:rFonts w:ascii="Arial" w:hAnsi="Arial" w:cs="Arial"/>
                          <w:sz w:val="20"/>
                        </w:rPr>
                      </w:pPr>
                    </w:p>
                    <w:p w:rsidR="009748A2" w:rsidRDefault="009748A2" w:rsidP="00BA3EC2">
                      <w:pPr>
                        <w:ind w:right="-120"/>
                        <w:jc w:val="center"/>
                        <w:rPr>
                          <w:rFonts w:ascii="Arial" w:hAnsi="Arial" w:cs="Arial"/>
                          <w:sz w:val="20"/>
                        </w:rPr>
                      </w:pPr>
                    </w:p>
                  </w:tc>
                  <w:tc>
                    <w:tcPr>
                      <w:tcW w:w="2340" w:type="dxa"/>
                      <w:tcBorders>
                        <w:top w:val="single" w:sz="4" w:space="0" w:color="auto"/>
                        <w:left w:val="single" w:sz="4" w:space="0" w:color="auto"/>
                        <w:right w:val="single" w:sz="4" w:space="0" w:color="auto"/>
                      </w:tcBorders>
                    </w:tcPr>
                    <w:p w:rsidR="009748A2" w:rsidRDefault="009748A2" w:rsidP="004E4F0D">
                      <w:pPr>
                        <w:rPr>
                          <w:rFonts w:ascii="Arial" w:hAnsi="Arial" w:cs="Arial"/>
                          <w:sz w:val="20"/>
                        </w:rPr>
                      </w:pPr>
                      <w:r>
                        <w:rPr>
                          <w:rFonts w:ascii="Arial" w:hAnsi="Arial" w:cs="Arial"/>
                          <w:sz w:val="20"/>
                        </w:rPr>
                        <w:t>ACUERDO No.</w:t>
                      </w:r>
                    </w:p>
                    <w:p w:rsidR="009748A2" w:rsidRDefault="009748A2" w:rsidP="004E4F0D">
                      <w:pPr>
                        <w:jc w:val="center"/>
                        <w:rPr>
                          <w:rFonts w:ascii="Arial" w:hAnsi="Arial" w:cs="Arial"/>
                          <w:sz w:val="20"/>
                        </w:rPr>
                      </w:pPr>
                    </w:p>
                    <w:p w:rsidR="009748A2" w:rsidRDefault="009748A2" w:rsidP="008313D0">
                      <w:pPr>
                        <w:jc w:val="center"/>
                        <w:rPr>
                          <w:rFonts w:ascii="Arial" w:hAnsi="Arial" w:cs="Arial"/>
                          <w:sz w:val="20"/>
                        </w:rPr>
                      </w:pPr>
                      <w:r>
                        <w:rPr>
                          <w:rFonts w:ascii="Arial" w:hAnsi="Arial" w:cs="Arial"/>
                          <w:sz w:val="20"/>
                        </w:rPr>
                        <w:t>293/S115</w:t>
                      </w:r>
                    </w:p>
                    <w:p w:rsidR="009748A2" w:rsidRDefault="009748A2" w:rsidP="008063E0">
                      <w:pPr>
                        <w:jc w:val="center"/>
                        <w:rPr>
                          <w:rFonts w:ascii="Arial" w:hAnsi="Arial" w:cs="Arial"/>
                          <w:sz w:val="20"/>
                        </w:rPr>
                      </w:pPr>
                    </w:p>
                    <w:p w:rsidR="009748A2" w:rsidRDefault="009748A2" w:rsidP="00BA3EC2">
                      <w:pPr>
                        <w:jc w:val="center"/>
                        <w:rPr>
                          <w:rFonts w:ascii="Arial" w:hAnsi="Arial" w:cs="Arial"/>
                          <w:sz w:val="20"/>
                        </w:rPr>
                      </w:pPr>
                    </w:p>
                  </w:tc>
                  <w:tc>
                    <w:tcPr>
                      <w:tcW w:w="180" w:type="dxa"/>
                      <w:tcBorders>
                        <w:left w:val="single" w:sz="4" w:space="0" w:color="auto"/>
                        <w:right w:val="single" w:sz="4" w:space="0" w:color="auto"/>
                      </w:tcBorders>
                    </w:tcPr>
                    <w:p w:rsidR="009748A2" w:rsidRDefault="009748A2">
                      <w:pPr>
                        <w:rPr>
                          <w:rFonts w:ascii="Arial" w:hAnsi="Arial" w:cs="Arial"/>
                          <w:sz w:val="20"/>
                        </w:rPr>
                      </w:pPr>
                    </w:p>
                  </w:tc>
                  <w:tc>
                    <w:tcPr>
                      <w:tcW w:w="2520" w:type="dxa"/>
                      <w:tcBorders>
                        <w:top w:val="single" w:sz="4" w:space="0" w:color="auto"/>
                        <w:left w:val="single" w:sz="4" w:space="0" w:color="auto"/>
                        <w:right w:val="single" w:sz="4" w:space="0" w:color="auto"/>
                      </w:tcBorders>
                    </w:tcPr>
                    <w:p w:rsidR="009748A2" w:rsidRDefault="009748A2">
                      <w:pPr>
                        <w:rPr>
                          <w:rFonts w:ascii="Arial" w:hAnsi="Arial" w:cs="Arial"/>
                          <w:sz w:val="20"/>
                        </w:rPr>
                      </w:pPr>
                      <w:r>
                        <w:rPr>
                          <w:rFonts w:ascii="Arial" w:hAnsi="Arial" w:cs="Arial"/>
                          <w:sz w:val="20"/>
                        </w:rPr>
                        <w:t>ACTUALIZACIÓN No.:</w:t>
                      </w:r>
                    </w:p>
                    <w:p w:rsidR="009748A2" w:rsidRDefault="009748A2">
                      <w:pPr>
                        <w:rPr>
                          <w:rFonts w:ascii="Arial" w:hAnsi="Arial" w:cs="Arial"/>
                          <w:sz w:val="20"/>
                        </w:rPr>
                      </w:pPr>
                    </w:p>
                    <w:p w:rsidR="009748A2" w:rsidRDefault="009748A2">
                      <w:pPr>
                        <w:jc w:val="center"/>
                        <w:rPr>
                          <w:rFonts w:ascii="Arial" w:hAnsi="Arial" w:cs="Arial"/>
                          <w:sz w:val="20"/>
                        </w:rPr>
                      </w:pPr>
                      <w:r>
                        <w:rPr>
                          <w:rFonts w:ascii="Arial" w:hAnsi="Arial" w:cs="Arial"/>
                          <w:sz w:val="20"/>
                        </w:rPr>
                        <w:t>1a.</w:t>
                      </w:r>
                    </w:p>
                    <w:p w:rsidR="009748A2" w:rsidRDefault="009748A2">
                      <w:pPr>
                        <w:jc w:val="center"/>
                        <w:rPr>
                          <w:rFonts w:ascii="Arial" w:hAnsi="Arial" w:cs="Arial"/>
                          <w:sz w:val="20"/>
                        </w:rPr>
                      </w:pPr>
                    </w:p>
                  </w:tc>
                  <w:tc>
                    <w:tcPr>
                      <w:tcW w:w="2520" w:type="dxa"/>
                      <w:tcBorders>
                        <w:top w:val="single" w:sz="4" w:space="0" w:color="auto"/>
                        <w:left w:val="single" w:sz="4" w:space="0" w:color="auto"/>
                      </w:tcBorders>
                      <w:vAlign w:val="center"/>
                    </w:tcPr>
                    <w:p w:rsidR="009748A2" w:rsidRDefault="009748A2">
                      <w:pPr>
                        <w:rPr>
                          <w:rFonts w:ascii="Arial" w:hAnsi="Arial" w:cs="Arial"/>
                          <w:sz w:val="20"/>
                        </w:rPr>
                      </w:pPr>
                      <w:r>
                        <w:rPr>
                          <w:rFonts w:ascii="Arial" w:hAnsi="Arial" w:cs="Arial"/>
                          <w:sz w:val="20"/>
                        </w:rPr>
                        <w:t>HOJA:            10</w:t>
                      </w:r>
                    </w:p>
                    <w:p w:rsidR="009748A2" w:rsidRDefault="009748A2">
                      <w:pPr>
                        <w:rPr>
                          <w:rFonts w:ascii="Arial" w:hAnsi="Arial" w:cs="Arial"/>
                          <w:sz w:val="20"/>
                        </w:rPr>
                      </w:pPr>
                    </w:p>
                    <w:p w:rsidR="009748A2" w:rsidRDefault="009748A2">
                      <w:pPr>
                        <w:rPr>
                          <w:rFonts w:ascii="Arial" w:hAnsi="Arial" w:cs="Arial"/>
                          <w:sz w:val="20"/>
                        </w:rPr>
                      </w:pPr>
                      <w:r>
                        <w:rPr>
                          <w:rFonts w:ascii="Arial" w:hAnsi="Arial" w:cs="Arial"/>
                          <w:sz w:val="20"/>
                        </w:rPr>
                        <w:t>DE:                 38</w:t>
                      </w:r>
                    </w:p>
                  </w:tc>
                </w:tr>
              </w:tbl>
              <w:p w:rsidR="009748A2" w:rsidRDefault="009748A2">
                <w:pPr>
                  <w:pStyle w:val="Encabezado"/>
                  <w:tabs>
                    <w:tab w:val="clear" w:pos="4419"/>
                    <w:tab w:val="clear" w:pos="8838"/>
                  </w:tabs>
                </w:pPr>
              </w:p>
            </w:txbxContent>
          </v:textbox>
        </v:shape>
      </w:pict>
    </w:r>
    <w:r w:rsidR="009748A2">
      <w:t>22</w:t>
    </w:r>
  </w:p>
  <w:p w:rsidR="009748A2" w:rsidRDefault="00D55792">
    <w:pPr>
      <w:pStyle w:val="Piedepgina"/>
    </w:pPr>
    <w:r w:rsidRPr="00D55792">
      <w:rPr>
        <w:noProof/>
        <w:sz w:val="20"/>
      </w:rPr>
      <w:pict>
        <v:line id="_x0000_s2163" style="position:absolute;left:0;text-align:left;z-index:251994112" from="9pt,-15.45pt" to="522pt,-15.45pt"/>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48A2" w:rsidRDefault="00D55792" w:rsidP="003862C0">
    <w:pPr>
      <w:pStyle w:val="Piedepgina"/>
    </w:pPr>
    <w:r w:rsidRPr="00D55792">
      <w:rPr>
        <w:noProof/>
        <w:sz w:val="20"/>
      </w:rPr>
      <w:pict>
        <v:shapetype id="_x0000_t202" coordsize="21600,21600" o:spt="202" path="m,l,21600r21600,l21600,xe">
          <v:stroke joinstyle="miter"/>
          <v:path gradientshapeok="t" o:connecttype="rect"/>
        </v:shapetype>
        <v:shape id="_x0000_s2169" type="#_x0000_t202" style="position:absolute;left:0;text-align:left;margin-left:9pt;margin-top:-69.4pt;width:513pt;height:1in;z-index:-251316224;mso-wrap-edited:f" wrapcoords="-32 0 -32 21375 21600 21375 21600 0 -32 0" stroked="f">
          <v:textbox style="mso-next-textbox:#_x0000_s2169">
            <w:txbxContent>
              <w:tbl>
                <w:tblPr>
                  <w:tblW w:w="10150" w:type="dxa"/>
                  <w:tblCellMar>
                    <w:left w:w="70" w:type="dxa"/>
                    <w:right w:w="70" w:type="dxa"/>
                  </w:tblCellMar>
                  <w:tblLook w:val="0000"/>
                </w:tblPr>
                <w:tblGrid>
                  <w:gridCol w:w="2590"/>
                  <w:gridCol w:w="2340"/>
                  <w:gridCol w:w="180"/>
                  <w:gridCol w:w="2520"/>
                  <w:gridCol w:w="2520"/>
                </w:tblGrid>
                <w:tr w:rsidR="009748A2">
                  <w:trPr>
                    <w:cantSplit/>
                  </w:trPr>
                  <w:tc>
                    <w:tcPr>
                      <w:tcW w:w="4930" w:type="dxa"/>
                      <w:gridSpan w:val="2"/>
                      <w:tcBorders>
                        <w:top w:val="single" w:sz="4" w:space="0" w:color="auto"/>
                        <w:bottom w:val="single" w:sz="4" w:space="0" w:color="auto"/>
                        <w:right w:val="single" w:sz="4" w:space="0" w:color="auto"/>
                      </w:tcBorders>
                    </w:tcPr>
                    <w:p w:rsidR="009748A2" w:rsidRDefault="009748A2">
                      <w:pPr>
                        <w:jc w:val="center"/>
                        <w:rPr>
                          <w:rFonts w:ascii="Arial" w:hAnsi="Arial" w:cs="Arial"/>
                          <w:sz w:val="20"/>
                        </w:rPr>
                      </w:pPr>
                      <w:r>
                        <w:rPr>
                          <w:rFonts w:ascii="Arial" w:hAnsi="Arial" w:cs="Arial"/>
                          <w:sz w:val="20"/>
                        </w:rPr>
                        <w:t>AUTORIZACIÓN COMISIÓN DE ADMINISTRACIÓN</w:t>
                      </w:r>
                    </w:p>
                  </w:tc>
                  <w:tc>
                    <w:tcPr>
                      <w:tcW w:w="180" w:type="dxa"/>
                      <w:tcBorders>
                        <w:left w:val="single" w:sz="4" w:space="0" w:color="auto"/>
                        <w:right w:val="single" w:sz="4" w:space="0" w:color="auto"/>
                      </w:tcBorders>
                    </w:tcPr>
                    <w:p w:rsidR="009748A2" w:rsidRDefault="009748A2">
                      <w:pPr>
                        <w:rPr>
                          <w:rFonts w:ascii="Arial" w:hAnsi="Arial" w:cs="Arial"/>
                          <w:sz w:val="20"/>
                        </w:rPr>
                      </w:pPr>
                    </w:p>
                  </w:tc>
                  <w:tc>
                    <w:tcPr>
                      <w:tcW w:w="5040" w:type="dxa"/>
                      <w:gridSpan w:val="2"/>
                      <w:tcBorders>
                        <w:top w:val="single" w:sz="4" w:space="0" w:color="auto"/>
                        <w:left w:val="single" w:sz="4" w:space="0" w:color="auto"/>
                        <w:bottom w:val="single" w:sz="4" w:space="0" w:color="auto"/>
                      </w:tcBorders>
                    </w:tcPr>
                    <w:p w:rsidR="009748A2" w:rsidRDefault="009748A2">
                      <w:pPr>
                        <w:jc w:val="center"/>
                        <w:rPr>
                          <w:rFonts w:ascii="Arial" w:hAnsi="Arial" w:cs="Arial"/>
                          <w:sz w:val="20"/>
                        </w:rPr>
                      </w:pPr>
                      <w:r>
                        <w:rPr>
                          <w:rFonts w:ascii="Arial" w:hAnsi="Arial" w:cs="Arial"/>
                          <w:sz w:val="20"/>
                        </w:rPr>
                        <w:t>CAPÍTULO: VII. OBJETIVO Y FUNCIONES</w:t>
                      </w:r>
                    </w:p>
                  </w:tc>
                </w:tr>
                <w:tr w:rsidR="009748A2">
                  <w:trPr>
                    <w:trHeight w:val="1167"/>
                  </w:trPr>
                  <w:tc>
                    <w:tcPr>
                      <w:tcW w:w="2590" w:type="dxa"/>
                      <w:tcBorders>
                        <w:right w:val="single" w:sz="4" w:space="0" w:color="auto"/>
                      </w:tcBorders>
                    </w:tcPr>
                    <w:p w:rsidR="009748A2" w:rsidRDefault="009748A2" w:rsidP="00F0285C">
                      <w:pPr>
                        <w:ind w:right="-120"/>
                        <w:rPr>
                          <w:rFonts w:ascii="Arial" w:hAnsi="Arial" w:cs="Arial"/>
                          <w:sz w:val="20"/>
                        </w:rPr>
                      </w:pPr>
                      <w:r>
                        <w:rPr>
                          <w:rFonts w:ascii="Arial" w:hAnsi="Arial" w:cs="Arial"/>
                          <w:sz w:val="20"/>
                        </w:rPr>
                        <w:t xml:space="preserve">FECHA: </w:t>
                      </w:r>
                    </w:p>
                    <w:p w:rsidR="009748A2" w:rsidRDefault="009748A2" w:rsidP="00F0285C">
                      <w:pPr>
                        <w:ind w:right="-120"/>
                        <w:jc w:val="center"/>
                        <w:rPr>
                          <w:rFonts w:ascii="Arial" w:hAnsi="Arial" w:cs="Arial"/>
                          <w:sz w:val="20"/>
                        </w:rPr>
                      </w:pPr>
                    </w:p>
                    <w:p w:rsidR="009748A2" w:rsidRDefault="009748A2" w:rsidP="00D96E2C">
                      <w:pPr>
                        <w:ind w:right="-120"/>
                        <w:jc w:val="center"/>
                        <w:rPr>
                          <w:rFonts w:ascii="Arial" w:hAnsi="Arial" w:cs="Arial"/>
                          <w:sz w:val="20"/>
                        </w:rPr>
                      </w:pPr>
                    </w:p>
                    <w:p w:rsidR="009748A2" w:rsidRDefault="009748A2" w:rsidP="00BA3EC2">
                      <w:pPr>
                        <w:ind w:right="-120"/>
                        <w:jc w:val="center"/>
                        <w:rPr>
                          <w:rFonts w:ascii="Arial" w:hAnsi="Arial" w:cs="Arial"/>
                          <w:sz w:val="20"/>
                        </w:rPr>
                      </w:pPr>
                    </w:p>
                  </w:tc>
                  <w:tc>
                    <w:tcPr>
                      <w:tcW w:w="2340" w:type="dxa"/>
                      <w:tcBorders>
                        <w:top w:val="single" w:sz="4" w:space="0" w:color="auto"/>
                        <w:left w:val="single" w:sz="4" w:space="0" w:color="auto"/>
                        <w:right w:val="single" w:sz="4" w:space="0" w:color="auto"/>
                      </w:tcBorders>
                    </w:tcPr>
                    <w:p w:rsidR="009748A2" w:rsidRDefault="009748A2" w:rsidP="004E4F0D">
                      <w:pPr>
                        <w:rPr>
                          <w:rFonts w:ascii="Arial" w:hAnsi="Arial" w:cs="Arial"/>
                          <w:sz w:val="20"/>
                        </w:rPr>
                      </w:pPr>
                      <w:r>
                        <w:rPr>
                          <w:rFonts w:ascii="Arial" w:hAnsi="Arial" w:cs="Arial"/>
                          <w:sz w:val="20"/>
                        </w:rPr>
                        <w:t>ACUERDO No.</w:t>
                      </w:r>
                    </w:p>
                    <w:p w:rsidR="009748A2" w:rsidRDefault="009748A2" w:rsidP="004E4F0D">
                      <w:pPr>
                        <w:jc w:val="center"/>
                        <w:rPr>
                          <w:rFonts w:ascii="Arial" w:hAnsi="Arial" w:cs="Arial"/>
                          <w:sz w:val="20"/>
                        </w:rPr>
                      </w:pPr>
                    </w:p>
                    <w:p w:rsidR="009748A2" w:rsidRDefault="009748A2" w:rsidP="008063E0">
                      <w:pPr>
                        <w:jc w:val="center"/>
                        <w:rPr>
                          <w:rFonts w:ascii="Arial" w:hAnsi="Arial" w:cs="Arial"/>
                          <w:sz w:val="20"/>
                        </w:rPr>
                      </w:pPr>
                    </w:p>
                    <w:p w:rsidR="009748A2" w:rsidRDefault="009748A2" w:rsidP="00BA3EC2">
                      <w:pPr>
                        <w:jc w:val="center"/>
                        <w:rPr>
                          <w:rFonts w:ascii="Arial" w:hAnsi="Arial" w:cs="Arial"/>
                          <w:sz w:val="20"/>
                        </w:rPr>
                      </w:pPr>
                    </w:p>
                  </w:tc>
                  <w:tc>
                    <w:tcPr>
                      <w:tcW w:w="180" w:type="dxa"/>
                      <w:tcBorders>
                        <w:left w:val="single" w:sz="4" w:space="0" w:color="auto"/>
                        <w:right w:val="single" w:sz="4" w:space="0" w:color="auto"/>
                      </w:tcBorders>
                    </w:tcPr>
                    <w:p w:rsidR="009748A2" w:rsidRDefault="009748A2">
                      <w:pPr>
                        <w:rPr>
                          <w:rFonts w:ascii="Arial" w:hAnsi="Arial" w:cs="Arial"/>
                          <w:sz w:val="20"/>
                        </w:rPr>
                      </w:pPr>
                    </w:p>
                  </w:tc>
                  <w:tc>
                    <w:tcPr>
                      <w:tcW w:w="2520" w:type="dxa"/>
                      <w:tcBorders>
                        <w:top w:val="single" w:sz="4" w:space="0" w:color="auto"/>
                        <w:left w:val="single" w:sz="4" w:space="0" w:color="auto"/>
                        <w:right w:val="single" w:sz="4" w:space="0" w:color="auto"/>
                      </w:tcBorders>
                    </w:tcPr>
                    <w:p w:rsidR="009748A2" w:rsidRDefault="009748A2">
                      <w:pPr>
                        <w:rPr>
                          <w:rFonts w:ascii="Arial" w:hAnsi="Arial" w:cs="Arial"/>
                          <w:sz w:val="20"/>
                        </w:rPr>
                      </w:pPr>
                      <w:r>
                        <w:rPr>
                          <w:rFonts w:ascii="Arial" w:hAnsi="Arial" w:cs="Arial"/>
                          <w:sz w:val="20"/>
                        </w:rPr>
                        <w:t>ACTUALIZACIÓN No.:</w:t>
                      </w:r>
                    </w:p>
                    <w:p w:rsidR="009748A2" w:rsidRDefault="009748A2">
                      <w:pPr>
                        <w:rPr>
                          <w:rFonts w:ascii="Arial" w:hAnsi="Arial" w:cs="Arial"/>
                          <w:sz w:val="20"/>
                        </w:rPr>
                      </w:pPr>
                    </w:p>
                    <w:p w:rsidR="009748A2" w:rsidRDefault="009748A2">
                      <w:pPr>
                        <w:jc w:val="center"/>
                        <w:rPr>
                          <w:rFonts w:ascii="Arial" w:hAnsi="Arial" w:cs="Arial"/>
                          <w:sz w:val="20"/>
                        </w:rPr>
                      </w:pPr>
                    </w:p>
                    <w:p w:rsidR="009748A2" w:rsidRDefault="009748A2">
                      <w:pPr>
                        <w:jc w:val="center"/>
                        <w:rPr>
                          <w:rFonts w:ascii="Arial" w:hAnsi="Arial" w:cs="Arial"/>
                          <w:sz w:val="20"/>
                        </w:rPr>
                      </w:pPr>
                    </w:p>
                  </w:tc>
                  <w:tc>
                    <w:tcPr>
                      <w:tcW w:w="2520" w:type="dxa"/>
                      <w:tcBorders>
                        <w:top w:val="single" w:sz="4" w:space="0" w:color="auto"/>
                        <w:left w:val="single" w:sz="4" w:space="0" w:color="auto"/>
                      </w:tcBorders>
                      <w:vAlign w:val="center"/>
                    </w:tcPr>
                    <w:p w:rsidR="009748A2" w:rsidRDefault="009748A2">
                      <w:pPr>
                        <w:rPr>
                          <w:rFonts w:ascii="Arial" w:hAnsi="Arial" w:cs="Arial"/>
                          <w:sz w:val="20"/>
                        </w:rPr>
                      </w:pPr>
                      <w:r>
                        <w:rPr>
                          <w:rFonts w:ascii="Arial" w:hAnsi="Arial" w:cs="Arial"/>
                          <w:sz w:val="20"/>
                        </w:rPr>
                        <w:t>HOJA:            14</w:t>
                      </w:r>
                    </w:p>
                    <w:p w:rsidR="009748A2" w:rsidRDefault="009748A2">
                      <w:pPr>
                        <w:rPr>
                          <w:rFonts w:ascii="Arial" w:hAnsi="Arial" w:cs="Arial"/>
                          <w:sz w:val="20"/>
                        </w:rPr>
                      </w:pPr>
                    </w:p>
                    <w:p w:rsidR="009748A2" w:rsidRDefault="009748A2">
                      <w:pPr>
                        <w:rPr>
                          <w:rFonts w:ascii="Arial" w:hAnsi="Arial" w:cs="Arial"/>
                          <w:sz w:val="20"/>
                        </w:rPr>
                      </w:pPr>
                      <w:r>
                        <w:rPr>
                          <w:rFonts w:ascii="Arial" w:hAnsi="Arial" w:cs="Arial"/>
                          <w:sz w:val="20"/>
                        </w:rPr>
                        <w:t>DE:                 42</w:t>
                      </w:r>
                    </w:p>
                  </w:tc>
                </w:tr>
              </w:tbl>
              <w:p w:rsidR="009748A2" w:rsidRDefault="009748A2">
                <w:pPr>
                  <w:pStyle w:val="Encabezado"/>
                  <w:tabs>
                    <w:tab w:val="clear" w:pos="4419"/>
                    <w:tab w:val="clear" w:pos="8838"/>
                  </w:tabs>
                </w:pPr>
              </w:p>
            </w:txbxContent>
          </v:textbox>
        </v:shape>
      </w:pict>
    </w:r>
    <w:r w:rsidR="009748A2">
      <w:t>32</w:t>
    </w:r>
  </w:p>
  <w:p w:rsidR="009748A2" w:rsidRDefault="00D55792">
    <w:pPr>
      <w:pStyle w:val="Piedepgina"/>
    </w:pPr>
    <w:r w:rsidRPr="00D55792">
      <w:rPr>
        <w:noProof/>
        <w:sz w:val="20"/>
      </w:rPr>
      <w:pict>
        <v:line id="_x0000_s2168" style="position:absolute;left:0;text-align:left;z-index:251999232" from="9pt,-15.45pt" to="522pt,-15.45pt"/>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48A2" w:rsidRDefault="00D55792" w:rsidP="003862C0">
    <w:pPr>
      <w:pStyle w:val="Piedepgina"/>
    </w:pPr>
    <w:r w:rsidRPr="00D55792">
      <w:rPr>
        <w:noProof/>
        <w:sz w:val="20"/>
      </w:rPr>
      <w:pict>
        <v:shapetype id="_x0000_t202" coordsize="21600,21600" o:spt="202" path="m,l,21600r21600,l21600,xe">
          <v:stroke joinstyle="miter"/>
          <v:path gradientshapeok="t" o:connecttype="rect"/>
        </v:shapetype>
        <v:shape id="_x0000_s2174" type="#_x0000_t202" style="position:absolute;left:0;text-align:left;margin-left:9pt;margin-top:-69.4pt;width:513pt;height:1in;z-index:-251311104;mso-wrap-edited:f" wrapcoords="-32 0 -32 21375 21600 21375 21600 0 -32 0" stroked="f">
          <v:textbox style="mso-next-textbox:#_x0000_s2174">
            <w:txbxContent>
              <w:tbl>
                <w:tblPr>
                  <w:tblW w:w="10150" w:type="dxa"/>
                  <w:tblCellMar>
                    <w:left w:w="70" w:type="dxa"/>
                    <w:right w:w="70" w:type="dxa"/>
                  </w:tblCellMar>
                  <w:tblLook w:val="0000"/>
                </w:tblPr>
                <w:tblGrid>
                  <w:gridCol w:w="2590"/>
                  <w:gridCol w:w="2340"/>
                  <w:gridCol w:w="180"/>
                  <w:gridCol w:w="2520"/>
                  <w:gridCol w:w="2520"/>
                </w:tblGrid>
                <w:tr w:rsidR="009748A2">
                  <w:trPr>
                    <w:cantSplit/>
                  </w:trPr>
                  <w:tc>
                    <w:tcPr>
                      <w:tcW w:w="4930" w:type="dxa"/>
                      <w:gridSpan w:val="2"/>
                      <w:tcBorders>
                        <w:top w:val="single" w:sz="4" w:space="0" w:color="auto"/>
                        <w:bottom w:val="single" w:sz="4" w:space="0" w:color="auto"/>
                        <w:right w:val="single" w:sz="4" w:space="0" w:color="auto"/>
                      </w:tcBorders>
                    </w:tcPr>
                    <w:p w:rsidR="009748A2" w:rsidRDefault="009748A2">
                      <w:pPr>
                        <w:jc w:val="center"/>
                        <w:rPr>
                          <w:rFonts w:ascii="Arial" w:hAnsi="Arial" w:cs="Arial"/>
                          <w:sz w:val="20"/>
                        </w:rPr>
                      </w:pPr>
                      <w:r>
                        <w:rPr>
                          <w:rFonts w:ascii="Arial" w:hAnsi="Arial" w:cs="Arial"/>
                          <w:sz w:val="20"/>
                        </w:rPr>
                        <w:t>AUTORIZACIÓN COMISIÓN DE ADMINISTRACIÓN</w:t>
                      </w:r>
                    </w:p>
                  </w:tc>
                  <w:tc>
                    <w:tcPr>
                      <w:tcW w:w="180" w:type="dxa"/>
                      <w:tcBorders>
                        <w:left w:val="single" w:sz="4" w:space="0" w:color="auto"/>
                        <w:right w:val="single" w:sz="4" w:space="0" w:color="auto"/>
                      </w:tcBorders>
                    </w:tcPr>
                    <w:p w:rsidR="009748A2" w:rsidRDefault="009748A2">
                      <w:pPr>
                        <w:rPr>
                          <w:rFonts w:ascii="Arial" w:hAnsi="Arial" w:cs="Arial"/>
                          <w:sz w:val="20"/>
                        </w:rPr>
                      </w:pPr>
                    </w:p>
                  </w:tc>
                  <w:tc>
                    <w:tcPr>
                      <w:tcW w:w="5040" w:type="dxa"/>
                      <w:gridSpan w:val="2"/>
                      <w:tcBorders>
                        <w:top w:val="single" w:sz="4" w:space="0" w:color="auto"/>
                        <w:left w:val="single" w:sz="4" w:space="0" w:color="auto"/>
                        <w:bottom w:val="single" w:sz="4" w:space="0" w:color="auto"/>
                      </w:tcBorders>
                    </w:tcPr>
                    <w:p w:rsidR="009748A2" w:rsidRDefault="009748A2">
                      <w:pPr>
                        <w:jc w:val="center"/>
                        <w:rPr>
                          <w:rFonts w:ascii="Arial" w:hAnsi="Arial" w:cs="Arial"/>
                          <w:sz w:val="20"/>
                        </w:rPr>
                      </w:pPr>
                      <w:r>
                        <w:rPr>
                          <w:rFonts w:ascii="Arial" w:hAnsi="Arial" w:cs="Arial"/>
                          <w:sz w:val="20"/>
                        </w:rPr>
                        <w:t>CAPÍTULO: VII. OBJETIVO Y FUNCIONES</w:t>
                      </w:r>
                    </w:p>
                  </w:tc>
                </w:tr>
                <w:tr w:rsidR="009748A2">
                  <w:trPr>
                    <w:trHeight w:val="1167"/>
                  </w:trPr>
                  <w:tc>
                    <w:tcPr>
                      <w:tcW w:w="2590" w:type="dxa"/>
                      <w:tcBorders>
                        <w:right w:val="single" w:sz="4" w:space="0" w:color="auto"/>
                      </w:tcBorders>
                    </w:tcPr>
                    <w:p w:rsidR="009748A2" w:rsidRDefault="009748A2" w:rsidP="00F0285C">
                      <w:pPr>
                        <w:ind w:right="-120"/>
                        <w:rPr>
                          <w:rFonts w:ascii="Arial" w:hAnsi="Arial" w:cs="Arial"/>
                          <w:sz w:val="20"/>
                        </w:rPr>
                      </w:pPr>
                      <w:r>
                        <w:rPr>
                          <w:rFonts w:ascii="Arial" w:hAnsi="Arial" w:cs="Arial"/>
                          <w:sz w:val="20"/>
                        </w:rPr>
                        <w:t xml:space="preserve">FECHA: </w:t>
                      </w:r>
                    </w:p>
                    <w:p w:rsidR="009748A2" w:rsidRDefault="009748A2" w:rsidP="00D96E2C">
                      <w:pPr>
                        <w:ind w:right="-120"/>
                        <w:jc w:val="center"/>
                        <w:rPr>
                          <w:rFonts w:ascii="Arial" w:hAnsi="Arial" w:cs="Arial"/>
                          <w:sz w:val="20"/>
                        </w:rPr>
                      </w:pPr>
                    </w:p>
                    <w:p w:rsidR="009748A2" w:rsidRDefault="009748A2" w:rsidP="005C5F5D">
                      <w:pPr>
                        <w:ind w:right="-120"/>
                        <w:jc w:val="center"/>
                        <w:rPr>
                          <w:rFonts w:ascii="Arial" w:hAnsi="Arial" w:cs="Arial"/>
                          <w:sz w:val="20"/>
                        </w:rPr>
                      </w:pPr>
                      <w:r>
                        <w:rPr>
                          <w:rFonts w:ascii="Arial" w:hAnsi="Arial" w:cs="Arial"/>
                          <w:sz w:val="20"/>
                        </w:rPr>
                        <w:t>20-IX-2006</w:t>
                      </w:r>
                    </w:p>
                    <w:p w:rsidR="009748A2" w:rsidRDefault="009748A2" w:rsidP="00BA3EC2">
                      <w:pPr>
                        <w:ind w:right="-120"/>
                        <w:jc w:val="center"/>
                        <w:rPr>
                          <w:rFonts w:ascii="Arial" w:hAnsi="Arial" w:cs="Arial"/>
                          <w:sz w:val="20"/>
                        </w:rPr>
                      </w:pPr>
                    </w:p>
                  </w:tc>
                  <w:tc>
                    <w:tcPr>
                      <w:tcW w:w="2340" w:type="dxa"/>
                      <w:tcBorders>
                        <w:top w:val="single" w:sz="4" w:space="0" w:color="auto"/>
                        <w:left w:val="single" w:sz="4" w:space="0" w:color="auto"/>
                        <w:right w:val="single" w:sz="4" w:space="0" w:color="auto"/>
                      </w:tcBorders>
                    </w:tcPr>
                    <w:p w:rsidR="009748A2" w:rsidRDefault="009748A2" w:rsidP="004E4F0D">
                      <w:pPr>
                        <w:rPr>
                          <w:rFonts w:ascii="Arial" w:hAnsi="Arial" w:cs="Arial"/>
                          <w:sz w:val="20"/>
                        </w:rPr>
                      </w:pPr>
                      <w:r>
                        <w:rPr>
                          <w:rFonts w:ascii="Arial" w:hAnsi="Arial" w:cs="Arial"/>
                          <w:sz w:val="20"/>
                        </w:rPr>
                        <w:t>ACUERDO No.</w:t>
                      </w:r>
                    </w:p>
                    <w:p w:rsidR="009748A2" w:rsidRDefault="009748A2" w:rsidP="008063E0">
                      <w:pPr>
                        <w:jc w:val="center"/>
                        <w:rPr>
                          <w:rFonts w:ascii="Arial" w:hAnsi="Arial" w:cs="Arial"/>
                          <w:sz w:val="20"/>
                        </w:rPr>
                      </w:pPr>
                    </w:p>
                    <w:p w:rsidR="009748A2" w:rsidRDefault="009748A2" w:rsidP="008313D0">
                      <w:pPr>
                        <w:jc w:val="center"/>
                        <w:rPr>
                          <w:rFonts w:ascii="Arial" w:hAnsi="Arial" w:cs="Arial"/>
                          <w:sz w:val="20"/>
                        </w:rPr>
                      </w:pPr>
                      <w:r>
                        <w:rPr>
                          <w:rFonts w:ascii="Arial" w:hAnsi="Arial" w:cs="Arial"/>
                          <w:sz w:val="20"/>
                        </w:rPr>
                        <w:t>293/S115</w:t>
                      </w:r>
                    </w:p>
                    <w:p w:rsidR="009748A2" w:rsidRDefault="009748A2" w:rsidP="00BA3EC2">
                      <w:pPr>
                        <w:jc w:val="center"/>
                        <w:rPr>
                          <w:rFonts w:ascii="Arial" w:hAnsi="Arial" w:cs="Arial"/>
                          <w:sz w:val="20"/>
                        </w:rPr>
                      </w:pPr>
                    </w:p>
                  </w:tc>
                  <w:tc>
                    <w:tcPr>
                      <w:tcW w:w="180" w:type="dxa"/>
                      <w:tcBorders>
                        <w:left w:val="single" w:sz="4" w:space="0" w:color="auto"/>
                        <w:right w:val="single" w:sz="4" w:space="0" w:color="auto"/>
                      </w:tcBorders>
                    </w:tcPr>
                    <w:p w:rsidR="009748A2" w:rsidRDefault="009748A2">
                      <w:pPr>
                        <w:rPr>
                          <w:rFonts w:ascii="Arial" w:hAnsi="Arial" w:cs="Arial"/>
                          <w:sz w:val="20"/>
                        </w:rPr>
                      </w:pPr>
                    </w:p>
                  </w:tc>
                  <w:tc>
                    <w:tcPr>
                      <w:tcW w:w="2520" w:type="dxa"/>
                      <w:tcBorders>
                        <w:top w:val="single" w:sz="4" w:space="0" w:color="auto"/>
                        <w:left w:val="single" w:sz="4" w:space="0" w:color="auto"/>
                        <w:right w:val="single" w:sz="4" w:space="0" w:color="auto"/>
                      </w:tcBorders>
                    </w:tcPr>
                    <w:p w:rsidR="009748A2" w:rsidRDefault="009748A2">
                      <w:pPr>
                        <w:rPr>
                          <w:rFonts w:ascii="Arial" w:hAnsi="Arial" w:cs="Arial"/>
                          <w:sz w:val="20"/>
                        </w:rPr>
                      </w:pPr>
                      <w:r>
                        <w:rPr>
                          <w:rFonts w:ascii="Arial" w:hAnsi="Arial" w:cs="Arial"/>
                          <w:sz w:val="20"/>
                        </w:rPr>
                        <w:t>ACTUALIZACIÓN No.:</w:t>
                      </w:r>
                    </w:p>
                    <w:p w:rsidR="009748A2" w:rsidRDefault="009748A2">
                      <w:pPr>
                        <w:jc w:val="center"/>
                        <w:rPr>
                          <w:rFonts w:ascii="Arial" w:hAnsi="Arial" w:cs="Arial"/>
                          <w:sz w:val="20"/>
                        </w:rPr>
                      </w:pPr>
                    </w:p>
                    <w:p w:rsidR="009748A2" w:rsidRDefault="009748A2">
                      <w:pPr>
                        <w:jc w:val="center"/>
                        <w:rPr>
                          <w:rFonts w:ascii="Arial" w:hAnsi="Arial" w:cs="Arial"/>
                          <w:sz w:val="20"/>
                        </w:rPr>
                      </w:pPr>
                      <w:r>
                        <w:rPr>
                          <w:rFonts w:ascii="Arial" w:hAnsi="Arial" w:cs="Arial"/>
                          <w:sz w:val="20"/>
                        </w:rPr>
                        <w:t>1a.</w:t>
                      </w:r>
                    </w:p>
                  </w:tc>
                  <w:tc>
                    <w:tcPr>
                      <w:tcW w:w="2520" w:type="dxa"/>
                      <w:tcBorders>
                        <w:top w:val="single" w:sz="4" w:space="0" w:color="auto"/>
                        <w:left w:val="single" w:sz="4" w:space="0" w:color="auto"/>
                      </w:tcBorders>
                      <w:vAlign w:val="center"/>
                    </w:tcPr>
                    <w:p w:rsidR="009748A2" w:rsidRDefault="009748A2">
                      <w:pPr>
                        <w:rPr>
                          <w:rFonts w:ascii="Arial" w:hAnsi="Arial" w:cs="Arial"/>
                          <w:sz w:val="20"/>
                        </w:rPr>
                      </w:pPr>
                      <w:r>
                        <w:rPr>
                          <w:rFonts w:ascii="Arial" w:hAnsi="Arial" w:cs="Arial"/>
                          <w:sz w:val="20"/>
                        </w:rPr>
                        <w:t>HOJA:             11</w:t>
                      </w:r>
                    </w:p>
                    <w:p w:rsidR="009748A2" w:rsidRDefault="009748A2">
                      <w:pPr>
                        <w:rPr>
                          <w:rFonts w:ascii="Arial" w:hAnsi="Arial" w:cs="Arial"/>
                          <w:sz w:val="20"/>
                        </w:rPr>
                      </w:pPr>
                    </w:p>
                    <w:p w:rsidR="009748A2" w:rsidRDefault="009748A2">
                      <w:pPr>
                        <w:rPr>
                          <w:rFonts w:ascii="Arial" w:hAnsi="Arial" w:cs="Arial"/>
                          <w:sz w:val="20"/>
                        </w:rPr>
                      </w:pPr>
                      <w:r>
                        <w:rPr>
                          <w:rFonts w:ascii="Arial" w:hAnsi="Arial" w:cs="Arial"/>
                          <w:sz w:val="20"/>
                        </w:rPr>
                        <w:t>DE:                  38</w:t>
                      </w:r>
                    </w:p>
                  </w:tc>
                </w:tr>
              </w:tbl>
              <w:p w:rsidR="009748A2" w:rsidRDefault="009748A2">
                <w:pPr>
                  <w:pStyle w:val="Encabezado"/>
                  <w:tabs>
                    <w:tab w:val="clear" w:pos="4419"/>
                    <w:tab w:val="clear" w:pos="8838"/>
                  </w:tabs>
                </w:pPr>
              </w:p>
            </w:txbxContent>
          </v:textbox>
        </v:shape>
      </w:pict>
    </w:r>
    <w:r w:rsidR="009748A2">
      <w:t>23</w:t>
    </w:r>
  </w:p>
  <w:p w:rsidR="009748A2" w:rsidRDefault="00D55792">
    <w:pPr>
      <w:pStyle w:val="Piedepgina"/>
    </w:pPr>
    <w:r w:rsidRPr="00D55792">
      <w:rPr>
        <w:noProof/>
        <w:sz w:val="20"/>
      </w:rPr>
      <w:pict>
        <v:line id="_x0000_s2173" style="position:absolute;left:0;text-align:left;z-index:252004352" from="9pt,-15.45pt" to="522pt,-15.45pt"/>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2E63" w:rsidRDefault="00D55792" w:rsidP="00BB0D54">
    <w:pPr>
      <w:pStyle w:val="Piedepgina"/>
    </w:pPr>
    <w:r w:rsidRPr="00D55792">
      <w:rPr>
        <w:noProof/>
      </w:rPr>
      <w:pict>
        <v:line id="_x0000_s2060" style="position:absolute;left:0;text-align:left;z-index:251671552" from="18pt,-7.2pt" to="513pt,-7.2pt"/>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48A2" w:rsidRDefault="00D55792" w:rsidP="003862C0">
    <w:pPr>
      <w:pStyle w:val="Piedepgina"/>
    </w:pPr>
    <w:r w:rsidRPr="00D55792">
      <w:rPr>
        <w:noProof/>
        <w:sz w:val="20"/>
      </w:rPr>
      <w:pict>
        <v:shapetype id="_x0000_t202" coordsize="21600,21600" o:spt="202" path="m,l,21600r21600,l21600,xe">
          <v:stroke joinstyle="miter"/>
          <v:path gradientshapeok="t" o:connecttype="rect"/>
        </v:shapetype>
        <v:shape id="_x0000_s2179" type="#_x0000_t202" style="position:absolute;left:0;text-align:left;margin-left:9pt;margin-top:-69.4pt;width:513pt;height:1in;z-index:-251305984;mso-wrap-edited:f" wrapcoords="-32 0 -32 21375 21600 21375 21600 0 -32 0" stroked="f">
          <v:textbox style="mso-next-textbox:#_x0000_s2179">
            <w:txbxContent>
              <w:tbl>
                <w:tblPr>
                  <w:tblW w:w="10150" w:type="dxa"/>
                  <w:tblCellMar>
                    <w:left w:w="70" w:type="dxa"/>
                    <w:right w:w="70" w:type="dxa"/>
                  </w:tblCellMar>
                  <w:tblLook w:val="0000"/>
                </w:tblPr>
                <w:tblGrid>
                  <w:gridCol w:w="2590"/>
                  <w:gridCol w:w="2340"/>
                  <w:gridCol w:w="180"/>
                  <w:gridCol w:w="2520"/>
                  <w:gridCol w:w="2520"/>
                </w:tblGrid>
                <w:tr w:rsidR="009748A2">
                  <w:trPr>
                    <w:cantSplit/>
                  </w:trPr>
                  <w:tc>
                    <w:tcPr>
                      <w:tcW w:w="4930" w:type="dxa"/>
                      <w:gridSpan w:val="2"/>
                      <w:tcBorders>
                        <w:top w:val="single" w:sz="4" w:space="0" w:color="auto"/>
                        <w:bottom w:val="single" w:sz="4" w:space="0" w:color="auto"/>
                        <w:right w:val="single" w:sz="4" w:space="0" w:color="auto"/>
                      </w:tcBorders>
                    </w:tcPr>
                    <w:p w:rsidR="009748A2" w:rsidRDefault="009748A2">
                      <w:pPr>
                        <w:jc w:val="center"/>
                        <w:rPr>
                          <w:rFonts w:ascii="Arial" w:hAnsi="Arial" w:cs="Arial"/>
                          <w:sz w:val="20"/>
                        </w:rPr>
                      </w:pPr>
                      <w:r>
                        <w:rPr>
                          <w:rFonts w:ascii="Arial" w:hAnsi="Arial" w:cs="Arial"/>
                          <w:sz w:val="20"/>
                        </w:rPr>
                        <w:t>AUTORIZACIÓN COMISIÓN DE ADMINISTRACIÓN</w:t>
                      </w:r>
                    </w:p>
                  </w:tc>
                  <w:tc>
                    <w:tcPr>
                      <w:tcW w:w="180" w:type="dxa"/>
                      <w:tcBorders>
                        <w:left w:val="single" w:sz="4" w:space="0" w:color="auto"/>
                        <w:right w:val="single" w:sz="4" w:space="0" w:color="auto"/>
                      </w:tcBorders>
                    </w:tcPr>
                    <w:p w:rsidR="009748A2" w:rsidRDefault="009748A2">
                      <w:pPr>
                        <w:rPr>
                          <w:rFonts w:ascii="Arial" w:hAnsi="Arial" w:cs="Arial"/>
                          <w:sz w:val="20"/>
                        </w:rPr>
                      </w:pPr>
                    </w:p>
                  </w:tc>
                  <w:tc>
                    <w:tcPr>
                      <w:tcW w:w="5040" w:type="dxa"/>
                      <w:gridSpan w:val="2"/>
                      <w:tcBorders>
                        <w:top w:val="single" w:sz="4" w:space="0" w:color="auto"/>
                        <w:left w:val="single" w:sz="4" w:space="0" w:color="auto"/>
                        <w:bottom w:val="single" w:sz="4" w:space="0" w:color="auto"/>
                      </w:tcBorders>
                    </w:tcPr>
                    <w:p w:rsidR="009748A2" w:rsidRDefault="009748A2">
                      <w:pPr>
                        <w:jc w:val="center"/>
                        <w:rPr>
                          <w:rFonts w:ascii="Arial" w:hAnsi="Arial" w:cs="Arial"/>
                          <w:sz w:val="20"/>
                        </w:rPr>
                      </w:pPr>
                      <w:r>
                        <w:rPr>
                          <w:rFonts w:ascii="Arial" w:hAnsi="Arial" w:cs="Arial"/>
                          <w:sz w:val="20"/>
                        </w:rPr>
                        <w:t>CAPÍTULO: VII. OBJETIVO Y FUNCIONES</w:t>
                      </w:r>
                    </w:p>
                  </w:tc>
                </w:tr>
                <w:tr w:rsidR="009748A2">
                  <w:trPr>
                    <w:trHeight w:val="1167"/>
                  </w:trPr>
                  <w:tc>
                    <w:tcPr>
                      <w:tcW w:w="2590" w:type="dxa"/>
                      <w:tcBorders>
                        <w:right w:val="single" w:sz="4" w:space="0" w:color="auto"/>
                      </w:tcBorders>
                    </w:tcPr>
                    <w:p w:rsidR="009748A2" w:rsidRDefault="009748A2" w:rsidP="00F0285C">
                      <w:pPr>
                        <w:ind w:right="-120"/>
                        <w:rPr>
                          <w:rFonts w:ascii="Arial" w:hAnsi="Arial" w:cs="Arial"/>
                          <w:sz w:val="20"/>
                        </w:rPr>
                      </w:pPr>
                      <w:r>
                        <w:rPr>
                          <w:rFonts w:ascii="Arial" w:hAnsi="Arial" w:cs="Arial"/>
                          <w:sz w:val="20"/>
                        </w:rPr>
                        <w:t xml:space="preserve">FECHA: </w:t>
                      </w:r>
                    </w:p>
                    <w:p w:rsidR="009748A2" w:rsidRDefault="009748A2" w:rsidP="00D96E2C">
                      <w:pPr>
                        <w:ind w:right="-120"/>
                        <w:jc w:val="center"/>
                        <w:rPr>
                          <w:rFonts w:ascii="Arial" w:hAnsi="Arial" w:cs="Arial"/>
                          <w:sz w:val="20"/>
                        </w:rPr>
                      </w:pPr>
                    </w:p>
                    <w:p w:rsidR="009748A2" w:rsidRDefault="009748A2" w:rsidP="00BA3EC2">
                      <w:pPr>
                        <w:ind w:right="-120"/>
                        <w:jc w:val="center"/>
                        <w:rPr>
                          <w:rFonts w:ascii="Arial" w:hAnsi="Arial" w:cs="Arial"/>
                          <w:sz w:val="20"/>
                        </w:rPr>
                      </w:pPr>
                      <w:r>
                        <w:rPr>
                          <w:rFonts w:ascii="Arial" w:hAnsi="Arial" w:cs="Arial"/>
                          <w:sz w:val="20"/>
                        </w:rPr>
                        <w:t>20-IX-2006</w:t>
                      </w:r>
                    </w:p>
                  </w:tc>
                  <w:tc>
                    <w:tcPr>
                      <w:tcW w:w="2340" w:type="dxa"/>
                      <w:tcBorders>
                        <w:top w:val="single" w:sz="4" w:space="0" w:color="auto"/>
                        <w:left w:val="single" w:sz="4" w:space="0" w:color="auto"/>
                        <w:right w:val="single" w:sz="4" w:space="0" w:color="auto"/>
                      </w:tcBorders>
                    </w:tcPr>
                    <w:p w:rsidR="009748A2" w:rsidRDefault="009748A2" w:rsidP="004E4F0D">
                      <w:pPr>
                        <w:rPr>
                          <w:rFonts w:ascii="Arial" w:hAnsi="Arial" w:cs="Arial"/>
                          <w:sz w:val="20"/>
                        </w:rPr>
                      </w:pPr>
                      <w:r>
                        <w:rPr>
                          <w:rFonts w:ascii="Arial" w:hAnsi="Arial" w:cs="Arial"/>
                          <w:sz w:val="20"/>
                        </w:rPr>
                        <w:t>ACUERDO No.</w:t>
                      </w:r>
                    </w:p>
                    <w:p w:rsidR="009748A2" w:rsidRDefault="009748A2" w:rsidP="004E4F0D">
                      <w:pPr>
                        <w:jc w:val="center"/>
                        <w:rPr>
                          <w:rFonts w:ascii="Arial" w:hAnsi="Arial" w:cs="Arial"/>
                          <w:sz w:val="20"/>
                        </w:rPr>
                      </w:pPr>
                    </w:p>
                    <w:p w:rsidR="009748A2" w:rsidRDefault="009748A2" w:rsidP="008313D0">
                      <w:pPr>
                        <w:jc w:val="center"/>
                        <w:rPr>
                          <w:rFonts w:ascii="Arial" w:hAnsi="Arial" w:cs="Arial"/>
                          <w:sz w:val="20"/>
                        </w:rPr>
                      </w:pPr>
                      <w:r>
                        <w:rPr>
                          <w:rFonts w:ascii="Arial" w:hAnsi="Arial" w:cs="Arial"/>
                          <w:sz w:val="20"/>
                        </w:rPr>
                        <w:t>293/S115</w:t>
                      </w:r>
                    </w:p>
                    <w:p w:rsidR="009748A2" w:rsidRDefault="009748A2" w:rsidP="008063E0">
                      <w:pPr>
                        <w:jc w:val="center"/>
                        <w:rPr>
                          <w:rFonts w:ascii="Arial" w:hAnsi="Arial" w:cs="Arial"/>
                          <w:sz w:val="20"/>
                        </w:rPr>
                      </w:pPr>
                    </w:p>
                    <w:p w:rsidR="009748A2" w:rsidRDefault="009748A2" w:rsidP="00BA3EC2">
                      <w:pPr>
                        <w:jc w:val="center"/>
                        <w:rPr>
                          <w:rFonts w:ascii="Arial" w:hAnsi="Arial" w:cs="Arial"/>
                          <w:sz w:val="20"/>
                        </w:rPr>
                      </w:pPr>
                    </w:p>
                  </w:tc>
                  <w:tc>
                    <w:tcPr>
                      <w:tcW w:w="180" w:type="dxa"/>
                      <w:tcBorders>
                        <w:left w:val="single" w:sz="4" w:space="0" w:color="auto"/>
                        <w:right w:val="single" w:sz="4" w:space="0" w:color="auto"/>
                      </w:tcBorders>
                    </w:tcPr>
                    <w:p w:rsidR="009748A2" w:rsidRDefault="009748A2">
                      <w:pPr>
                        <w:rPr>
                          <w:rFonts w:ascii="Arial" w:hAnsi="Arial" w:cs="Arial"/>
                          <w:sz w:val="20"/>
                        </w:rPr>
                      </w:pPr>
                    </w:p>
                  </w:tc>
                  <w:tc>
                    <w:tcPr>
                      <w:tcW w:w="2520" w:type="dxa"/>
                      <w:tcBorders>
                        <w:top w:val="single" w:sz="4" w:space="0" w:color="auto"/>
                        <w:left w:val="single" w:sz="4" w:space="0" w:color="auto"/>
                        <w:right w:val="single" w:sz="4" w:space="0" w:color="auto"/>
                      </w:tcBorders>
                    </w:tcPr>
                    <w:p w:rsidR="009748A2" w:rsidRDefault="009748A2">
                      <w:pPr>
                        <w:rPr>
                          <w:rFonts w:ascii="Arial" w:hAnsi="Arial" w:cs="Arial"/>
                          <w:sz w:val="20"/>
                        </w:rPr>
                      </w:pPr>
                      <w:r>
                        <w:rPr>
                          <w:rFonts w:ascii="Arial" w:hAnsi="Arial" w:cs="Arial"/>
                          <w:sz w:val="20"/>
                        </w:rPr>
                        <w:t>ACTUALIZACIÓN No.:</w:t>
                      </w:r>
                    </w:p>
                    <w:p w:rsidR="009748A2" w:rsidRDefault="009748A2">
                      <w:pPr>
                        <w:jc w:val="center"/>
                        <w:rPr>
                          <w:rFonts w:ascii="Arial" w:hAnsi="Arial" w:cs="Arial"/>
                          <w:sz w:val="20"/>
                        </w:rPr>
                      </w:pPr>
                    </w:p>
                    <w:p w:rsidR="009748A2" w:rsidRDefault="009748A2">
                      <w:pPr>
                        <w:jc w:val="center"/>
                        <w:rPr>
                          <w:rFonts w:ascii="Arial" w:hAnsi="Arial" w:cs="Arial"/>
                          <w:sz w:val="20"/>
                        </w:rPr>
                      </w:pPr>
                      <w:r>
                        <w:rPr>
                          <w:rFonts w:ascii="Arial" w:hAnsi="Arial" w:cs="Arial"/>
                          <w:sz w:val="20"/>
                        </w:rPr>
                        <w:t>1a.</w:t>
                      </w:r>
                    </w:p>
                  </w:tc>
                  <w:tc>
                    <w:tcPr>
                      <w:tcW w:w="2520" w:type="dxa"/>
                      <w:tcBorders>
                        <w:top w:val="single" w:sz="4" w:space="0" w:color="auto"/>
                        <w:left w:val="single" w:sz="4" w:space="0" w:color="auto"/>
                      </w:tcBorders>
                      <w:vAlign w:val="center"/>
                    </w:tcPr>
                    <w:p w:rsidR="009748A2" w:rsidRDefault="009748A2">
                      <w:pPr>
                        <w:rPr>
                          <w:rFonts w:ascii="Arial" w:hAnsi="Arial" w:cs="Arial"/>
                          <w:sz w:val="20"/>
                        </w:rPr>
                      </w:pPr>
                      <w:r>
                        <w:rPr>
                          <w:rFonts w:ascii="Arial" w:hAnsi="Arial" w:cs="Arial"/>
                          <w:sz w:val="20"/>
                        </w:rPr>
                        <w:t>HOJA:             12</w:t>
                      </w:r>
                    </w:p>
                    <w:p w:rsidR="009748A2" w:rsidRDefault="009748A2">
                      <w:pPr>
                        <w:rPr>
                          <w:rFonts w:ascii="Arial" w:hAnsi="Arial" w:cs="Arial"/>
                          <w:sz w:val="20"/>
                        </w:rPr>
                      </w:pPr>
                    </w:p>
                    <w:p w:rsidR="009748A2" w:rsidRDefault="009748A2">
                      <w:pPr>
                        <w:rPr>
                          <w:rFonts w:ascii="Arial" w:hAnsi="Arial" w:cs="Arial"/>
                          <w:sz w:val="20"/>
                        </w:rPr>
                      </w:pPr>
                      <w:r>
                        <w:rPr>
                          <w:rFonts w:ascii="Arial" w:hAnsi="Arial" w:cs="Arial"/>
                          <w:sz w:val="20"/>
                        </w:rPr>
                        <w:t>DE:                  38</w:t>
                      </w:r>
                    </w:p>
                  </w:tc>
                </w:tr>
              </w:tbl>
              <w:p w:rsidR="009748A2" w:rsidRDefault="009748A2">
                <w:pPr>
                  <w:pStyle w:val="Encabezado"/>
                  <w:tabs>
                    <w:tab w:val="clear" w:pos="4419"/>
                    <w:tab w:val="clear" w:pos="8838"/>
                  </w:tabs>
                </w:pPr>
              </w:p>
            </w:txbxContent>
          </v:textbox>
        </v:shape>
      </w:pict>
    </w:r>
    <w:r w:rsidR="009748A2">
      <w:t>24</w:t>
    </w:r>
  </w:p>
  <w:p w:rsidR="009748A2" w:rsidRDefault="00D55792">
    <w:pPr>
      <w:pStyle w:val="Piedepgina"/>
    </w:pPr>
    <w:r w:rsidRPr="00D55792">
      <w:rPr>
        <w:noProof/>
        <w:sz w:val="20"/>
      </w:rPr>
      <w:pict>
        <v:line id="_x0000_s2178" style="position:absolute;left:0;text-align:left;z-index:252009472" from="9pt,-15.45pt" to="522pt,-15.45pt"/>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48A2" w:rsidRDefault="00D55792" w:rsidP="003862C0">
    <w:pPr>
      <w:pStyle w:val="Piedepgina"/>
    </w:pPr>
    <w:r w:rsidRPr="00D55792">
      <w:rPr>
        <w:noProof/>
        <w:sz w:val="20"/>
      </w:rPr>
      <w:pict>
        <v:shapetype id="_x0000_t202" coordsize="21600,21600" o:spt="202" path="m,l,21600r21600,l21600,xe">
          <v:stroke joinstyle="miter"/>
          <v:path gradientshapeok="t" o:connecttype="rect"/>
        </v:shapetype>
        <v:shape id="_x0000_s2184" type="#_x0000_t202" style="position:absolute;left:0;text-align:left;margin-left:9pt;margin-top:-66.15pt;width:513pt;height:69.2pt;z-index:-251300864;mso-wrap-edited:f" wrapcoords="-32 0 -32 21375 21600 21375 21600 0 -32 0" stroked="f">
          <v:textbox style="mso-next-textbox:#_x0000_s2184">
            <w:txbxContent>
              <w:tbl>
                <w:tblPr>
                  <w:tblW w:w="10150" w:type="dxa"/>
                  <w:tblCellMar>
                    <w:left w:w="70" w:type="dxa"/>
                    <w:right w:w="70" w:type="dxa"/>
                  </w:tblCellMar>
                  <w:tblLook w:val="0000"/>
                </w:tblPr>
                <w:tblGrid>
                  <w:gridCol w:w="2590"/>
                  <w:gridCol w:w="2340"/>
                  <w:gridCol w:w="180"/>
                  <w:gridCol w:w="2520"/>
                  <w:gridCol w:w="2520"/>
                </w:tblGrid>
                <w:tr w:rsidR="009748A2">
                  <w:trPr>
                    <w:cantSplit/>
                  </w:trPr>
                  <w:tc>
                    <w:tcPr>
                      <w:tcW w:w="4930" w:type="dxa"/>
                      <w:gridSpan w:val="2"/>
                      <w:tcBorders>
                        <w:top w:val="single" w:sz="4" w:space="0" w:color="auto"/>
                        <w:bottom w:val="single" w:sz="4" w:space="0" w:color="auto"/>
                        <w:right w:val="single" w:sz="4" w:space="0" w:color="auto"/>
                      </w:tcBorders>
                    </w:tcPr>
                    <w:p w:rsidR="009748A2" w:rsidRDefault="009748A2">
                      <w:pPr>
                        <w:jc w:val="center"/>
                        <w:rPr>
                          <w:rFonts w:ascii="Arial" w:hAnsi="Arial" w:cs="Arial"/>
                          <w:sz w:val="20"/>
                        </w:rPr>
                      </w:pPr>
                      <w:r>
                        <w:rPr>
                          <w:rFonts w:ascii="Arial" w:hAnsi="Arial" w:cs="Arial"/>
                          <w:sz w:val="20"/>
                        </w:rPr>
                        <w:t>AUTORIZACIÓN COMISIÓN DE ADMINISTRACIÓN</w:t>
                      </w:r>
                    </w:p>
                  </w:tc>
                  <w:tc>
                    <w:tcPr>
                      <w:tcW w:w="180" w:type="dxa"/>
                      <w:tcBorders>
                        <w:left w:val="single" w:sz="4" w:space="0" w:color="auto"/>
                        <w:right w:val="single" w:sz="4" w:space="0" w:color="auto"/>
                      </w:tcBorders>
                    </w:tcPr>
                    <w:p w:rsidR="009748A2" w:rsidRDefault="009748A2">
                      <w:pPr>
                        <w:rPr>
                          <w:rFonts w:ascii="Arial" w:hAnsi="Arial" w:cs="Arial"/>
                          <w:sz w:val="20"/>
                        </w:rPr>
                      </w:pPr>
                    </w:p>
                  </w:tc>
                  <w:tc>
                    <w:tcPr>
                      <w:tcW w:w="5040" w:type="dxa"/>
                      <w:gridSpan w:val="2"/>
                      <w:tcBorders>
                        <w:top w:val="single" w:sz="4" w:space="0" w:color="auto"/>
                        <w:left w:val="single" w:sz="4" w:space="0" w:color="auto"/>
                        <w:bottom w:val="single" w:sz="4" w:space="0" w:color="auto"/>
                      </w:tcBorders>
                    </w:tcPr>
                    <w:p w:rsidR="009748A2" w:rsidRDefault="009748A2">
                      <w:pPr>
                        <w:jc w:val="center"/>
                        <w:rPr>
                          <w:rFonts w:ascii="Arial" w:hAnsi="Arial" w:cs="Arial"/>
                          <w:sz w:val="20"/>
                        </w:rPr>
                      </w:pPr>
                      <w:r>
                        <w:rPr>
                          <w:rFonts w:ascii="Arial" w:hAnsi="Arial" w:cs="Arial"/>
                          <w:sz w:val="20"/>
                        </w:rPr>
                        <w:t>CAPÍTULO: VII. OBJETIVO Y FUNCIONES</w:t>
                      </w:r>
                    </w:p>
                  </w:tc>
                </w:tr>
                <w:tr w:rsidR="009748A2">
                  <w:trPr>
                    <w:trHeight w:val="1167"/>
                  </w:trPr>
                  <w:tc>
                    <w:tcPr>
                      <w:tcW w:w="2590" w:type="dxa"/>
                      <w:tcBorders>
                        <w:right w:val="single" w:sz="4" w:space="0" w:color="auto"/>
                      </w:tcBorders>
                    </w:tcPr>
                    <w:p w:rsidR="009748A2" w:rsidRDefault="009748A2" w:rsidP="00F0285C">
                      <w:pPr>
                        <w:ind w:right="-120"/>
                        <w:rPr>
                          <w:rFonts w:ascii="Arial" w:hAnsi="Arial" w:cs="Arial"/>
                          <w:sz w:val="20"/>
                        </w:rPr>
                      </w:pPr>
                      <w:r>
                        <w:rPr>
                          <w:rFonts w:ascii="Arial" w:hAnsi="Arial" w:cs="Arial"/>
                          <w:sz w:val="20"/>
                        </w:rPr>
                        <w:t xml:space="preserve">FECHA: </w:t>
                      </w:r>
                    </w:p>
                    <w:p w:rsidR="009748A2" w:rsidRDefault="009748A2" w:rsidP="00D96E2C">
                      <w:pPr>
                        <w:ind w:right="-120"/>
                        <w:jc w:val="center"/>
                        <w:rPr>
                          <w:rFonts w:ascii="Arial" w:hAnsi="Arial" w:cs="Arial"/>
                          <w:sz w:val="20"/>
                        </w:rPr>
                      </w:pPr>
                    </w:p>
                    <w:p w:rsidR="009748A2" w:rsidRDefault="009748A2" w:rsidP="00BA3EC2">
                      <w:pPr>
                        <w:ind w:right="-120"/>
                        <w:jc w:val="center"/>
                        <w:rPr>
                          <w:rFonts w:ascii="Arial" w:hAnsi="Arial" w:cs="Arial"/>
                          <w:sz w:val="20"/>
                        </w:rPr>
                      </w:pPr>
                      <w:r>
                        <w:rPr>
                          <w:rFonts w:ascii="Arial" w:hAnsi="Arial" w:cs="Arial"/>
                          <w:sz w:val="20"/>
                        </w:rPr>
                        <w:t>20-IX-2006</w:t>
                      </w:r>
                    </w:p>
                  </w:tc>
                  <w:tc>
                    <w:tcPr>
                      <w:tcW w:w="2340" w:type="dxa"/>
                      <w:tcBorders>
                        <w:top w:val="single" w:sz="4" w:space="0" w:color="auto"/>
                        <w:left w:val="single" w:sz="4" w:space="0" w:color="auto"/>
                        <w:right w:val="single" w:sz="4" w:space="0" w:color="auto"/>
                      </w:tcBorders>
                    </w:tcPr>
                    <w:p w:rsidR="009748A2" w:rsidRDefault="009748A2" w:rsidP="004E4F0D">
                      <w:pPr>
                        <w:rPr>
                          <w:rFonts w:ascii="Arial" w:hAnsi="Arial" w:cs="Arial"/>
                          <w:sz w:val="20"/>
                        </w:rPr>
                      </w:pPr>
                      <w:r>
                        <w:rPr>
                          <w:rFonts w:ascii="Arial" w:hAnsi="Arial" w:cs="Arial"/>
                          <w:sz w:val="20"/>
                        </w:rPr>
                        <w:t>ACUERDO No.</w:t>
                      </w:r>
                    </w:p>
                    <w:p w:rsidR="009748A2" w:rsidRDefault="009748A2" w:rsidP="008063E0">
                      <w:pPr>
                        <w:jc w:val="center"/>
                        <w:rPr>
                          <w:rFonts w:ascii="Arial" w:hAnsi="Arial" w:cs="Arial"/>
                          <w:sz w:val="20"/>
                        </w:rPr>
                      </w:pPr>
                    </w:p>
                    <w:p w:rsidR="009748A2" w:rsidRDefault="009748A2" w:rsidP="008313D0">
                      <w:pPr>
                        <w:jc w:val="center"/>
                        <w:rPr>
                          <w:rFonts w:ascii="Arial" w:hAnsi="Arial" w:cs="Arial"/>
                          <w:sz w:val="20"/>
                        </w:rPr>
                      </w:pPr>
                      <w:r>
                        <w:rPr>
                          <w:rFonts w:ascii="Arial" w:hAnsi="Arial" w:cs="Arial"/>
                          <w:sz w:val="20"/>
                        </w:rPr>
                        <w:t>293/S115</w:t>
                      </w:r>
                    </w:p>
                    <w:p w:rsidR="009748A2" w:rsidRDefault="009748A2" w:rsidP="00BA3EC2">
                      <w:pPr>
                        <w:jc w:val="center"/>
                        <w:rPr>
                          <w:rFonts w:ascii="Arial" w:hAnsi="Arial" w:cs="Arial"/>
                          <w:sz w:val="20"/>
                        </w:rPr>
                      </w:pPr>
                    </w:p>
                  </w:tc>
                  <w:tc>
                    <w:tcPr>
                      <w:tcW w:w="180" w:type="dxa"/>
                      <w:tcBorders>
                        <w:left w:val="single" w:sz="4" w:space="0" w:color="auto"/>
                        <w:right w:val="single" w:sz="4" w:space="0" w:color="auto"/>
                      </w:tcBorders>
                    </w:tcPr>
                    <w:p w:rsidR="009748A2" w:rsidRDefault="009748A2">
                      <w:pPr>
                        <w:rPr>
                          <w:rFonts w:ascii="Arial" w:hAnsi="Arial" w:cs="Arial"/>
                          <w:sz w:val="20"/>
                        </w:rPr>
                      </w:pPr>
                    </w:p>
                  </w:tc>
                  <w:tc>
                    <w:tcPr>
                      <w:tcW w:w="2520" w:type="dxa"/>
                      <w:tcBorders>
                        <w:top w:val="single" w:sz="4" w:space="0" w:color="auto"/>
                        <w:left w:val="single" w:sz="4" w:space="0" w:color="auto"/>
                        <w:right w:val="single" w:sz="4" w:space="0" w:color="auto"/>
                      </w:tcBorders>
                    </w:tcPr>
                    <w:p w:rsidR="009748A2" w:rsidRDefault="009748A2">
                      <w:pPr>
                        <w:rPr>
                          <w:rFonts w:ascii="Arial" w:hAnsi="Arial" w:cs="Arial"/>
                          <w:sz w:val="20"/>
                        </w:rPr>
                      </w:pPr>
                      <w:r>
                        <w:rPr>
                          <w:rFonts w:ascii="Arial" w:hAnsi="Arial" w:cs="Arial"/>
                          <w:sz w:val="20"/>
                        </w:rPr>
                        <w:t>ACTUALIZACIÓN No.:</w:t>
                      </w:r>
                    </w:p>
                    <w:p w:rsidR="009748A2" w:rsidRDefault="009748A2">
                      <w:pPr>
                        <w:rPr>
                          <w:rFonts w:ascii="Arial" w:hAnsi="Arial" w:cs="Arial"/>
                          <w:sz w:val="20"/>
                        </w:rPr>
                      </w:pPr>
                    </w:p>
                    <w:p w:rsidR="009748A2" w:rsidRDefault="009748A2">
                      <w:pPr>
                        <w:jc w:val="center"/>
                        <w:rPr>
                          <w:rFonts w:ascii="Arial" w:hAnsi="Arial" w:cs="Arial"/>
                          <w:sz w:val="20"/>
                        </w:rPr>
                      </w:pPr>
                      <w:r>
                        <w:rPr>
                          <w:rFonts w:ascii="Arial" w:hAnsi="Arial" w:cs="Arial"/>
                          <w:sz w:val="20"/>
                        </w:rPr>
                        <w:t>1a.</w:t>
                      </w:r>
                    </w:p>
                  </w:tc>
                  <w:tc>
                    <w:tcPr>
                      <w:tcW w:w="2520" w:type="dxa"/>
                      <w:tcBorders>
                        <w:top w:val="single" w:sz="4" w:space="0" w:color="auto"/>
                        <w:left w:val="single" w:sz="4" w:space="0" w:color="auto"/>
                      </w:tcBorders>
                      <w:vAlign w:val="center"/>
                    </w:tcPr>
                    <w:p w:rsidR="009748A2" w:rsidRDefault="009748A2">
                      <w:pPr>
                        <w:rPr>
                          <w:rFonts w:ascii="Arial" w:hAnsi="Arial" w:cs="Arial"/>
                          <w:sz w:val="20"/>
                        </w:rPr>
                      </w:pPr>
                      <w:r>
                        <w:rPr>
                          <w:rFonts w:ascii="Arial" w:hAnsi="Arial" w:cs="Arial"/>
                          <w:sz w:val="20"/>
                        </w:rPr>
                        <w:t>HOJA:             13</w:t>
                      </w:r>
                    </w:p>
                    <w:p w:rsidR="009748A2" w:rsidRDefault="009748A2">
                      <w:pPr>
                        <w:rPr>
                          <w:rFonts w:ascii="Arial" w:hAnsi="Arial" w:cs="Arial"/>
                          <w:sz w:val="20"/>
                        </w:rPr>
                      </w:pPr>
                    </w:p>
                    <w:p w:rsidR="009748A2" w:rsidRDefault="009748A2">
                      <w:pPr>
                        <w:rPr>
                          <w:rFonts w:ascii="Arial" w:hAnsi="Arial" w:cs="Arial"/>
                          <w:sz w:val="20"/>
                        </w:rPr>
                      </w:pPr>
                      <w:r>
                        <w:rPr>
                          <w:rFonts w:ascii="Arial" w:hAnsi="Arial" w:cs="Arial"/>
                          <w:sz w:val="20"/>
                        </w:rPr>
                        <w:t>DE:                  38</w:t>
                      </w:r>
                    </w:p>
                  </w:tc>
                </w:tr>
              </w:tbl>
              <w:p w:rsidR="009748A2" w:rsidRDefault="009748A2">
                <w:pPr>
                  <w:pStyle w:val="Encabezado"/>
                  <w:tabs>
                    <w:tab w:val="clear" w:pos="4419"/>
                    <w:tab w:val="clear" w:pos="8838"/>
                  </w:tabs>
                </w:pPr>
              </w:p>
            </w:txbxContent>
          </v:textbox>
        </v:shape>
      </w:pict>
    </w:r>
    <w:r w:rsidR="009748A2">
      <w:t>25</w:t>
    </w:r>
  </w:p>
  <w:p w:rsidR="009748A2" w:rsidRDefault="00D55792">
    <w:pPr>
      <w:pStyle w:val="Piedepgina"/>
    </w:pPr>
    <w:r w:rsidRPr="00D55792">
      <w:rPr>
        <w:noProof/>
        <w:sz w:val="20"/>
      </w:rPr>
      <w:pict>
        <v:line id="_x0000_s2183" style="position:absolute;left:0;text-align:left;z-index:252014592" from="9pt,-15.45pt" to="522pt,-15.45pt"/>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48A2" w:rsidRDefault="00D55792" w:rsidP="003862C0">
    <w:pPr>
      <w:pStyle w:val="Piedepgina"/>
    </w:pPr>
    <w:r w:rsidRPr="00D55792">
      <w:rPr>
        <w:noProof/>
        <w:sz w:val="20"/>
      </w:rPr>
      <w:pict>
        <v:shapetype id="_x0000_t202" coordsize="21600,21600" o:spt="202" path="m,l,21600r21600,l21600,xe">
          <v:stroke joinstyle="miter"/>
          <v:path gradientshapeok="t" o:connecttype="rect"/>
        </v:shapetype>
        <v:shape id="_x0000_s2189" type="#_x0000_t202" style="position:absolute;left:0;text-align:left;margin-left:9pt;margin-top:-69.4pt;width:513pt;height:1in;z-index:-251295744;mso-wrap-edited:f" wrapcoords="-32 0 -32 21375 21600 21375 21600 0 -32 0" stroked="f">
          <v:textbox style="mso-next-textbox:#_x0000_s2189">
            <w:txbxContent>
              <w:tbl>
                <w:tblPr>
                  <w:tblW w:w="10150" w:type="dxa"/>
                  <w:tblCellMar>
                    <w:left w:w="70" w:type="dxa"/>
                    <w:right w:w="70" w:type="dxa"/>
                  </w:tblCellMar>
                  <w:tblLook w:val="0000"/>
                </w:tblPr>
                <w:tblGrid>
                  <w:gridCol w:w="2590"/>
                  <w:gridCol w:w="2340"/>
                  <w:gridCol w:w="180"/>
                  <w:gridCol w:w="2520"/>
                  <w:gridCol w:w="2520"/>
                </w:tblGrid>
                <w:tr w:rsidR="009748A2">
                  <w:trPr>
                    <w:cantSplit/>
                  </w:trPr>
                  <w:tc>
                    <w:tcPr>
                      <w:tcW w:w="4930" w:type="dxa"/>
                      <w:gridSpan w:val="2"/>
                      <w:tcBorders>
                        <w:top w:val="single" w:sz="4" w:space="0" w:color="auto"/>
                        <w:bottom w:val="single" w:sz="4" w:space="0" w:color="auto"/>
                        <w:right w:val="single" w:sz="4" w:space="0" w:color="auto"/>
                      </w:tcBorders>
                    </w:tcPr>
                    <w:p w:rsidR="009748A2" w:rsidRDefault="009748A2">
                      <w:pPr>
                        <w:jc w:val="center"/>
                        <w:rPr>
                          <w:rFonts w:ascii="Arial" w:hAnsi="Arial" w:cs="Arial"/>
                          <w:sz w:val="20"/>
                        </w:rPr>
                      </w:pPr>
                      <w:r>
                        <w:rPr>
                          <w:rFonts w:ascii="Arial" w:hAnsi="Arial" w:cs="Arial"/>
                          <w:sz w:val="20"/>
                        </w:rPr>
                        <w:t>AUTORIZACIÓN COMISIÓN DE ADMINISTRACIÓN</w:t>
                      </w:r>
                    </w:p>
                  </w:tc>
                  <w:tc>
                    <w:tcPr>
                      <w:tcW w:w="180" w:type="dxa"/>
                      <w:tcBorders>
                        <w:left w:val="single" w:sz="4" w:space="0" w:color="auto"/>
                        <w:right w:val="single" w:sz="4" w:space="0" w:color="auto"/>
                      </w:tcBorders>
                    </w:tcPr>
                    <w:p w:rsidR="009748A2" w:rsidRDefault="009748A2">
                      <w:pPr>
                        <w:rPr>
                          <w:rFonts w:ascii="Arial" w:hAnsi="Arial" w:cs="Arial"/>
                          <w:sz w:val="20"/>
                        </w:rPr>
                      </w:pPr>
                    </w:p>
                  </w:tc>
                  <w:tc>
                    <w:tcPr>
                      <w:tcW w:w="5040" w:type="dxa"/>
                      <w:gridSpan w:val="2"/>
                      <w:tcBorders>
                        <w:top w:val="single" w:sz="4" w:space="0" w:color="auto"/>
                        <w:left w:val="single" w:sz="4" w:space="0" w:color="auto"/>
                        <w:bottom w:val="single" w:sz="4" w:space="0" w:color="auto"/>
                      </w:tcBorders>
                    </w:tcPr>
                    <w:p w:rsidR="009748A2" w:rsidRDefault="009748A2">
                      <w:pPr>
                        <w:jc w:val="center"/>
                        <w:rPr>
                          <w:rFonts w:ascii="Arial" w:hAnsi="Arial" w:cs="Arial"/>
                          <w:sz w:val="20"/>
                        </w:rPr>
                      </w:pPr>
                      <w:r>
                        <w:rPr>
                          <w:rFonts w:ascii="Arial" w:hAnsi="Arial" w:cs="Arial"/>
                          <w:sz w:val="20"/>
                        </w:rPr>
                        <w:t>CAPÍTULO: VII. OBJETIVO Y FUNCIONES</w:t>
                      </w:r>
                    </w:p>
                  </w:tc>
                </w:tr>
                <w:tr w:rsidR="009748A2">
                  <w:trPr>
                    <w:trHeight w:val="1167"/>
                  </w:trPr>
                  <w:tc>
                    <w:tcPr>
                      <w:tcW w:w="2590" w:type="dxa"/>
                      <w:tcBorders>
                        <w:right w:val="single" w:sz="4" w:space="0" w:color="auto"/>
                      </w:tcBorders>
                    </w:tcPr>
                    <w:p w:rsidR="009748A2" w:rsidRDefault="009748A2" w:rsidP="00F0285C">
                      <w:pPr>
                        <w:ind w:right="-120"/>
                        <w:rPr>
                          <w:rFonts w:ascii="Arial" w:hAnsi="Arial" w:cs="Arial"/>
                          <w:sz w:val="20"/>
                        </w:rPr>
                      </w:pPr>
                      <w:r>
                        <w:rPr>
                          <w:rFonts w:ascii="Arial" w:hAnsi="Arial" w:cs="Arial"/>
                          <w:sz w:val="20"/>
                        </w:rPr>
                        <w:t xml:space="preserve">FECHA: </w:t>
                      </w:r>
                    </w:p>
                    <w:p w:rsidR="009748A2" w:rsidRDefault="009748A2" w:rsidP="00D96E2C">
                      <w:pPr>
                        <w:ind w:right="-120"/>
                        <w:jc w:val="center"/>
                        <w:rPr>
                          <w:rFonts w:ascii="Arial" w:hAnsi="Arial" w:cs="Arial"/>
                          <w:sz w:val="20"/>
                        </w:rPr>
                      </w:pPr>
                    </w:p>
                    <w:p w:rsidR="009748A2" w:rsidRDefault="009748A2" w:rsidP="00BA3EC2">
                      <w:pPr>
                        <w:ind w:right="-120"/>
                        <w:jc w:val="center"/>
                        <w:rPr>
                          <w:rFonts w:ascii="Arial" w:hAnsi="Arial" w:cs="Arial"/>
                          <w:sz w:val="20"/>
                        </w:rPr>
                      </w:pPr>
                    </w:p>
                  </w:tc>
                  <w:tc>
                    <w:tcPr>
                      <w:tcW w:w="2340" w:type="dxa"/>
                      <w:tcBorders>
                        <w:top w:val="single" w:sz="4" w:space="0" w:color="auto"/>
                        <w:left w:val="single" w:sz="4" w:space="0" w:color="auto"/>
                        <w:right w:val="single" w:sz="4" w:space="0" w:color="auto"/>
                      </w:tcBorders>
                    </w:tcPr>
                    <w:p w:rsidR="009748A2" w:rsidRDefault="009748A2" w:rsidP="004E4F0D">
                      <w:pPr>
                        <w:rPr>
                          <w:rFonts w:ascii="Arial" w:hAnsi="Arial" w:cs="Arial"/>
                          <w:sz w:val="20"/>
                        </w:rPr>
                      </w:pPr>
                      <w:r>
                        <w:rPr>
                          <w:rFonts w:ascii="Arial" w:hAnsi="Arial" w:cs="Arial"/>
                          <w:sz w:val="20"/>
                        </w:rPr>
                        <w:t>ACUERDO No.</w:t>
                      </w:r>
                    </w:p>
                    <w:p w:rsidR="009748A2" w:rsidRDefault="009748A2" w:rsidP="008063E0">
                      <w:pPr>
                        <w:jc w:val="center"/>
                        <w:rPr>
                          <w:rFonts w:ascii="Arial" w:hAnsi="Arial" w:cs="Arial"/>
                          <w:sz w:val="20"/>
                        </w:rPr>
                      </w:pPr>
                    </w:p>
                    <w:p w:rsidR="009748A2" w:rsidRDefault="009748A2" w:rsidP="008313D0">
                      <w:pPr>
                        <w:jc w:val="center"/>
                        <w:rPr>
                          <w:rFonts w:ascii="Arial" w:hAnsi="Arial" w:cs="Arial"/>
                          <w:sz w:val="20"/>
                        </w:rPr>
                      </w:pPr>
                      <w:r>
                        <w:rPr>
                          <w:rFonts w:ascii="Arial" w:hAnsi="Arial" w:cs="Arial"/>
                          <w:sz w:val="20"/>
                        </w:rPr>
                        <w:t>293/S115</w:t>
                      </w:r>
                    </w:p>
                    <w:p w:rsidR="009748A2" w:rsidRDefault="009748A2" w:rsidP="00BA3EC2">
                      <w:pPr>
                        <w:jc w:val="center"/>
                        <w:rPr>
                          <w:rFonts w:ascii="Arial" w:hAnsi="Arial" w:cs="Arial"/>
                          <w:sz w:val="20"/>
                        </w:rPr>
                      </w:pPr>
                    </w:p>
                  </w:tc>
                  <w:tc>
                    <w:tcPr>
                      <w:tcW w:w="180" w:type="dxa"/>
                      <w:tcBorders>
                        <w:left w:val="single" w:sz="4" w:space="0" w:color="auto"/>
                        <w:right w:val="single" w:sz="4" w:space="0" w:color="auto"/>
                      </w:tcBorders>
                    </w:tcPr>
                    <w:p w:rsidR="009748A2" w:rsidRDefault="009748A2">
                      <w:pPr>
                        <w:rPr>
                          <w:rFonts w:ascii="Arial" w:hAnsi="Arial" w:cs="Arial"/>
                          <w:sz w:val="20"/>
                        </w:rPr>
                      </w:pPr>
                    </w:p>
                  </w:tc>
                  <w:tc>
                    <w:tcPr>
                      <w:tcW w:w="2520" w:type="dxa"/>
                      <w:tcBorders>
                        <w:top w:val="single" w:sz="4" w:space="0" w:color="auto"/>
                        <w:left w:val="single" w:sz="4" w:space="0" w:color="auto"/>
                        <w:right w:val="single" w:sz="4" w:space="0" w:color="auto"/>
                      </w:tcBorders>
                    </w:tcPr>
                    <w:p w:rsidR="009748A2" w:rsidRDefault="009748A2">
                      <w:pPr>
                        <w:rPr>
                          <w:rFonts w:ascii="Arial" w:hAnsi="Arial" w:cs="Arial"/>
                          <w:sz w:val="20"/>
                        </w:rPr>
                      </w:pPr>
                      <w:r>
                        <w:rPr>
                          <w:rFonts w:ascii="Arial" w:hAnsi="Arial" w:cs="Arial"/>
                          <w:sz w:val="20"/>
                        </w:rPr>
                        <w:t>ACTUALIZACIÓN No.:</w:t>
                      </w:r>
                    </w:p>
                    <w:p w:rsidR="009748A2" w:rsidRDefault="009748A2">
                      <w:pPr>
                        <w:rPr>
                          <w:rFonts w:ascii="Arial" w:hAnsi="Arial" w:cs="Arial"/>
                          <w:sz w:val="20"/>
                        </w:rPr>
                      </w:pPr>
                    </w:p>
                    <w:p w:rsidR="009748A2" w:rsidRDefault="009748A2">
                      <w:pPr>
                        <w:jc w:val="center"/>
                        <w:rPr>
                          <w:rFonts w:ascii="Arial" w:hAnsi="Arial" w:cs="Arial"/>
                          <w:sz w:val="20"/>
                        </w:rPr>
                      </w:pPr>
                    </w:p>
                  </w:tc>
                  <w:tc>
                    <w:tcPr>
                      <w:tcW w:w="2520" w:type="dxa"/>
                      <w:tcBorders>
                        <w:top w:val="single" w:sz="4" w:space="0" w:color="auto"/>
                        <w:left w:val="single" w:sz="4" w:space="0" w:color="auto"/>
                      </w:tcBorders>
                      <w:vAlign w:val="center"/>
                    </w:tcPr>
                    <w:p w:rsidR="009748A2" w:rsidRDefault="009748A2">
                      <w:pPr>
                        <w:rPr>
                          <w:rFonts w:ascii="Arial" w:hAnsi="Arial" w:cs="Arial"/>
                          <w:sz w:val="20"/>
                        </w:rPr>
                      </w:pPr>
                      <w:r>
                        <w:rPr>
                          <w:rFonts w:ascii="Arial" w:hAnsi="Arial" w:cs="Arial"/>
                          <w:sz w:val="20"/>
                        </w:rPr>
                        <w:t>HOJA:             18</w:t>
                      </w:r>
                    </w:p>
                    <w:p w:rsidR="009748A2" w:rsidRDefault="009748A2">
                      <w:pPr>
                        <w:rPr>
                          <w:rFonts w:ascii="Arial" w:hAnsi="Arial" w:cs="Arial"/>
                          <w:sz w:val="20"/>
                        </w:rPr>
                      </w:pPr>
                    </w:p>
                    <w:p w:rsidR="009748A2" w:rsidRDefault="009748A2">
                      <w:pPr>
                        <w:rPr>
                          <w:rFonts w:ascii="Arial" w:hAnsi="Arial" w:cs="Arial"/>
                          <w:sz w:val="20"/>
                        </w:rPr>
                      </w:pPr>
                      <w:r>
                        <w:rPr>
                          <w:rFonts w:ascii="Arial" w:hAnsi="Arial" w:cs="Arial"/>
                          <w:sz w:val="20"/>
                        </w:rPr>
                        <w:t>DE:                  42</w:t>
                      </w:r>
                    </w:p>
                  </w:tc>
                </w:tr>
              </w:tbl>
              <w:p w:rsidR="009748A2" w:rsidRDefault="009748A2">
                <w:pPr>
                  <w:pStyle w:val="Encabezado"/>
                  <w:tabs>
                    <w:tab w:val="clear" w:pos="4419"/>
                    <w:tab w:val="clear" w:pos="8838"/>
                  </w:tabs>
                </w:pPr>
              </w:p>
            </w:txbxContent>
          </v:textbox>
        </v:shape>
      </w:pict>
    </w:r>
    <w:r w:rsidR="009748A2">
      <w:t>36</w:t>
    </w:r>
  </w:p>
  <w:p w:rsidR="009748A2" w:rsidRDefault="00D55792">
    <w:pPr>
      <w:pStyle w:val="Piedepgina"/>
    </w:pPr>
    <w:r w:rsidRPr="00D55792">
      <w:rPr>
        <w:noProof/>
        <w:sz w:val="20"/>
      </w:rPr>
      <w:pict>
        <v:line id="_x0000_s2188" style="position:absolute;left:0;text-align:left;z-index:252019712" from="9pt,-15.45pt" to="522pt,-15.45pt"/>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48A2" w:rsidRDefault="00D55792" w:rsidP="003862C0">
    <w:pPr>
      <w:pStyle w:val="Piedepgina"/>
    </w:pPr>
    <w:r w:rsidRPr="00D55792">
      <w:rPr>
        <w:noProof/>
        <w:sz w:val="20"/>
      </w:rPr>
      <w:pict>
        <v:shapetype id="_x0000_t202" coordsize="21600,21600" o:spt="202" path="m,l,21600r21600,l21600,xe">
          <v:stroke joinstyle="miter"/>
          <v:path gradientshapeok="t" o:connecttype="rect"/>
        </v:shapetype>
        <v:shape id="_x0000_s2194" type="#_x0000_t202" style="position:absolute;left:0;text-align:left;margin-left:9pt;margin-top:-69.4pt;width:513pt;height:1in;z-index:-251290624;mso-wrap-edited:f" wrapcoords="-32 0 -32 21375 21600 21375 21600 0 -32 0" stroked="f">
          <v:textbox style="mso-next-textbox:#_x0000_s2194">
            <w:txbxContent>
              <w:tbl>
                <w:tblPr>
                  <w:tblW w:w="10150" w:type="dxa"/>
                  <w:tblCellMar>
                    <w:left w:w="70" w:type="dxa"/>
                    <w:right w:w="70" w:type="dxa"/>
                  </w:tblCellMar>
                  <w:tblLook w:val="0000"/>
                </w:tblPr>
                <w:tblGrid>
                  <w:gridCol w:w="2590"/>
                  <w:gridCol w:w="2340"/>
                  <w:gridCol w:w="180"/>
                  <w:gridCol w:w="2520"/>
                  <w:gridCol w:w="2520"/>
                </w:tblGrid>
                <w:tr w:rsidR="009748A2">
                  <w:trPr>
                    <w:cantSplit/>
                  </w:trPr>
                  <w:tc>
                    <w:tcPr>
                      <w:tcW w:w="4930" w:type="dxa"/>
                      <w:gridSpan w:val="2"/>
                      <w:tcBorders>
                        <w:top w:val="single" w:sz="4" w:space="0" w:color="auto"/>
                        <w:bottom w:val="single" w:sz="4" w:space="0" w:color="auto"/>
                        <w:right w:val="single" w:sz="4" w:space="0" w:color="auto"/>
                      </w:tcBorders>
                    </w:tcPr>
                    <w:p w:rsidR="009748A2" w:rsidRDefault="009748A2">
                      <w:pPr>
                        <w:jc w:val="center"/>
                        <w:rPr>
                          <w:rFonts w:ascii="Arial" w:hAnsi="Arial" w:cs="Arial"/>
                          <w:sz w:val="20"/>
                        </w:rPr>
                      </w:pPr>
                      <w:r>
                        <w:rPr>
                          <w:rFonts w:ascii="Arial" w:hAnsi="Arial" w:cs="Arial"/>
                          <w:sz w:val="20"/>
                        </w:rPr>
                        <w:t>AUTORIZACIÓN COMISIÓN DE ADMINISTRACIÓN</w:t>
                      </w:r>
                    </w:p>
                  </w:tc>
                  <w:tc>
                    <w:tcPr>
                      <w:tcW w:w="180" w:type="dxa"/>
                      <w:tcBorders>
                        <w:left w:val="single" w:sz="4" w:space="0" w:color="auto"/>
                        <w:right w:val="single" w:sz="4" w:space="0" w:color="auto"/>
                      </w:tcBorders>
                    </w:tcPr>
                    <w:p w:rsidR="009748A2" w:rsidRDefault="009748A2">
                      <w:pPr>
                        <w:rPr>
                          <w:rFonts w:ascii="Arial" w:hAnsi="Arial" w:cs="Arial"/>
                          <w:sz w:val="20"/>
                        </w:rPr>
                      </w:pPr>
                    </w:p>
                  </w:tc>
                  <w:tc>
                    <w:tcPr>
                      <w:tcW w:w="5040" w:type="dxa"/>
                      <w:gridSpan w:val="2"/>
                      <w:tcBorders>
                        <w:top w:val="single" w:sz="4" w:space="0" w:color="auto"/>
                        <w:left w:val="single" w:sz="4" w:space="0" w:color="auto"/>
                        <w:bottom w:val="single" w:sz="4" w:space="0" w:color="auto"/>
                      </w:tcBorders>
                    </w:tcPr>
                    <w:p w:rsidR="009748A2" w:rsidRDefault="009748A2">
                      <w:pPr>
                        <w:jc w:val="center"/>
                        <w:rPr>
                          <w:rFonts w:ascii="Arial" w:hAnsi="Arial" w:cs="Arial"/>
                          <w:sz w:val="20"/>
                        </w:rPr>
                      </w:pPr>
                      <w:r>
                        <w:rPr>
                          <w:rFonts w:ascii="Arial" w:hAnsi="Arial" w:cs="Arial"/>
                          <w:sz w:val="20"/>
                        </w:rPr>
                        <w:t>CAPÍTULO: VII. OBJETIVO Y FUNCIONES</w:t>
                      </w:r>
                    </w:p>
                  </w:tc>
                </w:tr>
                <w:tr w:rsidR="009748A2">
                  <w:trPr>
                    <w:trHeight w:val="1167"/>
                  </w:trPr>
                  <w:tc>
                    <w:tcPr>
                      <w:tcW w:w="2590" w:type="dxa"/>
                      <w:tcBorders>
                        <w:right w:val="single" w:sz="4" w:space="0" w:color="auto"/>
                      </w:tcBorders>
                    </w:tcPr>
                    <w:p w:rsidR="009748A2" w:rsidRDefault="009748A2" w:rsidP="00F0285C">
                      <w:pPr>
                        <w:ind w:right="-120"/>
                        <w:rPr>
                          <w:rFonts w:ascii="Arial" w:hAnsi="Arial" w:cs="Arial"/>
                          <w:sz w:val="20"/>
                        </w:rPr>
                      </w:pPr>
                      <w:r>
                        <w:rPr>
                          <w:rFonts w:ascii="Arial" w:hAnsi="Arial" w:cs="Arial"/>
                          <w:sz w:val="20"/>
                        </w:rPr>
                        <w:t xml:space="preserve">FECHA: </w:t>
                      </w:r>
                    </w:p>
                    <w:p w:rsidR="009748A2" w:rsidRDefault="009748A2" w:rsidP="00D96E2C">
                      <w:pPr>
                        <w:ind w:right="-120"/>
                        <w:jc w:val="center"/>
                        <w:rPr>
                          <w:rFonts w:ascii="Arial" w:hAnsi="Arial" w:cs="Arial"/>
                          <w:sz w:val="20"/>
                        </w:rPr>
                      </w:pPr>
                    </w:p>
                    <w:p w:rsidR="009748A2" w:rsidRDefault="009748A2" w:rsidP="00BA3EC2">
                      <w:pPr>
                        <w:ind w:right="-120"/>
                        <w:jc w:val="center"/>
                        <w:rPr>
                          <w:rFonts w:ascii="Arial" w:hAnsi="Arial" w:cs="Arial"/>
                          <w:sz w:val="20"/>
                        </w:rPr>
                      </w:pPr>
                      <w:r>
                        <w:rPr>
                          <w:rFonts w:ascii="Arial" w:hAnsi="Arial" w:cs="Arial"/>
                          <w:sz w:val="20"/>
                        </w:rPr>
                        <w:t>20-IX-2006</w:t>
                      </w:r>
                    </w:p>
                  </w:tc>
                  <w:tc>
                    <w:tcPr>
                      <w:tcW w:w="2340" w:type="dxa"/>
                      <w:tcBorders>
                        <w:top w:val="single" w:sz="4" w:space="0" w:color="auto"/>
                        <w:left w:val="single" w:sz="4" w:space="0" w:color="auto"/>
                        <w:right w:val="single" w:sz="4" w:space="0" w:color="auto"/>
                      </w:tcBorders>
                    </w:tcPr>
                    <w:p w:rsidR="009748A2" w:rsidRDefault="009748A2" w:rsidP="004E4F0D">
                      <w:pPr>
                        <w:rPr>
                          <w:rFonts w:ascii="Arial" w:hAnsi="Arial" w:cs="Arial"/>
                          <w:sz w:val="20"/>
                        </w:rPr>
                      </w:pPr>
                      <w:r>
                        <w:rPr>
                          <w:rFonts w:ascii="Arial" w:hAnsi="Arial" w:cs="Arial"/>
                          <w:sz w:val="20"/>
                        </w:rPr>
                        <w:t>ACUERDO No.</w:t>
                      </w:r>
                    </w:p>
                    <w:p w:rsidR="009748A2" w:rsidRDefault="009748A2" w:rsidP="008063E0">
                      <w:pPr>
                        <w:jc w:val="center"/>
                        <w:rPr>
                          <w:rFonts w:ascii="Arial" w:hAnsi="Arial" w:cs="Arial"/>
                          <w:sz w:val="20"/>
                        </w:rPr>
                      </w:pPr>
                    </w:p>
                    <w:p w:rsidR="009748A2" w:rsidRDefault="009748A2" w:rsidP="008313D0">
                      <w:pPr>
                        <w:jc w:val="center"/>
                        <w:rPr>
                          <w:rFonts w:ascii="Arial" w:hAnsi="Arial" w:cs="Arial"/>
                          <w:sz w:val="20"/>
                        </w:rPr>
                      </w:pPr>
                      <w:r>
                        <w:rPr>
                          <w:rFonts w:ascii="Arial" w:hAnsi="Arial" w:cs="Arial"/>
                          <w:sz w:val="20"/>
                        </w:rPr>
                        <w:t>293/S115</w:t>
                      </w:r>
                    </w:p>
                    <w:p w:rsidR="009748A2" w:rsidRDefault="009748A2" w:rsidP="00BA3EC2">
                      <w:pPr>
                        <w:jc w:val="center"/>
                        <w:rPr>
                          <w:rFonts w:ascii="Arial" w:hAnsi="Arial" w:cs="Arial"/>
                          <w:sz w:val="20"/>
                        </w:rPr>
                      </w:pPr>
                    </w:p>
                  </w:tc>
                  <w:tc>
                    <w:tcPr>
                      <w:tcW w:w="180" w:type="dxa"/>
                      <w:tcBorders>
                        <w:left w:val="single" w:sz="4" w:space="0" w:color="auto"/>
                        <w:right w:val="single" w:sz="4" w:space="0" w:color="auto"/>
                      </w:tcBorders>
                    </w:tcPr>
                    <w:p w:rsidR="009748A2" w:rsidRDefault="009748A2">
                      <w:pPr>
                        <w:rPr>
                          <w:rFonts w:ascii="Arial" w:hAnsi="Arial" w:cs="Arial"/>
                          <w:sz w:val="20"/>
                        </w:rPr>
                      </w:pPr>
                    </w:p>
                  </w:tc>
                  <w:tc>
                    <w:tcPr>
                      <w:tcW w:w="2520" w:type="dxa"/>
                      <w:tcBorders>
                        <w:top w:val="single" w:sz="4" w:space="0" w:color="auto"/>
                        <w:left w:val="single" w:sz="4" w:space="0" w:color="auto"/>
                        <w:right w:val="single" w:sz="4" w:space="0" w:color="auto"/>
                      </w:tcBorders>
                    </w:tcPr>
                    <w:p w:rsidR="009748A2" w:rsidRDefault="009748A2">
                      <w:pPr>
                        <w:rPr>
                          <w:rFonts w:ascii="Arial" w:hAnsi="Arial" w:cs="Arial"/>
                          <w:sz w:val="20"/>
                        </w:rPr>
                      </w:pPr>
                      <w:r>
                        <w:rPr>
                          <w:rFonts w:ascii="Arial" w:hAnsi="Arial" w:cs="Arial"/>
                          <w:sz w:val="20"/>
                        </w:rPr>
                        <w:t>ACTUALIZACIÓN No.:</w:t>
                      </w:r>
                    </w:p>
                    <w:p w:rsidR="009748A2" w:rsidRDefault="009748A2">
                      <w:pPr>
                        <w:rPr>
                          <w:rFonts w:ascii="Arial" w:hAnsi="Arial" w:cs="Arial"/>
                          <w:sz w:val="20"/>
                        </w:rPr>
                      </w:pPr>
                    </w:p>
                    <w:p w:rsidR="009748A2" w:rsidRDefault="009748A2">
                      <w:pPr>
                        <w:jc w:val="center"/>
                        <w:rPr>
                          <w:rFonts w:ascii="Arial" w:hAnsi="Arial" w:cs="Arial"/>
                          <w:sz w:val="20"/>
                        </w:rPr>
                      </w:pPr>
                      <w:r>
                        <w:rPr>
                          <w:rFonts w:ascii="Arial" w:hAnsi="Arial" w:cs="Arial"/>
                          <w:sz w:val="20"/>
                        </w:rPr>
                        <w:t>1a.</w:t>
                      </w:r>
                    </w:p>
                  </w:tc>
                  <w:tc>
                    <w:tcPr>
                      <w:tcW w:w="2520" w:type="dxa"/>
                      <w:tcBorders>
                        <w:top w:val="single" w:sz="4" w:space="0" w:color="auto"/>
                        <w:left w:val="single" w:sz="4" w:space="0" w:color="auto"/>
                      </w:tcBorders>
                      <w:vAlign w:val="center"/>
                    </w:tcPr>
                    <w:p w:rsidR="009748A2" w:rsidRDefault="009748A2">
                      <w:pPr>
                        <w:rPr>
                          <w:rFonts w:ascii="Arial" w:hAnsi="Arial" w:cs="Arial"/>
                          <w:sz w:val="20"/>
                        </w:rPr>
                      </w:pPr>
                      <w:r>
                        <w:rPr>
                          <w:rFonts w:ascii="Arial" w:hAnsi="Arial" w:cs="Arial"/>
                          <w:sz w:val="20"/>
                        </w:rPr>
                        <w:t>HOJA:             14</w:t>
                      </w:r>
                    </w:p>
                    <w:p w:rsidR="009748A2" w:rsidRDefault="009748A2">
                      <w:pPr>
                        <w:rPr>
                          <w:rFonts w:ascii="Arial" w:hAnsi="Arial" w:cs="Arial"/>
                          <w:sz w:val="20"/>
                        </w:rPr>
                      </w:pPr>
                    </w:p>
                    <w:p w:rsidR="009748A2" w:rsidRDefault="009748A2">
                      <w:pPr>
                        <w:rPr>
                          <w:rFonts w:ascii="Arial" w:hAnsi="Arial" w:cs="Arial"/>
                          <w:sz w:val="20"/>
                        </w:rPr>
                      </w:pPr>
                      <w:r>
                        <w:rPr>
                          <w:rFonts w:ascii="Arial" w:hAnsi="Arial" w:cs="Arial"/>
                          <w:sz w:val="20"/>
                        </w:rPr>
                        <w:t>DE:                  38</w:t>
                      </w:r>
                    </w:p>
                  </w:tc>
                </w:tr>
              </w:tbl>
              <w:p w:rsidR="009748A2" w:rsidRDefault="009748A2">
                <w:pPr>
                  <w:pStyle w:val="Encabezado"/>
                  <w:tabs>
                    <w:tab w:val="clear" w:pos="4419"/>
                    <w:tab w:val="clear" w:pos="8838"/>
                  </w:tabs>
                </w:pPr>
              </w:p>
            </w:txbxContent>
          </v:textbox>
        </v:shape>
      </w:pict>
    </w:r>
    <w:r w:rsidR="009748A2">
      <w:t>26</w:t>
    </w:r>
  </w:p>
  <w:p w:rsidR="009748A2" w:rsidRDefault="00D55792">
    <w:pPr>
      <w:pStyle w:val="Piedepgina"/>
    </w:pPr>
    <w:r w:rsidRPr="00D55792">
      <w:rPr>
        <w:noProof/>
        <w:sz w:val="20"/>
      </w:rPr>
      <w:pict>
        <v:line id="_x0000_s2193" style="position:absolute;left:0;text-align:left;z-index:252024832" from="9pt,-15.45pt" to="522pt,-15.45pt"/>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48A2" w:rsidRDefault="00D55792" w:rsidP="003862C0">
    <w:pPr>
      <w:pStyle w:val="Piedepgina"/>
    </w:pPr>
    <w:r w:rsidRPr="00D55792">
      <w:rPr>
        <w:noProof/>
        <w:sz w:val="20"/>
      </w:rPr>
      <w:pict>
        <v:shapetype id="_x0000_t202" coordsize="21600,21600" o:spt="202" path="m,l,21600r21600,l21600,xe">
          <v:stroke joinstyle="miter"/>
          <v:path gradientshapeok="t" o:connecttype="rect"/>
        </v:shapetype>
        <v:shape id="_x0000_s2199" type="#_x0000_t202" style="position:absolute;left:0;text-align:left;margin-left:9pt;margin-top:-69.4pt;width:513pt;height:1in;z-index:-251285504;mso-wrap-edited:f" wrapcoords="-32 0 -32 21375 21600 21375 21600 0 -32 0" stroked="f">
          <v:textbox style="mso-next-textbox:#_x0000_s2199">
            <w:txbxContent>
              <w:tbl>
                <w:tblPr>
                  <w:tblW w:w="10150" w:type="dxa"/>
                  <w:tblCellMar>
                    <w:left w:w="70" w:type="dxa"/>
                    <w:right w:w="70" w:type="dxa"/>
                  </w:tblCellMar>
                  <w:tblLook w:val="0000"/>
                </w:tblPr>
                <w:tblGrid>
                  <w:gridCol w:w="2590"/>
                  <w:gridCol w:w="2340"/>
                  <w:gridCol w:w="180"/>
                  <w:gridCol w:w="2520"/>
                  <w:gridCol w:w="2520"/>
                </w:tblGrid>
                <w:tr w:rsidR="009748A2">
                  <w:trPr>
                    <w:cantSplit/>
                  </w:trPr>
                  <w:tc>
                    <w:tcPr>
                      <w:tcW w:w="4930" w:type="dxa"/>
                      <w:gridSpan w:val="2"/>
                      <w:tcBorders>
                        <w:top w:val="single" w:sz="4" w:space="0" w:color="auto"/>
                        <w:bottom w:val="single" w:sz="4" w:space="0" w:color="auto"/>
                        <w:right w:val="single" w:sz="4" w:space="0" w:color="auto"/>
                      </w:tcBorders>
                    </w:tcPr>
                    <w:p w:rsidR="009748A2" w:rsidRDefault="009748A2">
                      <w:pPr>
                        <w:jc w:val="center"/>
                        <w:rPr>
                          <w:rFonts w:ascii="Arial" w:hAnsi="Arial" w:cs="Arial"/>
                          <w:sz w:val="20"/>
                        </w:rPr>
                      </w:pPr>
                      <w:r>
                        <w:rPr>
                          <w:rFonts w:ascii="Arial" w:hAnsi="Arial" w:cs="Arial"/>
                          <w:sz w:val="20"/>
                        </w:rPr>
                        <w:t>AUTORIZACIÓN COMISIÓN DE ADMINISTRACIÓN</w:t>
                      </w:r>
                    </w:p>
                  </w:tc>
                  <w:tc>
                    <w:tcPr>
                      <w:tcW w:w="180" w:type="dxa"/>
                      <w:tcBorders>
                        <w:left w:val="single" w:sz="4" w:space="0" w:color="auto"/>
                        <w:right w:val="single" w:sz="4" w:space="0" w:color="auto"/>
                      </w:tcBorders>
                    </w:tcPr>
                    <w:p w:rsidR="009748A2" w:rsidRDefault="009748A2">
                      <w:pPr>
                        <w:rPr>
                          <w:rFonts w:ascii="Arial" w:hAnsi="Arial" w:cs="Arial"/>
                          <w:sz w:val="20"/>
                        </w:rPr>
                      </w:pPr>
                    </w:p>
                  </w:tc>
                  <w:tc>
                    <w:tcPr>
                      <w:tcW w:w="5040" w:type="dxa"/>
                      <w:gridSpan w:val="2"/>
                      <w:tcBorders>
                        <w:top w:val="single" w:sz="4" w:space="0" w:color="auto"/>
                        <w:left w:val="single" w:sz="4" w:space="0" w:color="auto"/>
                        <w:bottom w:val="single" w:sz="4" w:space="0" w:color="auto"/>
                      </w:tcBorders>
                    </w:tcPr>
                    <w:p w:rsidR="009748A2" w:rsidRDefault="009748A2">
                      <w:pPr>
                        <w:jc w:val="center"/>
                        <w:rPr>
                          <w:rFonts w:ascii="Arial" w:hAnsi="Arial" w:cs="Arial"/>
                          <w:sz w:val="20"/>
                        </w:rPr>
                      </w:pPr>
                      <w:r>
                        <w:rPr>
                          <w:rFonts w:ascii="Arial" w:hAnsi="Arial" w:cs="Arial"/>
                          <w:sz w:val="20"/>
                        </w:rPr>
                        <w:t>CAPÍTULO: VII. OBJETIVO Y FUNCIONES</w:t>
                      </w:r>
                    </w:p>
                  </w:tc>
                </w:tr>
                <w:tr w:rsidR="009748A2">
                  <w:trPr>
                    <w:trHeight w:val="1167"/>
                  </w:trPr>
                  <w:tc>
                    <w:tcPr>
                      <w:tcW w:w="2590" w:type="dxa"/>
                      <w:tcBorders>
                        <w:right w:val="single" w:sz="4" w:space="0" w:color="auto"/>
                      </w:tcBorders>
                    </w:tcPr>
                    <w:p w:rsidR="009748A2" w:rsidRDefault="009748A2" w:rsidP="00F0285C">
                      <w:pPr>
                        <w:ind w:right="-120"/>
                        <w:rPr>
                          <w:rFonts w:ascii="Arial" w:hAnsi="Arial" w:cs="Arial"/>
                          <w:sz w:val="20"/>
                        </w:rPr>
                      </w:pPr>
                      <w:r>
                        <w:rPr>
                          <w:rFonts w:ascii="Arial" w:hAnsi="Arial" w:cs="Arial"/>
                          <w:sz w:val="20"/>
                        </w:rPr>
                        <w:t xml:space="preserve">FECHA: </w:t>
                      </w:r>
                    </w:p>
                    <w:p w:rsidR="009748A2" w:rsidRDefault="009748A2" w:rsidP="00D96E2C">
                      <w:pPr>
                        <w:ind w:right="-120"/>
                        <w:jc w:val="center"/>
                        <w:rPr>
                          <w:rFonts w:ascii="Arial" w:hAnsi="Arial" w:cs="Arial"/>
                          <w:sz w:val="20"/>
                        </w:rPr>
                      </w:pPr>
                    </w:p>
                    <w:p w:rsidR="009748A2" w:rsidRDefault="009748A2" w:rsidP="00BA3EC2">
                      <w:pPr>
                        <w:ind w:right="-120"/>
                        <w:jc w:val="center"/>
                        <w:rPr>
                          <w:rFonts w:ascii="Arial" w:hAnsi="Arial" w:cs="Arial"/>
                          <w:sz w:val="20"/>
                        </w:rPr>
                      </w:pPr>
                      <w:r>
                        <w:rPr>
                          <w:rFonts w:ascii="Arial" w:hAnsi="Arial" w:cs="Arial"/>
                          <w:sz w:val="20"/>
                        </w:rPr>
                        <w:t>20-IX-2006</w:t>
                      </w:r>
                    </w:p>
                  </w:tc>
                  <w:tc>
                    <w:tcPr>
                      <w:tcW w:w="2340" w:type="dxa"/>
                      <w:tcBorders>
                        <w:top w:val="single" w:sz="4" w:space="0" w:color="auto"/>
                        <w:left w:val="single" w:sz="4" w:space="0" w:color="auto"/>
                        <w:right w:val="single" w:sz="4" w:space="0" w:color="auto"/>
                      </w:tcBorders>
                    </w:tcPr>
                    <w:p w:rsidR="009748A2" w:rsidRDefault="009748A2" w:rsidP="004E4F0D">
                      <w:pPr>
                        <w:rPr>
                          <w:rFonts w:ascii="Arial" w:hAnsi="Arial" w:cs="Arial"/>
                          <w:sz w:val="20"/>
                        </w:rPr>
                      </w:pPr>
                      <w:r>
                        <w:rPr>
                          <w:rFonts w:ascii="Arial" w:hAnsi="Arial" w:cs="Arial"/>
                          <w:sz w:val="20"/>
                        </w:rPr>
                        <w:t>ACUERDO No.</w:t>
                      </w:r>
                    </w:p>
                    <w:p w:rsidR="009748A2" w:rsidRDefault="009748A2" w:rsidP="004E4F0D">
                      <w:pPr>
                        <w:jc w:val="center"/>
                        <w:rPr>
                          <w:rFonts w:ascii="Arial" w:hAnsi="Arial" w:cs="Arial"/>
                          <w:sz w:val="20"/>
                        </w:rPr>
                      </w:pPr>
                    </w:p>
                    <w:p w:rsidR="009748A2" w:rsidRDefault="009748A2" w:rsidP="008313D0">
                      <w:pPr>
                        <w:jc w:val="center"/>
                        <w:rPr>
                          <w:rFonts w:ascii="Arial" w:hAnsi="Arial" w:cs="Arial"/>
                          <w:sz w:val="20"/>
                        </w:rPr>
                      </w:pPr>
                      <w:r>
                        <w:rPr>
                          <w:rFonts w:ascii="Arial" w:hAnsi="Arial" w:cs="Arial"/>
                          <w:sz w:val="20"/>
                        </w:rPr>
                        <w:t>293/S115</w:t>
                      </w:r>
                    </w:p>
                    <w:p w:rsidR="009748A2" w:rsidRDefault="009748A2" w:rsidP="00BA3EC2">
                      <w:pPr>
                        <w:jc w:val="center"/>
                        <w:rPr>
                          <w:rFonts w:ascii="Arial" w:hAnsi="Arial" w:cs="Arial"/>
                          <w:sz w:val="20"/>
                        </w:rPr>
                      </w:pPr>
                    </w:p>
                  </w:tc>
                  <w:tc>
                    <w:tcPr>
                      <w:tcW w:w="180" w:type="dxa"/>
                      <w:tcBorders>
                        <w:left w:val="single" w:sz="4" w:space="0" w:color="auto"/>
                        <w:right w:val="single" w:sz="4" w:space="0" w:color="auto"/>
                      </w:tcBorders>
                    </w:tcPr>
                    <w:p w:rsidR="009748A2" w:rsidRDefault="009748A2">
                      <w:pPr>
                        <w:rPr>
                          <w:rFonts w:ascii="Arial" w:hAnsi="Arial" w:cs="Arial"/>
                          <w:sz w:val="20"/>
                        </w:rPr>
                      </w:pPr>
                    </w:p>
                  </w:tc>
                  <w:tc>
                    <w:tcPr>
                      <w:tcW w:w="2520" w:type="dxa"/>
                      <w:tcBorders>
                        <w:top w:val="single" w:sz="4" w:space="0" w:color="auto"/>
                        <w:left w:val="single" w:sz="4" w:space="0" w:color="auto"/>
                        <w:right w:val="single" w:sz="4" w:space="0" w:color="auto"/>
                      </w:tcBorders>
                    </w:tcPr>
                    <w:p w:rsidR="009748A2" w:rsidRDefault="009748A2">
                      <w:pPr>
                        <w:rPr>
                          <w:rFonts w:ascii="Arial" w:hAnsi="Arial" w:cs="Arial"/>
                          <w:sz w:val="20"/>
                        </w:rPr>
                      </w:pPr>
                      <w:r>
                        <w:rPr>
                          <w:rFonts w:ascii="Arial" w:hAnsi="Arial" w:cs="Arial"/>
                          <w:sz w:val="20"/>
                        </w:rPr>
                        <w:t>ACTUALIZACIÓN No.:</w:t>
                      </w:r>
                    </w:p>
                    <w:p w:rsidR="009748A2" w:rsidRDefault="009748A2">
                      <w:pPr>
                        <w:rPr>
                          <w:rFonts w:ascii="Arial" w:hAnsi="Arial" w:cs="Arial"/>
                          <w:sz w:val="20"/>
                        </w:rPr>
                      </w:pPr>
                    </w:p>
                    <w:p w:rsidR="009748A2" w:rsidRDefault="009748A2">
                      <w:pPr>
                        <w:jc w:val="center"/>
                        <w:rPr>
                          <w:rFonts w:ascii="Arial" w:hAnsi="Arial" w:cs="Arial"/>
                          <w:sz w:val="20"/>
                        </w:rPr>
                      </w:pPr>
                      <w:r>
                        <w:rPr>
                          <w:rFonts w:ascii="Arial" w:hAnsi="Arial" w:cs="Arial"/>
                          <w:sz w:val="20"/>
                        </w:rPr>
                        <w:t>1a.</w:t>
                      </w:r>
                    </w:p>
                  </w:tc>
                  <w:tc>
                    <w:tcPr>
                      <w:tcW w:w="2520" w:type="dxa"/>
                      <w:tcBorders>
                        <w:top w:val="single" w:sz="4" w:space="0" w:color="auto"/>
                        <w:left w:val="single" w:sz="4" w:space="0" w:color="auto"/>
                      </w:tcBorders>
                      <w:vAlign w:val="center"/>
                    </w:tcPr>
                    <w:p w:rsidR="009748A2" w:rsidRDefault="009748A2">
                      <w:pPr>
                        <w:rPr>
                          <w:rFonts w:ascii="Arial" w:hAnsi="Arial" w:cs="Arial"/>
                          <w:sz w:val="20"/>
                        </w:rPr>
                      </w:pPr>
                      <w:r>
                        <w:rPr>
                          <w:rFonts w:ascii="Arial" w:hAnsi="Arial" w:cs="Arial"/>
                          <w:sz w:val="20"/>
                        </w:rPr>
                        <w:t>HOJA:             15</w:t>
                      </w:r>
                    </w:p>
                    <w:p w:rsidR="009748A2" w:rsidRDefault="009748A2">
                      <w:pPr>
                        <w:rPr>
                          <w:rFonts w:ascii="Arial" w:hAnsi="Arial" w:cs="Arial"/>
                          <w:sz w:val="20"/>
                        </w:rPr>
                      </w:pPr>
                    </w:p>
                    <w:p w:rsidR="009748A2" w:rsidRDefault="009748A2">
                      <w:pPr>
                        <w:rPr>
                          <w:rFonts w:ascii="Arial" w:hAnsi="Arial" w:cs="Arial"/>
                          <w:sz w:val="20"/>
                        </w:rPr>
                      </w:pPr>
                      <w:r>
                        <w:rPr>
                          <w:rFonts w:ascii="Arial" w:hAnsi="Arial" w:cs="Arial"/>
                          <w:sz w:val="20"/>
                        </w:rPr>
                        <w:t>DE:                  38</w:t>
                      </w:r>
                    </w:p>
                  </w:tc>
                </w:tr>
              </w:tbl>
              <w:p w:rsidR="009748A2" w:rsidRDefault="009748A2">
                <w:pPr>
                  <w:pStyle w:val="Encabezado"/>
                  <w:tabs>
                    <w:tab w:val="clear" w:pos="4419"/>
                    <w:tab w:val="clear" w:pos="8838"/>
                  </w:tabs>
                </w:pPr>
              </w:p>
            </w:txbxContent>
          </v:textbox>
        </v:shape>
      </w:pict>
    </w:r>
    <w:r w:rsidR="009748A2">
      <w:t>27</w:t>
    </w:r>
  </w:p>
  <w:p w:rsidR="009748A2" w:rsidRDefault="00D55792">
    <w:pPr>
      <w:pStyle w:val="Piedepgina"/>
    </w:pPr>
    <w:r w:rsidRPr="00D55792">
      <w:rPr>
        <w:noProof/>
        <w:sz w:val="20"/>
      </w:rPr>
      <w:pict>
        <v:line id="_x0000_s2198" style="position:absolute;left:0;text-align:left;z-index:252029952" from="9pt,-15.45pt" to="522pt,-15.45pt"/>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48A2" w:rsidRDefault="00D55792" w:rsidP="003862C0">
    <w:pPr>
      <w:pStyle w:val="Piedepgina"/>
    </w:pPr>
    <w:r w:rsidRPr="00D55792">
      <w:rPr>
        <w:noProof/>
        <w:sz w:val="20"/>
      </w:rPr>
      <w:pict>
        <v:shapetype id="_x0000_t202" coordsize="21600,21600" o:spt="202" path="m,l,21600r21600,l21600,xe">
          <v:stroke joinstyle="miter"/>
          <v:path gradientshapeok="t" o:connecttype="rect"/>
        </v:shapetype>
        <v:shape id="_x0000_s2204" type="#_x0000_t202" style="position:absolute;left:0;text-align:left;margin-left:9pt;margin-top:-69.4pt;width:513pt;height:1in;z-index:-251280384;mso-wrap-edited:f" wrapcoords="-32 0 -32 21375 21600 21375 21600 0 -32 0" stroked="f">
          <v:textbox style="mso-next-textbox:#_x0000_s2204">
            <w:txbxContent>
              <w:tbl>
                <w:tblPr>
                  <w:tblW w:w="10150" w:type="dxa"/>
                  <w:tblCellMar>
                    <w:left w:w="70" w:type="dxa"/>
                    <w:right w:w="70" w:type="dxa"/>
                  </w:tblCellMar>
                  <w:tblLook w:val="0000"/>
                </w:tblPr>
                <w:tblGrid>
                  <w:gridCol w:w="2590"/>
                  <w:gridCol w:w="2340"/>
                  <w:gridCol w:w="180"/>
                  <w:gridCol w:w="2520"/>
                  <w:gridCol w:w="2520"/>
                </w:tblGrid>
                <w:tr w:rsidR="009748A2">
                  <w:trPr>
                    <w:cantSplit/>
                  </w:trPr>
                  <w:tc>
                    <w:tcPr>
                      <w:tcW w:w="4930" w:type="dxa"/>
                      <w:gridSpan w:val="2"/>
                      <w:tcBorders>
                        <w:top w:val="single" w:sz="4" w:space="0" w:color="auto"/>
                        <w:bottom w:val="single" w:sz="4" w:space="0" w:color="auto"/>
                        <w:right w:val="single" w:sz="4" w:space="0" w:color="auto"/>
                      </w:tcBorders>
                    </w:tcPr>
                    <w:p w:rsidR="009748A2" w:rsidRDefault="009748A2">
                      <w:pPr>
                        <w:jc w:val="center"/>
                        <w:rPr>
                          <w:rFonts w:ascii="Arial" w:hAnsi="Arial" w:cs="Arial"/>
                          <w:sz w:val="20"/>
                        </w:rPr>
                      </w:pPr>
                      <w:r>
                        <w:rPr>
                          <w:rFonts w:ascii="Arial" w:hAnsi="Arial" w:cs="Arial"/>
                          <w:sz w:val="20"/>
                        </w:rPr>
                        <w:t>AUTORIZACIÓN COMISIÓN DE ADMINISTRACIÓN</w:t>
                      </w:r>
                    </w:p>
                  </w:tc>
                  <w:tc>
                    <w:tcPr>
                      <w:tcW w:w="180" w:type="dxa"/>
                      <w:tcBorders>
                        <w:left w:val="single" w:sz="4" w:space="0" w:color="auto"/>
                        <w:right w:val="single" w:sz="4" w:space="0" w:color="auto"/>
                      </w:tcBorders>
                    </w:tcPr>
                    <w:p w:rsidR="009748A2" w:rsidRDefault="009748A2">
                      <w:pPr>
                        <w:rPr>
                          <w:rFonts w:ascii="Arial" w:hAnsi="Arial" w:cs="Arial"/>
                          <w:sz w:val="20"/>
                        </w:rPr>
                      </w:pPr>
                    </w:p>
                  </w:tc>
                  <w:tc>
                    <w:tcPr>
                      <w:tcW w:w="5040" w:type="dxa"/>
                      <w:gridSpan w:val="2"/>
                      <w:tcBorders>
                        <w:top w:val="single" w:sz="4" w:space="0" w:color="auto"/>
                        <w:left w:val="single" w:sz="4" w:space="0" w:color="auto"/>
                        <w:bottom w:val="single" w:sz="4" w:space="0" w:color="auto"/>
                      </w:tcBorders>
                    </w:tcPr>
                    <w:p w:rsidR="009748A2" w:rsidRDefault="009748A2">
                      <w:pPr>
                        <w:jc w:val="center"/>
                        <w:rPr>
                          <w:rFonts w:ascii="Arial" w:hAnsi="Arial" w:cs="Arial"/>
                          <w:sz w:val="20"/>
                        </w:rPr>
                      </w:pPr>
                      <w:r>
                        <w:rPr>
                          <w:rFonts w:ascii="Arial" w:hAnsi="Arial" w:cs="Arial"/>
                          <w:sz w:val="20"/>
                        </w:rPr>
                        <w:t>CAPÍTULO: VII. OBJETIVO Y FUNCIONES</w:t>
                      </w:r>
                    </w:p>
                  </w:tc>
                </w:tr>
                <w:tr w:rsidR="009748A2">
                  <w:trPr>
                    <w:trHeight w:val="1167"/>
                  </w:trPr>
                  <w:tc>
                    <w:tcPr>
                      <w:tcW w:w="2590" w:type="dxa"/>
                      <w:tcBorders>
                        <w:right w:val="single" w:sz="4" w:space="0" w:color="auto"/>
                      </w:tcBorders>
                    </w:tcPr>
                    <w:p w:rsidR="009748A2" w:rsidRDefault="009748A2" w:rsidP="00F0285C">
                      <w:pPr>
                        <w:ind w:right="-120"/>
                        <w:rPr>
                          <w:rFonts w:ascii="Arial" w:hAnsi="Arial" w:cs="Arial"/>
                          <w:sz w:val="20"/>
                        </w:rPr>
                      </w:pPr>
                      <w:r>
                        <w:rPr>
                          <w:rFonts w:ascii="Arial" w:hAnsi="Arial" w:cs="Arial"/>
                          <w:sz w:val="20"/>
                        </w:rPr>
                        <w:t xml:space="preserve">FECHA: </w:t>
                      </w:r>
                    </w:p>
                    <w:p w:rsidR="009748A2" w:rsidRDefault="009748A2" w:rsidP="00F0285C">
                      <w:pPr>
                        <w:ind w:right="-120"/>
                        <w:jc w:val="center"/>
                        <w:rPr>
                          <w:rFonts w:ascii="Arial" w:hAnsi="Arial" w:cs="Arial"/>
                          <w:sz w:val="20"/>
                        </w:rPr>
                      </w:pPr>
                    </w:p>
                    <w:p w:rsidR="009748A2" w:rsidRDefault="009748A2" w:rsidP="00BA3EC2">
                      <w:pPr>
                        <w:ind w:right="-120"/>
                        <w:jc w:val="center"/>
                        <w:rPr>
                          <w:rFonts w:ascii="Arial" w:hAnsi="Arial" w:cs="Arial"/>
                          <w:sz w:val="20"/>
                        </w:rPr>
                      </w:pPr>
                      <w:r>
                        <w:rPr>
                          <w:rFonts w:ascii="Arial" w:hAnsi="Arial" w:cs="Arial"/>
                          <w:sz w:val="20"/>
                        </w:rPr>
                        <w:t>20-IX-2006</w:t>
                      </w:r>
                    </w:p>
                  </w:tc>
                  <w:tc>
                    <w:tcPr>
                      <w:tcW w:w="2340" w:type="dxa"/>
                      <w:tcBorders>
                        <w:top w:val="single" w:sz="4" w:space="0" w:color="auto"/>
                        <w:left w:val="single" w:sz="4" w:space="0" w:color="auto"/>
                        <w:right w:val="single" w:sz="4" w:space="0" w:color="auto"/>
                      </w:tcBorders>
                    </w:tcPr>
                    <w:p w:rsidR="009748A2" w:rsidRDefault="009748A2" w:rsidP="004E4F0D">
                      <w:pPr>
                        <w:rPr>
                          <w:rFonts w:ascii="Arial" w:hAnsi="Arial" w:cs="Arial"/>
                          <w:sz w:val="20"/>
                        </w:rPr>
                      </w:pPr>
                      <w:r>
                        <w:rPr>
                          <w:rFonts w:ascii="Arial" w:hAnsi="Arial" w:cs="Arial"/>
                          <w:sz w:val="20"/>
                        </w:rPr>
                        <w:t>ACUERDO No.</w:t>
                      </w:r>
                    </w:p>
                    <w:p w:rsidR="009748A2" w:rsidRDefault="009748A2" w:rsidP="008063E0">
                      <w:pPr>
                        <w:jc w:val="center"/>
                        <w:rPr>
                          <w:rFonts w:ascii="Arial" w:hAnsi="Arial" w:cs="Arial"/>
                          <w:sz w:val="20"/>
                        </w:rPr>
                      </w:pPr>
                    </w:p>
                    <w:p w:rsidR="009748A2" w:rsidRDefault="009748A2" w:rsidP="008313D0">
                      <w:pPr>
                        <w:jc w:val="center"/>
                        <w:rPr>
                          <w:rFonts w:ascii="Arial" w:hAnsi="Arial" w:cs="Arial"/>
                          <w:sz w:val="20"/>
                        </w:rPr>
                      </w:pPr>
                      <w:r>
                        <w:rPr>
                          <w:rFonts w:ascii="Arial" w:hAnsi="Arial" w:cs="Arial"/>
                          <w:sz w:val="20"/>
                        </w:rPr>
                        <w:t>293/S115</w:t>
                      </w:r>
                    </w:p>
                    <w:p w:rsidR="009748A2" w:rsidRDefault="009748A2" w:rsidP="00BA3EC2">
                      <w:pPr>
                        <w:jc w:val="center"/>
                        <w:rPr>
                          <w:rFonts w:ascii="Arial" w:hAnsi="Arial" w:cs="Arial"/>
                          <w:sz w:val="20"/>
                        </w:rPr>
                      </w:pPr>
                    </w:p>
                  </w:tc>
                  <w:tc>
                    <w:tcPr>
                      <w:tcW w:w="180" w:type="dxa"/>
                      <w:tcBorders>
                        <w:left w:val="single" w:sz="4" w:space="0" w:color="auto"/>
                        <w:right w:val="single" w:sz="4" w:space="0" w:color="auto"/>
                      </w:tcBorders>
                    </w:tcPr>
                    <w:p w:rsidR="009748A2" w:rsidRDefault="009748A2">
                      <w:pPr>
                        <w:rPr>
                          <w:rFonts w:ascii="Arial" w:hAnsi="Arial" w:cs="Arial"/>
                          <w:sz w:val="20"/>
                        </w:rPr>
                      </w:pPr>
                    </w:p>
                  </w:tc>
                  <w:tc>
                    <w:tcPr>
                      <w:tcW w:w="2520" w:type="dxa"/>
                      <w:tcBorders>
                        <w:top w:val="single" w:sz="4" w:space="0" w:color="auto"/>
                        <w:left w:val="single" w:sz="4" w:space="0" w:color="auto"/>
                        <w:right w:val="single" w:sz="4" w:space="0" w:color="auto"/>
                      </w:tcBorders>
                    </w:tcPr>
                    <w:p w:rsidR="009748A2" w:rsidRDefault="009748A2">
                      <w:pPr>
                        <w:rPr>
                          <w:rFonts w:ascii="Arial" w:hAnsi="Arial" w:cs="Arial"/>
                          <w:sz w:val="20"/>
                        </w:rPr>
                      </w:pPr>
                      <w:r>
                        <w:rPr>
                          <w:rFonts w:ascii="Arial" w:hAnsi="Arial" w:cs="Arial"/>
                          <w:sz w:val="20"/>
                        </w:rPr>
                        <w:t>ACTUALIZACIÓN No.:</w:t>
                      </w:r>
                    </w:p>
                    <w:p w:rsidR="009748A2" w:rsidRDefault="009748A2">
                      <w:pPr>
                        <w:jc w:val="center"/>
                        <w:rPr>
                          <w:rFonts w:ascii="Arial" w:hAnsi="Arial" w:cs="Arial"/>
                          <w:sz w:val="20"/>
                        </w:rPr>
                      </w:pPr>
                    </w:p>
                    <w:p w:rsidR="009748A2" w:rsidRDefault="009748A2">
                      <w:pPr>
                        <w:jc w:val="center"/>
                        <w:rPr>
                          <w:rFonts w:ascii="Arial" w:hAnsi="Arial" w:cs="Arial"/>
                          <w:sz w:val="20"/>
                        </w:rPr>
                      </w:pPr>
                      <w:r>
                        <w:rPr>
                          <w:rFonts w:ascii="Arial" w:hAnsi="Arial" w:cs="Arial"/>
                          <w:sz w:val="20"/>
                        </w:rPr>
                        <w:t>1a.</w:t>
                      </w:r>
                    </w:p>
                  </w:tc>
                  <w:tc>
                    <w:tcPr>
                      <w:tcW w:w="2520" w:type="dxa"/>
                      <w:tcBorders>
                        <w:top w:val="single" w:sz="4" w:space="0" w:color="auto"/>
                        <w:left w:val="single" w:sz="4" w:space="0" w:color="auto"/>
                      </w:tcBorders>
                      <w:vAlign w:val="center"/>
                    </w:tcPr>
                    <w:p w:rsidR="009748A2" w:rsidRDefault="009748A2">
                      <w:pPr>
                        <w:rPr>
                          <w:rFonts w:ascii="Arial" w:hAnsi="Arial" w:cs="Arial"/>
                          <w:sz w:val="20"/>
                        </w:rPr>
                      </w:pPr>
                      <w:r>
                        <w:rPr>
                          <w:rFonts w:ascii="Arial" w:hAnsi="Arial" w:cs="Arial"/>
                          <w:sz w:val="20"/>
                        </w:rPr>
                        <w:t>HOJA:             16</w:t>
                      </w:r>
                    </w:p>
                    <w:p w:rsidR="009748A2" w:rsidRDefault="009748A2">
                      <w:pPr>
                        <w:rPr>
                          <w:rFonts w:ascii="Arial" w:hAnsi="Arial" w:cs="Arial"/>
                          <w:sz w:val="20"/>
                        </w:rPr>
                      </w:pPr>
                    </w:p>
                    <w:p w:rsidR="009748A2" w:rsidRDefault="009748A2">
                      <w:pPr>
                        <w:rPr>
                          <w:rFonts w:ascii="Arial" w:hAnsi="Arial" w:cs="Arial"/>
                          <w:sz w:val="20"/>
                        </w:rPr>
                      </w:pPr>
                      <w:r>
                        <w:rPr>
                          <w:rFonts w:ascii="Arial" w:hAnsi="Arial" w:cs="Arial"/>
                          <w:sz w:val="20"/>
                        </w:rPr>
                        <w:t>DE:                  38</w:t>
                      </w:r>
                    </w:p>
                  </w:tc>
                </w:tr>
              </w:tbl>
              <w:p w:rsidR="009748A2" w:rsidRDefault="009748A2">
                <w:pPr>
                  <w:pStyle w:val="Encabezado"/>
                  <w:tabs>
                    <w:tab w:val="clear" w:pos="4419"/>
                    <w:tab w:val="clear" w:pos="8838"/>
                  </w:tabs>
                </w:pPr>
              </w:p>
            </w:txbxContent>
          </v:textbox>
        </v:shape>
      </w:pict>
    </w:r>
    <w:r w:rsidR="009748A2">
      <w:t>28</w:t>
    </w:r>
  </w:p>
  <w:p w:rsidR="009748A2" w:rsidRDefault="00D55792">
    <w:pPr>
      <w:pStyle w:val="Piedepgina"/>
    </w:pPr>
    <w:r w:rsidRPr="00D55792">
      <w:rPr>
        <w:noProof/>
        <w:sz w:val="20"/>
      </w:rPr>
      <w:pict>
        <v:line id="_x0000_s2203" style="position:absolute;left:0;text-align:left;z-index:252035072" from="9pt,-15.45pt" to="522pt,-15.45pt"/>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48A2" w:rsidRDefault="00D55792" w:rsidP="003862C0">
    <w:pPr>
      <w:pStyle w:val="Piedepgina"/>
    </w:pPr>
    <w:r w:rsidRPr="00D55792">
      <w:rPr>
        <w:noProof/>
        <w:sz w:val="20"/>
      </w:rPr>
      <w:pict>
        <v:shapetype id="_x0000_t202" coordsize="21600,21600" o:spt="202" path="m,l,21600r21600,l21600,xe">
          <v:stroke joinstyle="miter"/>
          <v:path gradientshapeok="t" o:connecttype="rect"/>
        </v:shapetype>
        <v:shape id="_x0000_s2209" type="#_x0000_t202" style="position:absolute;left:0;text-align:left;margin-left:9pt;margin-top:-69.4pt;width:513pt;height:1in;z-index:-251275264;mso-wrap-edited:f" wrapcoords="-32 0 -32 21375 21600 21375 21600 0 -32 0" stroked="f">
          <v:textbox style="mso-next-textbox:#_x0000_s2209">
            <w:txbxContent>
              <w:tbl>
                <w:tblPr>
                  <w:tblW w:w="10150" w:type="dxa"/>
                  <w:tblCellMar>
                    <w:left w:w="70" w:type="dxa"/>
                    <w:right w:w="70" w:type="dxa"/>
                  </w:tblCellMar>
                  <w:tblLook w:val="0000"/>
                </w:tblPr>
                <w:tblGrid>
                  <w:gridCol w:w="2590"/>
                  <w:gridCol w:w="2340"/>
                  <w:gridCol w:w="180"/>
                  <w:gridCol w:w="2520"/>
                  <w:gridCol w:w="2520"/>
                </w:tblGrid>
                <w:tr w:rsidR="009748A2">
                  <w:trPr>
                    <w:cantSplit/>
                  </w:trPr>
                  <w:tc>
                    <w:tcPr>
                      <w:tcW w:w="4930" w:type="dxa"/>
                      <w:gridSpan w:val="2"/>
                      <w:tcBorders>
                        <w:top w:val="single" w:sz="4" w:space="0" w:color="auto"/>
                        <w:bottom w:val="single" w:sz="4" w:space="0" w:color="auto"/>
                        <w:right w:val="single" w:sz="4" w:space="0" w:color="auto"/>
                      </w:tcBorders>
                    </w:tcPr>
                    <w:p w:rsidR="009748A2" w:rsidRDefault="009748A2">
                      <w:pPr>
                        <w:jc w:val="center"/>
                        <w:rPr>
                          <w:rFonts w:ascii="Arial" w:hAnsi="Arial" w:cs="Arial"/>
                          <w:sz w:val="20"/>
                        </w:rPr>
                      </w:pPr>
                      <w:r>
                        <w:rPr>
                          <w:rFonts w:ascii="Arial" w:hAnsi="Arial" w:cs="Arial"/>
                          <w:sz w:val="20"/>
                        </w:rPr>
                        <w:t>AUTORIZACIÓN COMISIÓN DE ADMINISTRACIÓN</w:t>
                      </w:r>
                    </w:p>
                  </w:tc>
                  <w:tc>
                    <w:tcPr>
                      <w:tcW w:w="180" w:type="dxa"/>
                      <w:tcBorders>
                        <w:left w:val="single" w:sz="4" w:space="0" w:color="auto"/>
                        <w:right w:val="single" w:sz="4" w:space="0" w:color="auto"/>
                      </w:tcBorders>
                    </w:tcPr>
                    <w:p w:rsidR="009748A2" w:rsidRDefault="009748A2">
                      <w:pPr>
                        <w:rPr>
                          <w:rFonts w:ascii="Arial" w:hAnsi="Arial" w:cs="Arial"/>
                          <w:sz w:val="20"/>
                        </w:rPr>
                      </w:pPr>
                    </w:p>
                  </w:tc>
                  <w:tc>
                    <w:tcPr>
                      <w:tcW w:w="5040" w:type="dxa"/>
                      <w:gridSpan w:val="2"/>
                      <w:tcBorders>
                        <w:top w:val="single" w:sz="4" w:space="0" w:color="auto"/>
                        <w:left w:val="single" w:sz="4" w:space="0" w:color="auto"/>
                        <w:bottom w:val="single" w:sz="4" w:space="0" w:color="auto"/>
                      </w:tcBorders>
                    </w:tcPr>
                    <w:p w:rsidR="009748A2" w:rsidRDefault="009748A2">
                      <w:pPr>
                        <w:jc w:val="center"/>
                        <w:rPr>
                          <w:rFonts w:ascii="Arial" w:hAnsi="Arial" w:cs="Arial"/>
                          <w:sz w:val="20"/>
                        </w:rPr>
                      </w:pPr>
                      <w:r>
                        <w:rPr>
                          <w:rFonts w:ascii="Arial" w:hAnsi="Arial" w:cs="Arial"/>
                          <w:sz w:val="20"/>
                        </w:rPr>
                        <w:t>CAPÍTULO: VII. OBJETIVO Y FUNCIONES</w:t>
                      </w:r>
                    </w:p>
                  </w:tc>
                </w:tr>
                <w:tr w:rsidR="009748A2">
                  <w:trPr>
                    <w:trHeight w:val="1167"/>
                  </w:trPr>
                  <w:tc>
                    <w:tcPr>
                      <w:tcW w:w="2590" w:type="dxa"/>
                      <w:tcBorders>
                        <w:right w:val="single" w:sz="4" w:space="0" w:color="auto"/>
                      </w:tcBorders>
                    </w:tcPr>
                    <w:p w:rsidR="009748A2" w:rsidRDefault="009748A2" w:rsidP="00F0285C">
                      <w:pPr>
                        <w:ind w:right="-120"/>
                        <w:rPr>
                          <w:rFonts w:ascii="Arial" w:hAnsi="Arial" w:cs="Arial"/>
                          <w:sz w:val="20"/>
                        </w:rPr>
                      </w:pPr>
                      <w:r>
                        <w:rPr>
                          <w:rFonts w:ascii="Arial" w:hAnsi="Arial" w:cs="Arial"/>
                          <w:sz w:val="20"/>
                        </w:rPr>
                        <w:t xml:space="preserve">FECHA: </w:t>
                      </w:r>
                    </w:p>
                    <w:p w:rsidR="009748A2" w:rsidRDefault="009748A2" w:rsidP="00D96E2C">
                      <w:pPr>
                        <w:ind w:right="-120"/>
                        <w:jc w:val="center"/>
                        <w:rPr>
                          <w:rFonts w:ascii="Arial" w:hAnsi="Arial" w:cs="Arial"/>
                          <w:sz w:val="20"/>
                        </w:rPr>
                      </w:pPr>
                    </w:p>
                    <w:p w:rsidR="009748A2" w:rsidRDefault="009748A2" w:rsidP="00BA3EC2">
                      <w:pPr>
                        <w:ind w:right="-120"/>
                        <w:jc w:val="center"/>
                        <w:rPr>
                          <w:rFonts w:ascii="Arial" w:hAnsi="Arial" w:cs="Arial"/>
                          <w:sz w:val="20"/>
                        </w:rPr>
                      </w:pPr>
                      <w:r>
                        <w:rPr>
                          <w:rFonts w:ascii="Arial" w:hAnsi="Arial" w:cs="Arial"/>
                          <w:sz w:val="20"/>
                        </w:rPr>
                        <w:t>20-IX-2006</w:t>
                      </w:r>
                    </w:p>
                  </w:tc>
                  <w:tc>
                    <w:tcPr>
                      <w:tcW w:w="2340" w:type="dxa"/>
                      <w:tcBorders>
                        <w:top w:val="single" w:sz="4" w:space="0" w:color="auto"/>
                        <w:left w:val="single" w:sz="4" w:space="0" w:color="auto"/>
                        <w:right w:val="single" w:sz="4" w:space="0" w:color="auto"/>
                      </w:tcBorders>
                    </w:tcPr>
                    <w:p w:rsidR="009748A2" w:rsidRDefault="009748A2" w:rsidP="004E4F0D">
                      <w:pPr>
                        <w:rPr>
                          <w:rFonts w:ascii="Arial" w:hAnsi="Arial" w:cs="Arial"/>
                          <w:sz w:val="20"/>
                        </w:rPr>
                      </w:pPr>
                      <w:r>
                        <w:rPr>
                          <w:rFonts w:ascii="Arial" w:hAnsi="Arial" w:cs="Arial"/>
                          <w:sz w:val="20"/>
                        </w:rPr>
                        <w:t>ACUERDO No.</w:t>
                      </w:r>
                    </w:p>
                    <w:p w:rsidR="009748A2" w:rsidRDefault="009748A2" w:rsidP="008063E0">
                      <w:pPr>
                        <w:jc w:val="center"/>
                        <w:rPr>
                          <w:rFonts w:ascii="Arial" w:hAnsi="Arial" w:cs="Arial"/>
                          <w:sz w:val="20"/>
                        </w:rPr>
                      </w:pPr>
                    </w:p>
                    <w:p w:rsidR="009748A2" w:rsidRDefault="009748A2" w:rsidP="008313D0">
                      <w:pPr>
                        <w:jc w:val="center"/>
                        <w:rPr>
                          <w:rFonts w:ascii="Arial" w:hAnsi="Arial" w:cs="Arial"/>
                          <w:sz w:val="20"/>
                        </w:rPr>
                      </w:pPr>
                      <w:r>
                        <w:rPr>
                          <w:rFonts w:ascii="Arial" w:hAnsi="Arial" w:cs="Arial"/>
                          <w:sz w:val="20"/>
                        </w:rPr>
                        <w:t>293/S115</w:t>
                      </w:r>
                    </w:p>
                    <w:p w:rsidR="009748A2" w:rsidRDefault="009748A2" w:rsidP="00BA3EC2">
                      <w:pPr>
                        <w:jc w:val="center"/>
                        <w:rPr>
                          <w:rFonts w:ascii="Arial" w:hAnsi="Arial" w:cs="Arial"/>
                          <w:sz w:val="20"/>
                        </w:rPr>
                      </w:pPr>
                    </w:p>
                  </w:tc>
                  <w:tc>
                    <w:tcPr>
                      <w:tcW w:w="180" w:type="dxa"/>
                      <w:tcBorders>
                        <w:left w:val="single" w:sz="4" w:space="0" w:color="auto"/>
                        <w:right w:val="single" w:sz="4" w:space="0" w:color="auto"/>
                      </w:tcBorders>
                    </w:tcPr>
                    <w:p w:rsidR="009748A2" w:rsidRDefault="009748A2">
                      <w:pPr>
                        <w:rPr>
                          <w:rFonts w:ascii="Arial" w:hAnsi="Arial" w:cs="Arial"/>
                          <w:sz w:val="20"/>
                        </w:rPr>
                      </w:pPr>
                    </w:p>
                  </w:tc>
                  <w:tc>
                    <w:tcPr>
                      <w:tcW w:w="2520" w:type="dxa"/>
                      <w:tcBorders>
                        <w:top w:val="single" w:sz="4" w:space="0" w:color="auto"/>
                        <w:left w:val="single" w:sz="4" w:space="0" w:color="auto"/>
                        <w:right w:val="single" w:sz="4" w:space="0" w:color="auto"/>
                      </w:tcBorders>
                    </w:tcPr>
                    <w:p w:rsidR="009748A2" w:rsidRDefault="009748A2">
                      <w:pPr>
                        <w:rPr>
                          <w:rFonts w:ascii="Arial" w:hAnsi="Arial" w:cs="Arial"/>
                          <w:sz w:val="20"/>
                        </w:rPr>
                      </w:pPr>
                      <w:r>
                        <w:rPr>
                          <w:rFonts w:ascii="Arial" w:hAnsi="Arial" w:cs="Arial"/>
                          <w:sz w:val="20"/>
                        </w:rPr>
                        <w:t>ACTUALIZACIÓN No.:</w:t>
                      </w:r>
                    </w:p>
                    <w:p w:rsidR="009748A2" w:rsidRDefault="009748A2">
                      <w:pPr>
                        <w:jc w:val="center"/>
                        <w:rPr>
                          <w:rFonts w:ascii="Arial" w:hAnsi="Arial" w:cs="Arial"/>
                          <w:sz w:val="20"/>
                        </w:rPr>
                      </w:pPr>
                    </w:p>
                    <w:p w:rsidR="009748A2" w:rsidRDefault="009748A2">
                      <w:pPr>
                        <w:jc w:val="center"/>
                        <w:rPr>
                          <w:rFonts w:ascii="Arial" w:hAnsi="Arial" w:cs="Arial"/>
                          <w:sz w:val="20"/>
                        </w:rPr>
                      </w:pPr>
                      <w:r>
                        <w:rPr>
                          <w:rFonts w:ascii="Arial" w:hAnsi="Arial" w:cs="Arial"/>
                          <w:sz w:val="20"/>
                        </w:rPr>
                        <w:t>1a.</w:t>
                      </w:r>
                    </w:p>
                  </w:tc>
                  <w:tc>
                    <w:tcPr>
                      <w:tcW w:w="2520" w:type="dxa"/>
                      <w:tcBorders>
                        <w:top w:val="single" w:sz="4" w:space="0" w:color="auto"/>
                        <w:left w:val="single" w:sz="4" w:space="0" w:color="auto"/>
                      </w:tcBorders>
                      <w:vAlign w:val="center"/>
                    </w:tcPr>
                    <w:p w:rsidR="009748A2" w:rsidRDefault="009748A2">
                      <w:pPr>
                        <w:rPr>
                          <w:rFonts w:ascii="Arial" w:hAnsi="Arial" w:cs="Arial"/>
                          <w:sz w:val="20"/>
                        </w:rPr>
                      </w:pPr>
                      <w:r>
                        <w:rPr>
                          <w:rFonts w:ascii="Arial" w:hAnsi="Arial" w:cs="Arial"/>
                          <w:sz w:val="20"/>
                        </w:rPr>
                        <w:t>HOJA:             17</w:t>
                      </w:r>
                    </w:p>
                    <w:p w:rsidR="009748A2" w:rsidRDefault="009748A2">
                      <w:pPr>
                        <w:rPr>
                          <w:rFonts w:ascii="Arial" w:hAnsi="Arial" w:cs="Arial"/>
                          <w:sz w:val="20"/>
                        </w:rPr>
                      </w:pPr>
                    </w:p>
                    <w:p w:rsidR="009748A2" w:rsidRDefault="009748A2">
                      <w:pPr>
                        <w:rPr>
                          <w:rFonts w:ascii="Arial" w:hAnsi="Arial" w:cs="Arial"/>
                          <w:sz w:val="20"/>
                        </w:rPr>
                      </w:pPr>
                      <w:r>
                        <w:rPr>
                          <w:rFonts w:ascii="Arial" w:hAnsi="Arial" w:cs="Arial"/>
                          <w:sz w:val="20"/>
                        </w:rPr>
                        <w:t>DE:                  38</w:t>
                      </w:r>
                    </w:p>
                  </w:tc>
                </w:tr>
              </w:tbl>
              <w:p w:rsidR="009748A2" w:rsidRDefault="009748A2">
                <w:pPr>
                  <w:pStyle w:val="Encabezado"/>
                  <w:tabs>
                    <w:tab w:val="clear" w:pos="4419"/>
                    <w:tab w:val="clear" w:pos="8838"/>
                  </w:tabs>
                </w:pPr>
              </w:p>
            </w:txbxContent>
          </v:textbox>
        </v:shape>
      </w:pict>
    </w:r>
    <w:r w:rsidR="009748A2">
      <w:t>29</w:t>
    </w:r>
  </w:p>
  <w:p w:rsidR="009748A2" w:rsidRDefault="00D55792">
    <w:pPr>
      <w:pStyle w:val="Piedepgina"/>
    </w:pPr>
    <w:r w:rsidRPr="00D55792">
      <w:rPr>
        <w:noProof/>
        <w:sz w:val="20"/>
      </w:rPr>
      <w:pict>
        <v:line id="_x0000_s2208" style="position:absolute;left:0;text-align:left;z-index:252040192" from="9pt,-15.45pt" to="522pt,-15.45pt"/>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48A2" w:rsidRDefault="00D55792" w:rsidP="003862C0">
    <w:pPr>
      <w:pStyle w:val="Piedepgina"/>
    </w:pPr>
    <w:r w:rsidRPr="00D55792">
      <w:rPr>
        <w:noProof/>
        <w:sz w:val="20"/>
      </w:rPr>
      <w:pict>
        <v:shapetype id="_x0000_t202" coordsize="21600,21600" o:spt="202" path="m,l,21600r21600,l21600,xe">
          <v:stroke joinstyle="miter"/>
          <v:path gradientshapeok="t" o:connecttype="rect"/>
        </v:shapetype>
        <v:shape id="_x0000_s2214" type="#_x0000_t202" style="position:absolute;left:0;text-align:left;margin-left:9pt;margin-top:-69.4pt;width:513pt;height:1in;z-index:-251270144;mso-wrap-edited:f" wrapcoords="-32 0 -32 21375 21600 21375 21600 0 -32 0" stroked="f">
          <v:textbox style="mso-next-textbox:#_x0000_s2214">
            <w:txbxContent>
              <w:tbl>
                <w:tblPr>
                  <w:tblW w:w="10150" w:type="dxa"/>
                  <w:tblCellMar>
                    <w:left w:w="70" w:type="dxa"/>
                    <w:right w:w="70" w:type="dxa"/>
                  </w:tblCellMar>
                  <w:tblLook w:val="0000"/>
                </w:tblPr>
                <w:tblGrid>
                  <w:gridCol w:w="2590"/>
                  <w:gridCol w:w="2340"/>
                  <w:gridCol w:w="180"/>
                  <w:gridCol w:w="2520"/>
                  <w:gridCol w:w="2520"/>
                </w:tblGrid>
                <w:tr w:rsidR="009748A2">
                  <w:trPr>
                    <w:cantSplit/>
                  </w:trPr>
                  <w:tc>
                    <w:tcPr>
                      <w:tcW w:w="4930" w:type="dxa"/>
                      <w:gridSpan w:val="2"/>
                      <w:tcBorders>
                        <w:top w:val="single" w:sz="4" w:space="0" w:color="auto"/>
                        <w:bottom w:val="single" w:sz="4" w:space="0" w:color="auto"/>
                        <w:right w:val="single" w:sz="4" w:space="0" w:color="auto"/>
                      </w:tcBorders>
                    </w:tcPr>
                    <w:p w:rsidR="009748A2" w:rsidRDefault="009748A2">
                      <w:pPr>
                        <w:jc w:val="center"/>
                        <w:rPr>
                          <w:rFonts w:ascii="Arial" w:hAnsi="Arial" w:cs="Arial"/>
                          <w:sz w:val="20"/>
                        </w:rPr>
                      </w:pPr>
                      <w:r>
                        <w:rPr>
                          <w:rFonts w:ascii="Arial" w:hAnsi="Arial" w:cs="Arial"/>
                          <w:sz w:val="20"/>
                        </w:rPr>
                        <w:t>AUTORIZACIÓN COMISIÓN DE ADMINISTRACIÓN</w:t>
                      </w:r>
                    </w:p>
                  </w:tc>
                  <w:tc>
                    <w:tcPr>
                      <w:tcW w:w="180" w:type="dxa"/>
                      <w:tcBorders>
                        <w:left w:val="single" w:sz="4" w:space="0" w:color="auto"/>
                        <w:right w:val="single" w:sz="4" w:space="0" w:color="auto"/>
                      </w:tcBorders>
                    </w:tcPr>
                    <w:p w:rsidR="009748A2" w:rsidRDefault="009748A2">
                      <w:pPr>
                        <w:rPr>
                          <w:rFonts w:ascii="Arial" w:hAnsi="Arial" w:cs="Arial"/>
                          <w:sz w:val="20"/>
                        </w:rPr>
                      </w:pPr>
                    </w:p>
                  </w:tc>
                  <w:tc>
                    <w:tcPr>
                      <w:tcW w:w="5040" w:type="dxa"/>
                      <w:gridSpan w:val="2"/>
                      <w:tcBorders>
                        <w:top w:val="single" w:sz="4" w:space="0" w:color="auto"/>
                        <w:left w:val="single" w:sz="4" w:space="0" w:color="auto"/>
                        <w:bottom w:val="single" w:sz="4" w:space="0" w:color="auto"/>
                      </w:tcBorders>
                    </w:tcPr>
                    <w:p w:rsidR="009748A2" w:rsidRDefault="009748A2">
                      <w:pPr>
                        <w:jc w:val="center"/>
                        <w:rPr>
                          <w:rFonts w:ascii="Arial" w:hAnsi="Arial" w:cs="Arial"/>
                          <w:sz w:val="20"/>
                        </w:rPr>
                      </w:pPr>
                      <w:r>
                        <w:rPr>
                          <w:rFonts w:ascii="Arial" w:hAnsi="Arial" w:cs="Arial"/>
                          <w:sz w:val="20"/>
                        </w:rPr>
                        <w:t>CAPÍTULO: VII. OBJETIVO Y FUNCIONES</w:t>
                      </w:r>
                    </w:p>
                  </w:tc>
                </w:tr>
                <w:tr w:rsidR="009748A2">
                  <w:trPr>
                    <w:trHeight w:val="1167"/>
                  </w:trPr>
                  <w:tc>
                    <w:tcPr>
                      <w:tcW w:w="2590" w:type="dxa"/>
                      <w:tcBorders>
                        <w:right w:val="single" w:sz="4" w:space="0" w:color="auto"/>
                      </w:tcBorders>
                    </w:tcPr>
                    <w:p w:rsidR="009748A2" w:rsidRDefault="009748A2" w:rsidP="00F0285C">
                      <w:pPr>
                        <w:ind w:right="-120"/>
                        <w:rPr>
                          <w:rFonts w:ascii="Arial" w:hAnsi="Arial" w:cs="Arial"/>
                          <w:sz w:val="20"/>
                        </w:rPr>
                      </w:pPr>
                      <w:r>
                        <w:rPr>
                          <w:rFonts w:ascii="Arial" w:hAnsi="Arial" w:cs="Arial"/>
                          <w:sz w:val="20"/>
                        </w:rPr>
                        <w:t xml:space="preserve">FECHA: </w:t>
                      </w:r>
                    </w:p>
                    <w:p w:rsidR="009748A2" w:rsidRDefault="009748A2" w:rsidP="00D96E2C">
                      <w:pPr>
                        <w:ind w:right="-120"/>
                        <w:jc w:val="center"/>
                        <w:rPr>
                          <w:rFonts w:ascii="Arial" w:hAnsi="Arial" w:cs="Arial"/>
                          <w:sz w:val="20"/>
                        </w:rPr>
                      </w:pPr>
                    </w:p>
                    <w:p w:rsidR="009748A2" w:rsidRDefault="009748A2" w:rsidP="00BA3EC2">
                      <w:pPr>
                        <w:ind w:right="-120"/>
                        <w:jc w:val="center"/>
                        <w:rPr>
                          <w:rFonts w:ascii="Arial" w:hAnsi="Arial" w:cs="Arial"/>
                          <w:sz w:val="20"/>
                        </w:rPr>
                      </w:pPr>
                      <w:r>
                        <w:rPr>
                          <w:rFonts w:ascii="Arial" w:hAnsi="Arial" w:cs="Arial"/>
                          <w:sz w:val="20"/>
                        </w:rPr>
                        <w:t>20-IX-2006</w:t>
                      </w:r>
                    </w:p>
                  </w:tc>
                  <w:tc>
                    <w:tcPr>
                      <w:tcW w:w="2340" w:type="dxa"/>
                      <w:tcBorders>
                        <w:top w:val="single" w:sz="4" w:space="0" w:color="auto"/>
                        <w:left w:val="single" w:sz="4" w:space="0" w:color="auto"/>
                        <w:right w:val="single" w:sz="4" w:space="0" w:color="auto"/>
                      </w:tcBorders>
                    </w:tcPr>
                    <w:p w:rsidR="009748A2" w:rsidRDefault="009748A2" w:rsidP="004E4F0D">
                      <w:pPr>
                        <w:rPr>
                          <w:rFonts w:ascii="Arial" w:hAnsi="Arial" w:cs="Arial"/>
                          <w:sz w:val="20"/>
                        </w:rPr>
                      </w:pPr>
                      <w:r>
                        <w:rPr>
                          <w:rFonts w:ascii="Arial" w:hAnsi="Arial" w:cs="Arial"/>
                          <w:sz w:val="20"/>
                        </w:rPr>
                        <w:t>ACUERDO No.</w:t>
                      </w:r>
                    </w:p>
                    <w:p w:rsidR="009748A2" w:rsidRDefault="009748A2" w:rsidP="008063E0">
                      <w:pPr>
                        <w:jc w:val="center"/>
                        <w:rPr>
                          <w:rFonts w:ascii="Arial" w:hAnsi="Arial" w:cs="Arial"/>
                          <w:sz w:val="20"/>
                        </w:rPr>
                      </w:pPr>
                    </w:p>
                    <w:p w:rsidR="009748A2" w:rsidRDefault="009748A2" w:rsidP="008313D0">
                      <w:pPr>
                        <w:jc w:val="center"/>
                        <w:rPr>
                          <w:rFonts w:ascii="Arial" w:hAnsi="Arial" w:cs="Arial"/>
                          <w:sz w:val="20"/>
                        </w:rPr>
                      </w:pPr>
                      <w:r>
                        <w:rPr>
                          <w:rFonts w:ascii="Arial" w:hAnsi="Arial" w:cs="Arial"/>
                          <w:sz w:val="20"/>
                        </w:rPr>
                        <w:t>293/S115</w:t>
                      </w:r>
                    </w:p>
                    <w:p w:rsidR="009748A2" w:rsidRDefault="009748A2" w:rsidP="00BA3EC2">
                      <w:pPr>
                        <w:jc w:val="center"/>
                        <w:rPr>
                          <w:rFonts w:ascii="Arial" w:hAnsi="Arial" w:cs="Arial"/>
                          <w:sz w:val="20"/>
                        </w:rPr>
                      </w:pPr>
                    </w:p>
                  </w:tc>
                  <w:tc>
                    <w:tcPr>
                      <w:tcW w:w="180" w:type="dxa"/>
                      <w:tcBorders>
                        <w:left w:val="single" w:sz="4" w:space="0" w:color="auto"/>
                        <w:right w:val="single" w:sz="4" w:space="0" w:color="auto"/>
                      </w:tcBorders>
                    </w:tcPr>
                    <w:p w:rsidR="009748A2" w:rsidRDefault="009748A2">
                      <w:pPr>
                        <w:rPr>
                          <w:rFonts w:ascii="Arial" w:hAnsi="Arial" w:cs="Arial"/>
                          <w:sz w:val="20"/>
                        </w:rPr>
                      </w:pPr>
                    </w:p>
                  </w:tc>
                  <w:tc>
                    <w:tcPr>
                      <w:tcW w:w="2520" w:type="dxa"/>
                      <w:tcBorders>
                        <w:top w:val="single" w:sz="4" w:space="0" w:color="auto"/>
                        <w:left w:val="single" w:sz="4" w:space="0" w:color="auto"/>
                        <w:right w:val="single" w:sz="4" w:space="0" w:color="auto"/>
                      </w:tcBorders>
                    </w:tcPr>
                    <w:p w:rsidR="009748A2" w:rsidRDefault="009748A2">
                      <w:pPr>
                        <w:rPr>
                          <w:rFonts w:ascii="Arial" w:hAnsi="Arial" w:cs="Arial"/>
                          <w:sz w:val="20"/>
                        </w:rPr>
                      </w:pPr>
                      <w:r>
                        <w:rPr>
                          <w:rFonts w:ascii="Arial" w:hAnsi="Arial" w:cs="Arial"/>
                          <w:sz w:val="20"/>
                        </w:rPr>
                        <w:t>ACTUALIZACIÓN No.:</w:t>
                      </w:r>
                    </w:p>
                    <w:p w:rsidR="009748A2" w:rsidRDefault="009748A2">
                      <w:pPr>
                        <w:jc w:val="center"/>
                        <w:rPr>
                          <w:rFonts w:ascii="Arial" w:hAnsi="Arial" w:cs="Arial"/>
                          <w:sz w:val="20"/>
                        </w:rPr>
                      </w:pPr>
                    </w:p>
                    <w:p w:rsidR="009748A2" w:rsidRDefault="009748A2">
                      <w:pPr>
                        <w:jc w:val="center"/>
                        <w:rPr>
                          <w:rFonts w:ascii="Arial" w:hAnsi="Arial" w:cs="Arial"/>
                          <w:sz w:val="20"/>
                        </w:rPr>
                      </w:pPr>
                      <w:r>
                        <w:rPr>
                          <w:rFonts w:ascii="Arial" w:hAnsi="Arial" w:cs="Arial"/>
                          <w:sz w:val="20"/>
                        </w:rPr>
                        <w:t>1a.</w:t>
                      </w:r>
                    </w:p>
                  </w:tc>
                  <w:tc>
                    <w:tcPr>
                      <w:tcW w:w="2520" w:type="dxa"/>
                      <w:tcBorders>
                        <w:top w:val="single" w:sz="4" w:space="0" w:color="auto"/>
                        <w:left w:val="single" w:sz="4" w:space="0" w:color="auto"/>
                      </w:tcBorders>
                      <w:vAlign w:val="center"/>
                    </w:tcPr>
                    <w:p w:rsidR="009748A2" w:rsidRDefault="009748A2">
                      <w:pPr>
                        <w:rPr>
                          <w:rFonts w:ascii="Arial" w:hAnsi="Arial" w:cs="Arial"/>
                          <w:sz w:val="20"/>
                        </w:rPr>
                      </w:pPr>
                      <w:r>
                        <w:rPr>
                          <w:rFonts w:ascii="Arial" w:hAnsi="Arial" w:cs="Arial"/>
                          <w:sz w:val="20"/>
                        </w:rPr>
                        <w:t>HOJA:             18</w:t>
                      </w:r>
                    </w:p>
                    <w:p w:rsidR="009748A2" w:rsidRDefault="009748A2">
                      <w:pPr>
                        <w:rPr>
                          <w:rFonts w:ascii="Arial" w:hAnsi="Arial" w:cs="Arial"/>
                          <w:sz w:val="20"/>
                        </w:rPr>
                      </w:pPr>
                    </w:p>
                    <w:p w:rsidR="009748A2" w:rsidRDefault="009748A2">
                      <w:pPr>
                        <w:rPr>
                          <w:rFonts w:ascii="Arial" w:hAnsi="Arial" w:cs="Arial"/>
                          <w:sz w:val="20"/>
                        </w:rPr>
                      </w:pPr>
                      <w:r>
                        <w:rPr>
                          <w:rFonts w:ascii="Arial" w:hAnsi="Arial" w:cs="Arial"/>
                          <w:sz w:val="20"/>
                        </w:rPr>
                        <w:t>DE:                  38</w:t>
                      </w:r>
                    </w:p>
                  </w:tc>
                </w:tr>
              </w:tbl>
              <w:p w:rsidR="009748A2" w:rsidRDefault="009748A2">
                <w:pPr>
                  <w:pStyle w:val="Encabezado"/>
                  <w:tabs>
                    <w:tab w:val="clear" w:pos="4419"/>
                    <w:tab w:val="clear" w:pos="8838"/>
                  </w:tabs>
                </w:pPr>
              </w:p>
            </w:txbxContent>
          </v:textbox>
        </v:shape>
      </w:pict>
    </w:r>
    <w:r w:rsidR="009748A2">
      <w:t>30</w:t>
    </w:r>
  </w:p>
  <w:p w:rsidR="009748A2" w:rsidRDefault="00D55792">
    <w:pPr>
      <w:pStyle w:val="Piedepgina"/>
    </w:pPr>
    <w:r w:rsidRPr="00D55792">
      <w:rPr>
        <w:noProof/>
        <w:sz w:val="20"/>
      </w:rPr>
      <w:pict>
        <v:line id="_x0000_s2213" style="position:absolute;left:0;text-align:left;z-index:252045312" from="9pt,-15.45pt" to="522pt,-15.45pt"/>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48A2" w:rsidRDefault="00D55792" w:rsidP="003862C0">
    <w:pPr>
      <w:pStyle w:val="Piedepgina"/>
    </w:pPr>
    <w:r w:rsidRPr="00D55792">
      <w:rPr>
        <w:noProof/>
        <w:sz w:val="20"/>
      </w:rPr>
      <w:pict>
        <v:shapetype id="_x0000_t202" coordsize="21600,21600" o:spt="202" path="m,l,21600r21600,l21600,xe">
          <v:stroke joinstyle="miter"/>
          <v:path gradientshapeok="t" o:connecttype="rect"/>
        </v:shapetype>
        <v:shape id="_x0000_s2219" type="#_x0000_t202" style="position:absolute;left:0;text-align:left;margin-left:9pt;margin-top:-69.4pt;width:513pt;height:1in;z-index:-251265024;mso-wrap-edited:f" wrapcoords="-32 0 -32 21375 21600 21375 21600 0 -32 0" stroked="f">
          <v:textbox style="mso-next-textbox:#_x0000_s2219">
            <w:txbxContent>
              <w:tbl>
                <w:tblPr>
                  <w:tblW w:w="10150" w:type="dxa"/>
                  <w:tblCellMar>
                    <w:left w:w="70" w:type="dxa"/>
                    <w:right w:w="70" w:type="dxa"/>
                  </w:tblCellMar>
                  <w:tblLook w:val="0000"/>
                </w:tblPr>
                <w:tblGrid>
                  <w:gridCol w:w="2590"/>
                  <w:gridCol w:w="2340"/>
                  <w:gridCol w:w="180"/>
                  <w:gridCol w:w="2520"/>
                  <w:gridCol w:w="2520"/>
                </w:tblGrid>
                <w:tr w:rsidR="009748A2">
                  <w:trPr>
                    <w:cantSplit/>
                  </w:trPr>
                  <w:tc>
                    <w:tcPr>
                      <w:tcW w:w="4930" w:type="dxa"/>
                      <w:gridSpan w:val="2"/>
                      <w:tcBorders>
                        <w:top w:val="single" w:sz="4" w:space="0" w:color="auto"/>
                        <w:bottom w:val="single" w:sz="4" w:space="0" w:color="auto"/>
                        <w:right w:val="single" w:sz="4" w:space="0" w:color="auto"/>
                      </w:tcBorders>
                    </w:tcPr>
                    <w:p w:rsidR="009748A2" w:rsidRDefault="009748A2">
                      <w:pPr>
                        <w:jc w:val="center"/>
                        <w:rPr>
                          <w:rFonts w:ascii="Arial" w:hAnsi="Arial" w:cs="Arial"/>
                          <w:sz w:val="20"/>
                        </w:rPr>
                      </w:pPr>
                      <w:r>
                        <w:rPr>
                          <w:rFonts w:ascii="Arial" w:hAnsi="Arial" w:cs="Arial"/>
                          <w:sz w:val="20"/>
                        </w:rPr>
                        <w:t>AUTORIZACIÓN COMISIÓN DE ADMINISTRACIÓN</w:t>
                      </w:r>
                    </w:p>
                  </w:tc>
                  <w:tc>
                    <w:tcPr>
                      <w:tcW w:w="180" w:type="dxa"/>
                      <w:tcBorders>
                        <w:left w:val="single" w:sz="4" w:space="0" w:color="auto"/>
                        <w:right w:val="single" w:sz="4" w:space="0" w:color="auto"/>
                      </w:tcBorders>
                    </w:tcPr>
                    <w:p w:rsidR="009748A2" w:rsidRDefault="009748A2">
                      <w:pPr>
                        <w:rPr>
                          <w:rFonts w:ascii="Arial" w:hAnsi="Arial" w:cs="Arial"/>
                          <w:sz w:val="20"/>
                        </w:rPr>
                      </w:pPr>
                    </w:p>
                  </w:tc>
                  <w:tc>
                    <w:tcPr>
                      <w:tcW w:w="5040" w:type="dxa"/>
                      <w:gridSpan w:val="2"/>
                      <w:tcBorders>
                        <w:top w:val="single" w:sz="4" w:space="0" w:color="auto"/>
                        <w:left w:val="single" w:sz="4" w:space="0" w:color="auto"/>
                        <w:bottom w:val="single" w:sz="4" w:space="0" w:color="auto"/>
                      </w:tcBorders>
                    </w:tcPr>
                    <w:p w:rsidR="009748A2" w:rsidRDefault="009748A2">
                      <w:pPr>
                        <w:jc w:val="center"/>
                        <w:rPr>
                          <w:rFonts w:ascii="Arial" w:hAnsi="Arial" w:cs="Arial"/>
                          <w:sz w:val="20"/>
                        </w:rPr>
                      </w:pPr>
                      <w:r>
                        <w:rPr>
                          <w:rFonts w:ascii="Arial" w:hAnsi="Arial" w:cs="Arial"/>
                          <w:sz w:val="20"/>
                        </w:rPr>
                        <w:t>CAPÍTULO: VII. OBJETIVO Y FUNCIONES</w:t>
                      </w:r>
                    </w:p>
                  </w:tc>
                </w:tr>
                <w:tr w:rsidR="009748A2">
                  <w:trPr>
                    <w:trHeight w:val="1167"/>
                  </w:trPr>
                  <w:tc>
                    <w:tcPr>
                      <w:tcW w:w="2590" w:type="dxa"/>
                      <w:tcBorders>
                        <w:right w:val="single" w:sz="4" w:space="0" w:color="auto"/>
                      </w:tcBorders>
                    </w:tcPr>
                    <w:p w:rsidR="009748A2" w:rsidRDefault="009748A2" w:rsidP="00F0285C">
                      <w:pPr>
                        <w:ind w:right="-120"/>
                        <w:rPr>
                          <w:rFonts w:ascii="Arial" w:hAnsi="Arial" w:cs="Arial"/>
                          <w:sz w:val="20"/>
                        </w:rPr>
                      </w:pPr>
                      <w:r>
                        <w:rPr>
                          <w:rFonts w:ascii="Arial" w:hAnsi="Arial" w:cs="Arial"/>
                          <w:sz w:val="20"/>
                        </w:rPr>
                        <w:t xml:space="preserve">FECHA: </w:t>
                      </w:r>
                    </w:p>
                    <w:p w:rsidR="009748A2" w:rsidRDefault="009748A2" w:rsidP="00D96E2C">
                      <w:pPr>
                        <w:ind w:right="-120"/>
                        <w:jc w:val="center"/>
                        <w:rPr>
                          <w:rFonts w:ascii="Arial" w:hAnsi="Arial" w:cs="Arial"/>
                          <w:sz w:val="20"/>
                        </w:rPr>
                      </w:pPr>
                    </w:p>
                    <w:p w:rsidR="009748A2" w:rsidRDefault="009748A2" w:rsidP="00BA3EC2">
                      <w:pPr>
                        <w:ind w:right="-120"/>
                        <w:jc w:val="center"/>
                        <w:rPr>
                          <w:rFonts w:ascii="Arial" w:hAnsi="Arial" w:cs="Arial"/>
                          <w:sz w:val="20"/>
                        </w:rPr>
                      </w:pPr>
                      <w:r>
                        <w:rPr>
                          <w:rFonts w:ascii="Arial" w:hAnsi="Arial" w:cs="Arial"/>
                          <w:sz w:val="20"/>
                        </w:rPr>
                        <w:t>20-IX-2006</w:t>
                      </w:r>
                    </w:p>
                  </w:tc>
                  <w:tc>
                    <w:tcPr>
                      <w:tcW w:w="2340" w:type="dxa"/>
                      <w:tcBorders>
                        <w:top w:val="single" w:sz="4" w:space="0" w:color="auto"/>
                        <w:left w:val="single" w:sz="4" w:space="0" w:color="auto"/>
                        <w:right w:val="single" w:sz="4" w:space="0" w:color="auto"/>
                      </w:tcBorders>
                    </w:tcPr>
                    <w:p w:rsidR="009748A2" w:rsidRDefault="009748A2" w:rsidP="004E4F0D">
                      <w:pPr>
                        <w:rPr>
                          <w:rFonts w:ascii="Arial" w:hAnsi="Arial" w:cs="Arial"/>
                          <w:sz w:val="20"/>
                        </w:rPr>
                      </w:pPr>
                      <w:r>
                        <w:rPr>
                          <w:rFonts w:ascii="Arial" w:hAnsi="Arial" w:cs="Arial"/>
                          <w:sz w:val="20"/>
                        </w:rPr>
                        <w:t>ACUERDO No.</w:t>
                      </w:r>
                    </w:p>
                    <w:p w:rsidR="009748A2" w:rsidRDefault="009748A2" w:rsidP="008063E0">
                      <w:pPr>
                        <w:jc w:val="center"/>
                        <w:rPr>
                          <w:rFonts w:ascii="Arial" w:hAnsi="Arial" w:cs="Arial"/>
                          <w:sz w:val="20"/>
                        </w:rPr>
                      </w:pPr>
                    </w:p>
                    <w:p w:rsidR="009748A2" w:rsidRDefault="009748A2" w:rsidP="0051599B">
                      <w:pPr>
                        <w:jc w:val="center"/>
                        <w:rPr>
                          <w:rFonts w:ascii="Arial" w:hAnsi="Arial" w:cs="Arial"/>
                          <w:sz w:val="20"/>
                        </w:rPr>
                      </w:pPr>
                      <w:r>
                        <w:rPr>
                          <w:rFonts w:ascii="Arial" w:hAnsi="Arial" w:cs="Arial"/>
                          <w:sz w:val="20"/>
                        </w:rPr>
                        <w:t>293/S115</w:t>
                      </w:r>
                    </w:p>
                    <w:p w:rsidR="009748A2" w:rsidRDefault="009748A2" w:rsidP="00BA3EC2">
                      <w:pPr>
                        <w:jc w:val="center"/>
                        <w:rPr>
                          <w:rFonts w:ascii="Arial" w:hAnsi="Arial" w:cs="Arial"/>
                          <w:sz w:val="20"/>
                        </w:rPr>
                      </w:pPr>
                    </w:p>
                  </w:tc>
                  <w:tc>
                    <w:tcPr>
                      <w:tcW w:w="180" w:type="dxa"/>
                      <w:tcBorders>
                        <w:left w:val="single" w:sz="4" w:space="0" w:color="auto"/>
                        <w:right w:val="single" w:sz="4" w:space="0" w:color="auto"/>
                      </w:tcBorders>
                    </w:tcPr>
                    <w:p w:rsidR="009748A2" w:rsidRDefault="009748A2">
                      <w:pPr>
                        <w:rPr>
                          <w:rFonts w:ascii="Arial" w:hAnsi="Arial" w:cs="Arial"/>
                          <w:sz w:val="20"/>
                        </w:rPr>
                      </w:pPr>
                    </w:p>
                  </w:tc>
                  <w:tc>
                    <w:tcPr>
                      <w:tcW w:w="2520" w:type="dxa"/>
                      <w:tcBorders>
                        <w:top w:val="single" w:sz="4" w:space="0" w:color="auto"/>
                        <w:left w:val="single" w:sz="4" w:space="0" w:color="auto"/>
                        <w:right w:val="single" w:sz="4" w:space="0" w:color="auto"/>
                      </w:tcBorders>
                    </w:tcPr>
                    <w:p w:rsidR="009748A2" w:rsidRDefault="009748A2">
                      <w:pPr>
                        <w:rPr>
                          <w:rFonts w:ascii="Arial" w:hAnsi="Arial" w:cs="Arial"/>
                          <w:sz w:val="20"/>
                        </w:rPr>
                      </w:pPr>
                      <w:r>
                        <w:rPr>
                          <w:rFonts w:ascii="Arial" w:hAnsi="Arial" w:cs="Arial"/>
                          <w:sz w:val="20"/>
                        </w:rPr>
                        <w:t>ACTUALIZACIÓN No.:</w:t>
                      </w:r>
                    </w:p>
                    <w:p w:rsidR="009748A2" w:rsidRDefault="009748A2">
                      <w:pPr>
                        <w:rPr>
                          <w:rFonts w:ascii="Arial" w:hAnsi="Arial" w:cs="Arial"/>
                          <w:sz w:val="20"/>
                        </w:rPr>
                      </w:pPr>
                    </w:p>
                    <w:p w:rsidR="009748A2" w:rsidRDefault="009748A2">
                      <w:pPr>
                        <w:jc w:val="center"/>
                        <w:rPr>
                          <w:rFonts w:ascii="Arial" w:hAnsi="Arial" w:cs="Arial"/>
                          <w:sz w:val="20"/>
                        </w:rPr>
                      </w:pPr>
                      <w:r>
                        <w:rPr>
                          <w:rFonts w:ascii="Arial" w:hAnsi="Arial" w:cs="Arial"/>
                          <w:sz w:val="20"/>
                        </w:rPr>
                        <w:t>1a.</w:t>
                      </w:r>
                    </w:p>
                  </w:tc>
                  <w:tc>
                    <w:tcPr>
                      <w:tcW w:w="2520" w:type="dxa"/>
                      <w:tcBorders>
                        <w:top w:val="single" w:sz="4" w:space="0" w:color="auto"/>
                        <w:left w:val="single" w:sz="4" w:space="0" w:color="auto"/>
                      </w:tcBorders>
                      <w:vAlign w:val="center"/>
                    </w:tcPr>
                    <w:p w:rsidR="009748A2" w:rsidRDefault="009748A2">
                      <w:pPr>
                        <w:rPr>
                          <w:rFonts w:ascii="Arial" w:hAnsi="Arial" w:cs="Arial"/>
                          <w:sz w:val="20"/>
                        </w:rPr>
                      </w:pPr>
                      <w:r>
                        <w:rPr>
                          <w:rFonts w:ascii="Arial" w:hAnsi="Arial" w:cs="Arial"/>
                          <w:sz w:val="20"/>
                        </w:rPr>
                        <w:t>HOJA:             19</w:t>
                      </w:r>
                    </w:p>
                    <w:p w:rsidR="009748A2" w:rsidRDefault="009748A2">
                      <w:pPr>
                        <w:rPr>
                          <w:rFonts w:ascii="Arial" w:hAnsi="Arial" w:cs="Arial"/>
                          <w:sz w:val="20"/>
                        </w:rPr>
                      </w:pPr>
                    </w:p>
                    <w:p w:rsidR="009748A2" w:rsidRDefault="009748A2">
                      <w:pPr>
                        <w:rPr>
                          <w:rFonts w:ascii="Arial" w:hAnsi="Arial" w:cs="Arial"/>
                          <w:sz w:val="20"/>
                        </w:rPr>
                      </w:pPr>
                      <w:r>
                        <w:rPr>
                          <w:rFonts w:ascii="Arial" w:hAnsi="Arial" w:cs="Arial"/>
                          <w:sz w:val="20"/>
                        </w:rPr>
                        <w:t>DE:                  38</w:t>
                      </w:r>
                    </w:p>
                  </w:tc>
                </w:tr>
              </w:tbl>
              <w:p w:rsidR="009748A2" w:rsidRDefault="009748A2">
                <w:pPr>
                  <w:pStyle w:val="Encabezado"/>
                  <w:tabs>
                    <w:tab w:val="clear" w:pos="4419"/>
                    <w:tab w:val="clear" w:pos="8838"/>
                  </w:tabs>
                </w:pPr>
              </w:p>
            </w:txbxContent>
          </v:textbox>
        </v:shape>
      </w:pict>
    </w:r>
    <w:r w:rsidR="009748A2">
      <w:t>31</w:t>
    </w:r>
  </w:p>
  <w:p w:rsidR="009748A2" w:rsidRDefault="00D55792">
    <w:pPr>
      <w:pStyle w:val="Piedepgina"/>
    </w:pPr>
    <w:r w:rsidRPr="00D55792">
      <w:rPr>
        <w:noProof/>
        <w:sz w:val="20"/>
      </w:rPr>
      <w:pict>
        <v:line id="_x0000_s2218" style="position:absolute;left:0;text-align:left;z-index:252050432" from="9pt,-15.45pt" to="522pt,-15.45pt"/>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48A2" w:rsidRDefault="00D55792" w:rsidP="003862C0">
    <w:pPr>
      <w:pStyle w:val="Piedepgina"/>
    </w:pPr>
    <w:r w:rsidRPr="00D55792">
      <w:rPr>
        <w:noProof/>
        <w:sz w:val="20"/>
      </w:rPr>
      <w:pict>
        <v:shapetype id="_x0000_t202" coordsize="21600,21600" o:spt="202" path="m,l,21600r21600,l21600,xe">
          <v:stroke joinstyle="miter"/>
          <v:path gradientshapeok="t" o:connecttype="rect"/>
        </v:shapetype>
        <v:shape id="_x0000_s2224" type="#_x0000_t202" style="position:absolute;left:0;text-align:left;margin-left:9pt;margin-top:-69.4pt;width:513pt;height:1in;z-index:-251259904;mso-wrap-edited:f" wrapcoords="-32 0 -32 21375 21600 21375 21600 0 -32 0" stroked="f">
          <v:textbox style="mso-next-textbox:#_x0000_s2224">
            <w:txbxContent>
              <w:tbl>
                <w:tblPr>
                  <w:tblW w:w="10150" w:type="dxa"/>
                  <w:tblCellMar>
                    <w:left w:w="70" w:type="dxa"/>
                    <w:right w:w="70" w:type="dxa"/>
                  </w:tblCellMar>
                  <w:tblLook w:val="0000"/>
                </w:tblPr>
                <w:tblGrid>
                  <w:gridCol w:w="2590"/>
                  <w:gridCol w:w="2340"/>
                  <w:gridCol w:w="180"/>
                  <w:gridCol w:w="2520"/>
                  <w:gridCol w:w="2520"/>
                </w:tblGrid>
                <w:tr w:rsidR="009748A2">
                  <w:trPr>
                    <w:cantSplit/>
                  </w:trPr>
                  <w:tc>
                    <w:tcPr>
                      <w:tcW w:w="4930" w:type="dxa"/>
                      <w:gridSpan w:val="2"/>
                      <w:tcBorders>
                        <w:top w:val="single" w:sz="4" w:space="0" w:color="auto"/>
                        <w:bottom w:val="single" w:sz="4" w:space="0" w:color="auto"/>
                        <w:right w:val="single" w:sz="4" w:space="0" w:color="auto"/>
                      </w:tcBorders>
                    </w:tcPr>
                    <w:p w:rsidR="009748A2" w:rsidRDefault="009748A2">
                      <w:pPr>
                        <w:jc w:val="center"/>
                        <w:rPr>
                          <w:rFonts w:ascii="Arial" w:hAnsi="Arial" w:cs="Arial"/>
                          <w:sz w:val="20"/>
                        </w:rPr>
                      </w:pPr>
                      <w:r>
                        <w:rPr>
                          <w:rFonts w:ascii="Arial" w:hAnsi="Arial" w:cs="Arial"/>
                          <w:sz w:val="20"/>
                        </w:rPr>
                        <w:t>AUTORIZACIÓN COMISIÓN DE ADMINISTRACIÓN</w:t>
                      </w:r>
                    </w:p>
                  </w:tc>
                  <w:tc>
                    <w:tcPr>
                      <w:tcW w:w="180" w:type="dxa"/>
                      <w:tcBorders>
                        <w:left w:val="single" w:sz="4" w:space="0" w:color="auto"/>
                        <w:right w:val="single" w:sz="4" w:space="0" w:color="auto"/>
                      </w:tcBorders>
                    </w:tcPr>
                    <w:p w:rsidR="009748A2" w:rsidRDefault="009748A2">
                      <w:pPr>
                        <w:rPr>
                          <w:rFonts w:ascii="Arial" w:hAnsi="Arial" w:cs="Arial"/>
                          <w:sz w:val="20"/>
                        </w:rPr>
                      </w:pPr>
                    </w:p>
                  </w:tc>
                  <w:tc>
                    <w:tcPr>
                      <w:tcW w:w="5040" w:type="dxa"/>
                      <w:gridSpan w:val="2"/>
                      <w:tcBorders>
                        <w:top w:val="single" w:sz="4" w:space="0" w:color="auto"/>
                        <w:left w:val="single" w:sz="4" w:space="0" w:color="auto"/>
                        <w:bottom w:val="single" w:sz="4" w:space="0" w:color="auto"/>
                      </w:tcBorders>
                    </w:tcPr>
                    <w:p w:rsidR="009748A2" w:rsidRDefault="009748A2">
                      <w:pPr>
                        <w:jc w:val="center"/>
                        <w:rPr>
                          <w:rFonts w:ascii="Arial" w:hAnsi="Arial" w:cs="Arial"/>
                          <w:sz w:val="20"/>
                        </w:rPr>
                      </w:pPr>
                      <w:r>
                        <w:rPr>
                          <w:rFonts w:ascii="Arial" w:hAnsi="Arial" w:cs="Arial"/>
                          <w:sz w:val="20"/>
                        </w:rPr>
                        <w:t>CAPÍTULO: VII. OBJETIVO Y FUNCIONES</w:t>
                      </w:r>
                    </w:p>
                  </w:tc>
                </w:tr>
                <w:tr w:rsidR="009748A2">
                  <w:trPr>
                    <w:trHeight w:val="1167"/>
                  </w:trPr>
                  <w:tc>
                    <w:tcPr>
                      <w:tcW w:w="2590" w:type="dxa"/>
                      <w:tcBorders>
                        <w:right w:val="single" w:sz="4" w:space="0" w:color="auto"/>
                      </w:tcBorders>
                    </w:tcPr>
                    <w:p w:rsidR="009748A2" w:rsidRDefault="009748A2" w:rsidP="00F0285C">
                      <w:pPr>
                        <w:ind w:right="-120"/>
                        <w:rPr>
                          <w:rFonts w:ascii="Arial" w:hAnsi="Arial" w:cs="Arial"/>
                          <w:sz w:val="20"/>
                        </w:rPr>
                      </w:pPr>
                      <w:r>
                        <w:rPr>
                          <w:rFonts w:ascii="Arial" w:hAnsi="Arial" w:cs="Arial"/>
                          <w:sz w:val="20"/>
                        </w:rPr>
                        <w:t xml:space="preserve">FECHA: </w:t>
                      </w:r>
                    </w:p>
                    <w:p w:rsidR="009748A2" w:rsidRDefault="009748A2" w:rsidP="00D96E2C">
                      <w:pPr>
                        <w:ind w:right="-120"/>
                        <w:jc w:val="center"/>
                        <w:rPr>
                          <w:rFonts w:ascii="Arial" w:hAnsi="Arial" w:cs="Arial"/>
                          <w:sz w:val="20"/>
                        </w:rPr>
                      </w:pPr>
                    </w:p>
                    <w:p w:rsidR="009748A2" w:rsidRDefault="009748A2" w:rsidP="00BA3EC2">
                      <w:pPr>
                        <w:ind w:right="-120"/>
                        <w:jc w:val="center"/>
                        <w:rPr>
                          <w:rFonts w:ascii="Arial" w:hAnsi="Arial" w:cs="Arial"/>
                          <w:sz w:val="20"/>
                        </w:rPr>
                      </w:pPr>
                      <w:r>
                        <w:rPr>
                          <w:rFonts w:ascii="Arial" w:hAnsi="Arial" w:cs="Arial"/>
                          <w:sz w:val="20"/>
                        </w:rPr>
                        <w:t>20-IX-2006</w:t>
                      </w:r>
                    </w:p>
                  </w:tc>
                  <w:tc>
                    <w:tcPr>
                      <w:tcW w:w="2340" w:type="dxa"/>
                      <w:tcBorders>
                        <w:top w:val="single" w:sz="4" w:space="0" w:color="auto"/>
                        <w:left w:val="single" w:sz="4" w:space="0" w:color="auto"/>
                        <w:right w:val="single" w:sz="4" w:space="0" w:color="auto"/>
                      </w:tcBorders>
                    </w:tcPr>
                    <w:p w:rsidR="009748A2" w:rsidRDefault="009748A2" w:rsidP="004E4F0D">
                      <w:pPr>
                        <w:rPr>
                          <w:rFonts w:ascii="Arial" w:hAnsi="Arial" w:cs="Arial"/>
                          <w:sz w:val="20"/>
                        </w:rPr>
                      </w:pPr>
                      <w:r>
                        <w:rPr>
                          <w:rFonts w:ascii="Arial" w:hAnsi="Arial" w:cs="Arial"/>
                          <w:sz w:val="20"/>
                        </w:rPr>
                        <w:t>ACUERDO No.</w:t>
                      </w:r>
                    </w:p>
                    <w:p w:rsidR="009748A2" w:rsidRDefault="009748A2" w:rsidP="004E4F0D">
                      <w:pPr>
                        <w:jc w:val="center"/>
                        <w:rPr>
                          <w:rFonts w:ascii="Arial" w:hAnsi="Arial" w:cs="Arial"/>
                          <w:sz w:val="20"/>
                        </w:rPr>
                      </w:pPr>
                    </w:p>
                    <w:p w:rsidR="009748A2" w:rsidRDefault="009748A2" w:rsidP="0051599B">
                      <w:pPr>
                        <w:jc w:val="center"/>
                        <w:rPr>
                          <w:rFonts w:ascii="Arial" w:hAnsi="Arial" w:cs="Arial"/>
                          <w:sz w:val="20"/>
                        </w:rPr>
                      </w:pPr>
                      <w:r>
                        <w:rPr>
                          <w:rFonts w:ascii="Arial" w:hAnsi="Arial" w:cs="Arial"/>
                          <w:sz w:val="20"/>
                        </w:rPr>
                        <w:t>293/S115</w:t>
                      </w:r>
                    </w:p>
                    <w:p w:rsidR="009748A2" w:rsidRDefault="009748A2" w:rsidP="00BA3EC2">
                      <w:pPr>
                        <w:jc w:val="center"/>
                        <w:rPr>
                          <w:rFonts w:ascii="Arial" w:hAnsi="Arial" w:cs="Arial"/>
                          <w:sz w:val="20"/>
                        </w:rPr>
                      </w:pPr>
                    </w:p>
                  </w:tc>
                  <w:tc>
                    <w:tcPr>
                      <w:tcW w:w="180" w:type="dxa"/>
                      <w:tcBorders>
                        <w:left w:val="single" w:sz="4" w:space="0" w:color="auto"/>
                        <w:right w:val="single" w:sz="4" w:space="0" w:color="auto"/>
                      </w:tcBorders>
                    </w:tcPr>
                    <w:p w:rsidR="009748A2" w:rsidRDefault="009748A2">
                      <w:pPr>
                        <w:rPr>
                          <w:rFonts w:ascii="Arial" w:hAnsi="Arial" w:cs="Arial"/>
                          <w:sz w:val="20"/>
                        </w:rPr>
                      </w:pPr>
                    </w:p>
                  </w:tc>
                  <w:tc>
                    <w:tcPr>
                      <w:tcW w:w="2520" w:type="dxa"/>
                      <w:tcBorders>
                        <w:top w:val="single" w:sz="4" w:space="0" w:color="auto"/>
                        <w:left w:val="single" w:sz="4" w:space="0" w:color="auto"/>
                        <w:right w:val="single" w:sz="4" w:space="0" w:color="auto"/>
                      </w:tcBorders>
                    </w:tcPr>
                    <w:p w:rsidR="009748A2" w:rsidRDefault="009748A2">
                      <w:pPr>
                        <w:rPr>
                          <w:rFonts w:ascii="Arial" w:hAnsi="Arial" w:cs="Arial"/>
                          <w:sz w:val="20"/>
                        </w:rPr>
                      </w:pPr>
                      <w:r>
                        <w:rPr>
                          <w:rFonts w:ascii="Arial" w:hAnsi="Arial" w:cs="Arial"/>
                          <w:sz w:val="20"/>
                        </w:rPr>
                        <w:t>ACTUALIZACIÓN No.:</w:t>
                      </w:r>
                    </w:p>
                    <w:p w:rsidR="009748A2" w:rsidRDefault="009748A2">
                      <w:pPr>
                        <w:jc w:val="center"/>
                        <w:rPr>
                          <w:rFonts w:ascii="Arial" w:hAnsi="Arial" w:cs="Arial"/>
                          <w:sz w:val="20"/>
                        </w:rPr>
                      </w:pPr>
                    </w:p>
                    <w:p w:rsidR="009748A2" w:rsidRDefault="009748A2">
                      <w:pPr>
                        <w:jc w:val="center"/>
                        <w:rPr>
                          <w:rFonts w:ascii="Arial" w:hAnsi="Arial" w:cs="Arial"/>
                          <w:sz w:val="20"/>
                        </w:rPr>
                      </w:pPr>
                      <w:r>
                        <w:rPr>
                          <w:rFonts w:ascii="Arial" w:hAnsi="Arial" w:cs="Arial"/>
                          <w:sz w:val="20"/>
                        </w:rPr>
                        <w:t>1a.</w:t>
                      </w:r>
                    </w:p>
                  </w:tc>
                  <w:tc>
                    <w:tcPr>
                      <w:tcW w:w="2520" w:type="dxa"/>
                      <w:tcBorders>
                        <w:top w:val="single" w:sz="4" w:space="0" w:color="auto"/>
                        <w:left w:val="single" w:sz="4" w:space="0" w:color="auto"/>
                      </w:tcBorders>
                      <w:vAlign w:val="center"/>
                    </w:tcPr>
                    <w:p w:rsidR="009748A2" w:rsidRDefault="009748A2">
                      <w:pPr>
                        <w:rPr>
                          <w:rFonts w:ascii="Arial" w:hAnsi="Arial" w:cs="Arial"/>
                          <w:sz w:val="20"/>
                        </w:rPr>
                      </w:pPr>
                      <w:r>
                        <w:rPr>
                          <w:rFonts w:ascii="Arial" w:hAnsi="Arial" w:cs="Arial"/>
                          <w:sz w:val="20"/>
                        </w:rPr>
                        <w:t>HOJA:             20</w:t>
                      </w:r>
                    </w:p>
                    <w:p w:rsidR="009748A2" w:rsidRDefault="009748A2">
                      <w:pPr>
                        <w:rPr>
                          <w:rFonts w:ascii="Arial" w:hAnsi="Arial" w:cs="Arial"/>
                          <w:sz w:val="20"/>
                        </w:rPr>
                      </w:pPr>
                    </w:p>
                    <w:p w:rsidR="009748A2" w:rsidRDefault="009748A2">
                      <w:pPr>
                        <w:rPr>
                          <w:rFonts w:ascii="Arial" w:hAnsi="Arial" w:cs="Arial"/>
                          <w:sz w:val="20"/>
                        </w:rPr>
                      </w:pPr>
                      <w:r>
                        <w:rPr>
                          <w:rFonts w:ascii="Arial" w:hAnsi="Arial" w:cs="Arial"/>
                          <w:sz w:val="20"/>
                        </w:rPr>
                        <w:t>DE:                  38</w:t>
                      </w:r>
                    </w:p>
                  </w:tc>
                </w:tr>
              </w:tbl>
              <w:p w:rsidR="009748A2" w:rsidRDefault="009748A2">
                <w:pPr>
                  <w:pStyle w:val="Encabezado"/>
                  <w:tabs>
                    <w:tab w:val="clear" w:pos="4419"/>
                    <w:tab w:val="clear" w:pos="8838"/>
                  </w:tabs>
                </w:pPr>
              </w:p>
            </w:txbxContent>
          </v:textbox>
        </v:shape>
      </w:pict>
    </w:r>
    <w:r w:rsidR="009748A2">
      <w:t>32</w:t>
    </w:r>
  </w:p>
  <w:p w:rsidR="009748A2" w:rsidRDefault="00D55792">
    <w:pPr>
      <w:pStyle w:val="Piedepgina"/>
    </w:pPr>
    <w:r w:rsidRPr="00D55792">
      <w:rPr>
        <w:noProof/>
        <w:sz w:val="20"/>
      </w:rPr>
      <w:pict>
        <v:line id="_x0000_s2223" style="position:absolute;left:0;text-align:left;z-index:252055552" from="9pt,-15.45pt" to="522pt,-15.45pt"/>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2E63" w:rsidRDefault="00D55792" w:rsidP="00BB0D54">
    <w:pPr>
      <w:pStyle w:val="Piedepgina"/>
    </w:pPr>
    <w:r w:rsidRPr="00D55792">
      <w:rPr>
        <w:noProof/>
      </w:rPr>
      <w:pict>
        <v:line id="_x0000_s2073" style="position:absolute;left:0;text-align:left;z-index:251686912" from="9pt,-7.2pt" to="522pt,-7.2pt"/>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48A2" w:rsidRDefault="00D55792" w:rsidP="003862C0">
    <w:pPr>
      <w:pStyle w:val="Piedepgina"/>
    </w:pPr>
    <w:r w:rsidRPr="00D55792">
      <w:rPr>
        <w:noProof/>
        <w:sz w:val="20"/>
      </w:rPr>
      <w:pict>
        <v:shapetype id="_x0000_t202" coordsize="21600,21600" o:spt="202" path="m,l,21600r21600,l21600,xe">
          <v:stroke joinstyle="miter"/>
          <v:path gradientshapeok="t" o:connecttype="rect"/>
        </v:shapetype>
        <v:shape id="_x0000_s2229" type="#_x0000_t202" style="position:absolute;left:0;text-align:left;margin-left:9pt;margin-top:-69.4pt;width:513pt;height:1in;z-index:-251254784;mso-wrap-edited:f" wrapcoords="-32 0 -32 21375 21600 21375 21600 0 -32 0" stroked="f">
          <v:textbox style="mso-next-textbox:#_x0000_s2229">
            <w:txbxContent>
              <w:tbl>
                <w:tblPr>
                  <w:tblW w:w="10150" w:type="dxa"/>
                  <w:tblCellMar>
                    <w:left w:w="70" w:type="dxa"/>
                    <w:right w:w="70" w:type="dxa"/>
                  </w:tblCellMar>
                  <w:tblLook w:val="0000"/>
                </w:tblPr>
                <w:tblGrid>
                  <w:gridCol w:w="2590"/>
                  <w:gridCol w:w="2340"/>
                  <w:gridCol w:w="180"/>
                  <w:gridCol w:w="2520"/>
                  <w:gridCol w:w="2520"/>
                </w:tblGrid>
                <w:tr w:rsidR="009748A2">
                  <w:trPr>
                    <w:cantSplit/>
                  </w:trPr>
                  <w:tc>
                    <w:tcPr>
                      <w:tcW w:w="4930" w:type="dxa"/>
                      <w:gridSpan w:val="2"/>
                      <w:tcBorders>
                        <w:top w:val="single" w:sz="4" w:space="0" w:color="auto"/>
                        <w:bottom w:val="single" w:sz="4" w:space="0" w:color="auto"/>
                        <w:right w:val="single" w:sz="4" w:space="0" w:color="auto"/>
                      </w:tcBorders>
                    </w:tcPr>
                    <w:p w:rsidR="009748A2" w:rsidRDefault="009748A2">
                      <w:pPr>
                        <w:jc w:val="center"/>
                        <w:rPr>
                          <w:rFonts w:ascii="Arial" w:hAnsi="Arial" w:cs="Arial"/>
                          <w:sz w:val="20"/>
                        </w:rPr>
                      </w:pPr>
                      <w:r>
                        <w:rPr>
                          <w:rFonts w:ascii="Arial" w:hAnsi="Arial" w:cs="Arial"/>
                          <w:sz w:val="20"/>
                        </w:rPr>
                        <w:t>AUTORIZACIÓN COMISIÓN DE ADMINISTRACIÓN</w:t>
                      </w:r>
                    </w:p>
                  </w:tc>
                  <w:tc>
                    <w:tcPr>
                      <w:tcW w:w="180" w:type="dxa"/>
                      <w:tcBorders>
                        <w:left w:val="single" w:sz="4" w:space="0" w:color="auto"/>
                        <w:right w:val="single" w:sz="4" w:space="0" w:color="auto"/>
                      </w:tcBorders>
                    </w:tcPr>
                    <w:p w:rsidR="009748A2" w:rsidRDefault="009748A2">
                      <w:pPr>
                        <w:rPr>
                          <w:rFonts w:ascii="Arial" w:hAnsi="Arial" w:cs="Arial"/>
                          <w:sz w:val="20"/>
                        </w:rPr>
                      </w:pPr>
                    </w:p>
                  </w:tc>
                  <w:tc>
                    <w:tcPr>
                      <w:tcW w:w="5040" w:type="dxa"/>
                      <w:gridSpan w:val="2"/>
                      <w:tcBorders>
                        <w:top w:val="single" w:sz="4" w:space="0" w:color="auto"/>
                        <w:left w:val="single" w:sz="4" w:space="0" w:color="auto"/>
                        <w:bottom w:val="single" w:sz="4" w:space="0" w:color="auto"/>
                      </w:tcBorders>
                    </w:tcPr>
                    <w:p w:rsidR="009748A2" w:rsidRDefault="009748A2">
                      <w:pPr>
                        <w:jc w:val="center"/>
                        <w:rPr>
                          <w:rFonts w:ascii="Arial" w:hAnsi="Arial" w:cs="Arial"/>
                          <w:sz w:val="20"/>
                        </w:rPr>
                      </w:pPr>
                      <w:r>
                        <w:rPr>
                          <w:rFonts w:ascii="Arial" w:hAnsi="Arial" w:cs="Arial"/>
                          <w:sz w:val="20"/>
                        </w:rPr>
                        <w:t>CAPÍTULO: VII. OBJETIVO Y FUNCIONES</w:t>
                      </w:r>
                    </w:p>
                  </w:tc>
                </w:tr>
                <w:tr w:rsidR="009748A2">
                  <w:trPr>
                    <w:trHeight w:val="1167"/>
                  </w:trPr>
                  <w:tc>
                    <w:tcPr>
                      <w:tcW w:w="2590" w:type="dxa"/>
                      <w:tcBorders>
                        <w:right w:val="single" w:sz="4" w:space="0" w:color="auto"/>
                      </w:tcBorders>
                    </w:tcPr>
                    <w:p w:rsidR="009748A2" w:rsidRDefault="009748A2" w:rsidP="00F0285C">
                      <w:pPr>
                        <w:ind w:right="-120"/>
                        <w:rPr>
                          <w:rFonts w:ascii="Arial" w:hAnsi="Arial" w:cs="Arial"/>
                          <w:sz w:val="20"/>
                        </w:rPr>
                      </w:pPr>
                      <w:r>
                        <w:rPr>
                          <w:rFonts w:ascii="Arial" w:hAnsi="Arial" w:cs="Arial"/>
                          <w:sz w:val="20"/>
                        </w:rPr>
                        <w:t xml:space="preserve">FECHA: </w:t>
                      </w:r>
                    </w:p>
                    <w:p w:rsidR="009748A2" w:rsidRDefault="009748A2" w:rsidP="00D96E2C">
                      <w:pPr>
                        <w:ind w:right="-120"/>
                        <w:jc w:val="center"/>
                        <w:rPr>
                          <w:rFonts w:ascii="Arial" w:hAnsi="Arial" w:cs="Arial"/>
                          <w:sz w:val="20"/>
                        </w:rPr>
                      </w:pPr>
                    </w:p>
                    <w:p w:rsidR="009748A2" w:rsidRDefault="009748A2" w:rsidP="00BA3EC2">
                      <w:pPr>
                        <w:ind w:right="-120"/>
                        <w:jc w:val="center"/>
                        <w:rPr>
                          <w:rFonts w:ascii="Arial" w:hAnsi="Arial" w:cs="Arial"/>
                          <w:sz w:val="20"/>
                        </w:rPr>
                      </w:pPr>
                      <w:r>
                        <w:rPr>
                          <w:rFonts w:ascii="Arial" w:hAnsi="Arial" w:cs="Arial"/>
                          <w:sz w:val="20"/>
                        </w:rPr>
                        <w:t>20-IX-2006</w:t>
                      </w:r>
                    </w:p>
                  </w:tc>
                  <w:tc>
                    <w:tcPr>
                      <w:tcW w:w="2340" w:type="dxa"/>
                      <w:tcBorders>
                        <w:top w:val="single" w:sz="4" w:space="0" w:color="auto"/>
                        <w:left w:val="single" w:sz="4" w:space="0" w:color="auto"/>
                        <w:right w:val="single" w:sz="4" w:space="0" w:color="auto"/>
                      </w:tcBorders>
                    </w:tcPr>
                    <w:p w:rsidR="009748A2" w:rsidRDefault="009748A2" w:rsidP="004E4F0D">
                      <w:pPr>
                        <w:rPr>
                          <w:rFonts w:ascii="Arial" w:hAnsi="Arial" w:cs="Arial"/>
                          <w:sz w:val="20"/>
                        </w:rPr>
                      </w:pPr>
                      <w:r>
                        <w:rPr>
                          <w:rFonts w:ascii="Arial" w:hAnsi="Arial" w:cs="Arial"/>
                          <w:sz w:val="20"/>
                        </w:rPr>
                        <w:t>ACUERDO No.</w:t>
                      </w:r>
                    </w:p>
                    <w:p w:rsidR="009748A2" w:rsidRDefault="009748A2" w:rsidP="008063E0">
                      <w:pPr>
                        <w:jc w:val="center"/>
                        <w:rPr>
                          <w:rFonts w:ascii="Arial" w:hAnsi="Arial" w:cs="Arial"/>
                          <w:sz w:val="20"/>
                        </w:rPr>
                      </w:pPr>
                    </w:p>
                    <w:p w:rsidR="009748A2" w:rsidRDefault="009748A2" w:rsidP="0051599B">
                      <w:pPr>
                        <w:jc w:val="center"/>
                        <w:rPr>
                          <w:rFonts w:ascii="Arial" w:hAnsi="Arial" w:cs="Arial"/>
                          <w:sz w:val="20"/>
                        </w:rPr>
                      </w:pPr>
                      <w:r>
                        <w:rPr>
                          <w:rFonts w:ascii="Arial" w:hAnsi="Arial" w:cs="Arial"/>
                          <w:sz w:val="20"/>
                        </w:rPr>
                        <w:t>293/S115</w:t>
                      </w:r>
                    </w:p>
                    <w:p w:rsidR="009748A2" w:rsidRDefault="009748A2" w:rsidP="00BA3EC2">
                      <w:pPr>
                        <w:jc w:val="center"/>
                        <w:rPr>
                          <w:rFonts w:ascii="Arial" w:hAnsi="Arial" w:cs="Arial"/>
                          <w:sz w:val="20"/>
                        </w:rPr>
                      </w:pPr>
                    </w:p>
                  </w:tc>
                  <w:tc>
                    <w:tcPr>
                      <w:tcW w:w="180" w:type="dxa"/>
                      <w:tcBorders>
                        <w:left w:val="single" w:sz="4" w:space="0" w:color="auto"/>
                        <w:right w:val="single" w:sz="4" w:space="0" w:color="auto"/>
                      </w:tcBorders>
                    </w:tcPr>
                    <w:p w:rsidR="009748A2" w:rsidRDefault="009748A2">
                      <w:pPr>
                        <w:rPr>
                          <w:rFonts w:ascii="Arial" w:hAnsi="Arial" w:cs="Arial"/>
                          <w:sz w:val="20"/>
                        </w:rPr>
                      </w:pPr>
                    </w:p>
                  </w:tc>
                  <w:tc>
                    <w:tcPr>
                      <w:tcW w:w="2520" w:type="dxa"/>
                      <w:tcBorders>
                        <w:top w:val="single" w:sz="4" w:space="0" w:color="auto"/>
                        <w:left w:val="single" w:sz="4" w:space="0" w:color="auto"/>
                        <w:right w:val="single" w:sz="4" w:space="0" w:color="auto"/>
                      </w:tcBorders>
                    </w:tcPr>
                    <w:p w:rsidR="009748A2" w:rsidRDefault="009748A2">
                      <w:pPr>
                        <w:rPr>
                          <w:rFonts w:ascii="Arial" w:hAnsi="Arial" w:cs="Arial"/>
                          <w:sz w:val="20"/>
                        </w:rPr>
                      </w:pPr>
                      <w:r>
                        <w:rPr>
                          <w:rFonts w:ascii="Arial" w:hAnsi="Arial" w:cs="Arial"/>
                          <w:sz w:val="20"/>
                        </w:rPr>
                        <w:t>ACTUALIZACIÓN No.:</w:t>
                      </w:r>
                    </w:p>
                    <w:p w:rsidR="009748A2" w:rsidRDefault="009748A2">
                      <w:pPr>
                        <w:rPr>
                          <w:rFonts w:ascii="Arial" w:hAnsi="Arial" w:cs="Arial"/>
                          <w:sz w:val="20"/>
                        </w:rPr>
                      </w:pPr>
                    </w:p>
                    <w:p w:rsidR="009748A2" w:rsidRDefault="009748A2">
                      <w:pPr>
                        <w:jc w:val="center"/>
                        <w:rPr>
                          <w:rFonts w:ascii="Arial" w:hAnsi="Arial" w:cs="Arial"/>
                          <w:sz w:val="20"/>
                        </w:rPr>
                      </w:pPr>
                      <w:r>
                        <w:rPr>
                          <w:rFonts w:ascii="Arial" w:hAnsi="Arial" w:cs="Arial"/>
                          <w:sz w:val="20"/>
                        </w:rPr>
                        <w:t>1a.</w:t>
                      </w:r>
                    </w:p>
                  </w:tc>
                  <w:tc>
                    <w:tcPr>
                      <w:tcW w:w="2520" w:type="dxa"/>
                      <w:tcBorders>
                        <w:top w:val="single" w:sz="4" w:space="0" w:color="auto"/>
                        <w:left w:val="single" w:sz="4" w:space="0" w:color="auto"/>
                      </w:tcBorders>
                      <w:vAlign w:val="center"/>
                    </w:tcPr>
                    <w:p w:rsidR="009748A2" w:rsidRDefault="009748A2">
                      <w:pPr>
                        <w:rPr>
                          <w:rFonts w:ascii="Arial" w:hAnsi="Arial" w:cs="Arial"/>
                          <w:sz w:val="20"/>
                        </w:rPr>
                      </w:pPr>
                      <w:r>
                        <w:rPr>
                          <w:rFonts w:ascii="Arial" w:hAnsi="Arial" w:cs="Arial"/>
                          <w:sz w:val="20"/>
                        </w:rPr>
                        <w:t>HOJA:             21</w:t>
                      </w:r>
                    </w:p>
                    <w:p w:rsidR="009748A2" w:rsidRDefault="009748A2">
                      <w:pPr>
                        <w:rPr>
                          <w:rFonts w:ascii="Arial" w:hAnsi="Arial" w:cs="Arial"/>
                          <w:sz w:val="20"/>
                        </w:rPr>
                      </w:pPr>
                    </w:p>
                    <w:p w:rsidR="009748A2" w:rsidRDefault="009748A2">
                      <w:pPr>
                        <w:rPr>
                          <w:rFonts w:ascii="Arial" w:hAnsi="Arial" w:cs="Arial"/>
                          <w:sz w:val="20"/>
                        </w:rPr>
                      </w:pPr>
                      <w:r>
                        <w:rPr>
                          <w:rFonts w:ascii="Arial" w:hAnsi="Arial" w:cs="Arial"/>
                          <w:sz w:val="20"/>
                        </w:rPr>
                        <w:t>DE:                  38</w:t>
                      </w:r>
                    </w:p>
                  </w:tc>
                </w:tr>
              </w:tbl>
              <w:p w:rsidR="009748A2" w:rsidRDefault="009748A2">
                <w:pPr>
                  <w:pStyle w:val="Encabezado"/>
                  <w:tabs>
                    <w:tab w:val="clear" w:pos="4419"/>
                    <w:tab w:val="clear" w:pos="8838"/>
                  </w:tabs>
                </w:pPr>
              </w:p>
            </w:txbxContent>
          </v:textbox>
        </v:shape>
      </w:pict>
    </w:r>
    <w:r w:rsidR="009748A2">
      <w:t>33</w:t>
    </w:r>
  </w:p>
  <w:p w:rsidR="009748A2" w:rsidRDefault="00D55792">
    <w:pPr>
      <w:pStyle w:val="Piedepgina"/>
    </w:pPr>
    <w:r w:rsidRPr="00D55792">
      <w:rPr>
        <w:noProof/>
        <w:sz w:val="20"/>
      </w:rPr>
      <w:pict>
        <v:line id="_x0000_s2228" style="position:absolute;left:0;text-align:left;z-index:252060672" from="9pt,-15.45pt" to="522pt,-15.45pt"/>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48A2" w:rsidRDefault="00D55792" w:rsidP="003862C0">
    <w:pPr>
      <w:pStyle w:val="Piedepgina"/>
    </w:pPr>
    <w:r w:rsidRPr="00D55792">
      <w:rPr>
        <w:noProof/>
        <w:sz w:val="20"/>
      </w:rPr>
      <w:pict>
        <v:shapetype id="_x0000_t202" coordsize="21600,21600" o:spt="202" path="m,l,21600r21600,l21600,xe">
          <v:stroke joinstyle="miter"/>
          <v:path gradientshapeok="t" o:connecttype="rect"/>
        </v:shapetype>
        <v:shape id="_x0000_s2234" type="#_x0000_t202" style="position:absolute;left:0;text-align:left;margin-left:9pt;margin-top:-69.4pt;width:513pt;height:1in;z-index:-251249664;mso-wrap-edited:f" wrapcoords="-32 0 -32 21375 21600 21375 21600 0 -32 0" stroked="f">
          <v:textbox style="mso-next-textbox:#_x0000_s2234">
            <w:txbxContent>
              <w:tbl>
                <w:tblPr>
                  <w:tblW w:w="10150" w:type="dxa"/>
                  <w:tblCellMar>
                    <w:left w:w="70" w:type="dxa"/>
                    <w:right w:w="70" w:type="dxa"/>
                  </w:tblCellMar>
                  <w:tblLook w:val="0000"/>
                </w:tblPr>
                <w:tblGrid>
                  <w:gridCol w:w="2590"/>
                  <w:gridCol w:w="2340"/>
                  <w:gridCol w:w="180"/>
                  <w:gridCol w:w="2520"/>
                  <w:gridCol w:w="2520"/>
                </w:tblGrid>
                <w:tr w:rsidR="009748A2">
                  <w:trPr>
                    <w:cantSplit/>
                  </w:trPr>
                  <w:tc>
                    <w:tcPr>
                      <w:tcW w:w="4930" w:type="dxa"/>
                      <w:gridSpan w:val="2"/>
                      <w:tcBorders>
                        <w:top w:val="single" w:sz="4" w:space="0" w:color="auto"/>
                        <w:bottom w:val="single" w:sz="4" w:space="0" w:color="auto"/>
                        <w:right w:val="single" w:sz="4" w:space="0" w:color="auto"/>
                      </w:tcBorders>
                    </w:tcPr>
                    <w:p w:rsidR="009748A2" w:rsidRDefault="009748A2">
                      <w:pPr>
                        <w:jc w:val="center"/>
                        <w:rPr>
                          <w:rFonts w:ascii="Arial" w:hAnsi="Arial" w:cs="Arial"/>
                          <w:sz w:val="20"/>
                        </w:rPr>
                      </w:pPr>
                      <w:r>
                        <w:rPr>
                          <w:rFonts w:ascii="Arial" w:hAnsi="Arial" w:cs="Arial"/>
                          <w:sz w:val="20"/>
                        </w:rPr>
                        <w:t>AUTORIZACIÓN COMISIÓN DE ADMINISTRACIÓN</w:t>
                      </w:r>
                    </w:p>
                  </w:tc>
                  <w:tc>
                    <w:tcPr>
                      <w:tcW w:w="180" w:type="dxa"/>
                      <w:tcBorders>
                        <w:left w:val="single" w:sz="4" w:space="0" w:color="auto"/>
                        <w:right w:val="single" w:sz="4" w:space="0" w:color="auto"/>
                      </w:tcBorders>
                    </w:tcPr>
                    <w:p w:rsidR="009748A2" w:rsidRDefault="009748A2">
                      <w:pPr>
                        <w:rPr>
                          <w:rFonts w:ascii="Arial" w:hAnsi="Arial" w:cs="Arial"/>
                          <w:sz w:val="20"/>
                        </w:rPr>
                      </w:pPr>
                    </w:p>
                  </w:tc>
                  <w:tc>
                    <w:tcPr>
                      <w:tcW w:w="5040" w:type="dxa"/>
                      <w:gridSpan w:val="2"/>
                      <w:tcBorders>
                        <w:top w:val="single" w:sz="4" w:space="0" w:color="auto"/>
                        <w:left w:val="single" w:sz="4" w:space="0" w:color="auto"/>
                        <w:bottom w:val="single" w:sz="4" w:space="0" w:color="auto"/>
                      </w:tcBorders>
                    </w:tcPr>
                    <w:p w:rsidR="009748A2" w:rsidRDefault="009748A2">
                      <w:pPr>
                        <w:jc w:val="center"/>
                        <w:rPr>
                          <w:rFonts w:ascii="Arial" w:hAnsi="Arial" w:cs="Arial"/>
                          <w:sz w:val="20"/>
                        </w:rPr>
                      </w:pPr>
                      <w:r>
                        <w:rPr>
                          <w:rFonts w:ascii="Arial" w:hAnsi="Arial" w:cs="Arial"/>
                          <w:sz w:val="20"/>
                        </w:rPr>
                        <w:t>CAPÍTULO: VII. OBJETIVO Y FUNCIONES</w:t>
                      </w:r>
                    </w:p>
                  </w:tc>
                </w:tr>
                <w:tr w:rsidR="009748A2">
                  <w:trPr>
                    <w:trHeight w:val="1167"/>
                  </w:trPr>
                  <w:tc>
                    <w:tcPr>
                      <w:tcW w:w="2590" w:type="dxa"/>
                      <w:tcBorders>
                        <w:right w:val="single" w:sz="4" w:space="0" w:color="auto"/>
                      </w:tcBorders>
                    </w:tcPr>
                    <w:p w:rsidR="009748A2" w:rsidRDefault="009748A2" w:rsidP="00F0285C">
                      <w:pPr>
                        <w:ind w:right="-120"/>
                        <w:rPr>
                          <w:rFonts w:ascii="Arial" w:hAnsi="Arial" w:cs="Arial"/>
                          <w:sz w:val="20"/>
                        </w:rPr>
                      </w:pPr>
                      <w:r>
                        <w:rPr>
                          <w:rFonts w:ascii="Arial" w:hAnsi="Arial" w:cs="Arial"/>
                          <w:sz w:val="20"/>
                        </w:rPr>
                        <w:t xml:space="preserve">FECHA: </w:t>
                      </w:r>
                    </w:p>
                    <w:p w:rsidR="009748A2" w:rsidRDefault="009748A2" w:rsidP="00D96E2C">
                      <w:pPr>
                        <w:ind w:right="-120"/>
                        <w:jc w:val="center"/>
                        <w:rPr>
                          <w:rFonts w:ascii="Arial" w:hAnsi="Arial" w:cs="Arial"/>
                          <w:sz w:val="20"/>
                        </w:rPr>
                      </w:pPr>
                    </w:p>
                    <w:p w:rsidR="009748A2" w:rsidRDefault="009748A2" w:rsidP="00BA3EC2">
                      <w:pPr>
                        <w:ind w:right="-120"/>
                        <w:jc w:val="center"/>
                        <w:rPr>
                          <w:rFonts w:ascii="Arial" w:hAnsi="Arial" w:cs="Arial"/>
                          <w:sz w:val="20"/>
                        </w:rPr>
                      </w:pPr>
                      <w:r>
                        <w:rPr>
                          <w:rFonts w:ascii="Arial" w:hAnsi="Arial" w:cs="Arial"/>
                          <w:sz w:val="20"/>
                        </w:rPr>
                        <w:t>20-IX-2006</w:t>
                      </w:r>
                    </w:p>
                  </w:tc>
                  <w:tc>
                    <w:tcPr>
                      <w:tcW w:w="2340" w:type="dxa"/>
                      <w:tcBorders>
                        <w:top w:val="single" w:sz="4" w:space="0" w:color="auto"/>
                        <w:left w:val="single" w:sz="4" w:space="0" w:color="auto"/>
                        <w:right w:val="single" w:sz="4" w:space="0" w:color="auto"/>
                      </w:tcBorders>
                    </w:tcPr>
                    <w:p w:rsidR="009748A2" w:rsidRDefault="009748A2" w:rsidP="004E4F0D">
                      <w:pPr>
                        <w:rPr>
                          <w:rFonts w:ascii="Arial" w:hAnsi="Arial" w:cs="Arial"/>
                          <w:sz w:val="20"/>
                        </w:rPr>
                      </w:pPr>
                      <w:r>
                        <w:rPr>
                          <w:rFonts w:ascii="Arial" w:hAnsi="Arial" w:cs="Arial"/>
                          <w:sz w:val="20"/>
                        </w:rPr>
                        <w:t>ACUERDO No.</w:t>
                      </w:r>
                    </w:p>
                    <w:p w:rsidR="009748A2" w:rsidRDefault="009748A2" w:rsidP="008063E0">
                      <w:pPr>
                        <w:jc w:val="center"/>
                        <w:rPr>
                          <w:rFonts w:ascii="Arial" w:hAnsi="Arial" w:cs="Arial"/>
                          <w:sz w:val="20"/>
                        </w:rPr>
                      </w:pPr>
                    </w:p>
                    <w:p w:rsidR="009748A2" w:rsidRDefault="009748A2" w:rsidP="0051599B">
                      <w:pPr>
                        <w:jc w:val="center"/>
                        <w:rPr>
                          <w:rFonts w:ascii="Arial" w:hAnsi="Arial" w:cs="Arial"/>
                          <w:sz w:val="20"/>
                        </w:rPr>
                      </w:pPr>
                      <w:r>
                        <w:rPr>
                          <w:rFonts w:ascii="Arial" w:hAnsi="Arial" w:cs="Arial"/>
                          <w:sz w:val="20"/>
                        </w:rPr>
                        <w:t>293/S115</w:t>
                      </w:r>
                    </w:p>
                    <w:p w:rsidR="009748A2" w:rsidRDefault="009748A2" w:rsidP="00BA3EC2">
                      <w:pPr>
                        <w:jc w:val="center"/>
                        <w:rPr>
                          <w:rFonts w:ascii="Arial" w:hAnsi="Arial" w:cs="Arial"/>
                          <w:sz w:val="20"/>
                        </w:rPr>
                      </w:pPr>
                    </w:p>
                  </w:tc>
                  <w:tc>
                    <w:tcPr>
                      <w:tcW w:w="180" w:type="dxa"/>
                      <w:tcBorders>
                        <w:left w:val="single" w:sz="4" w:space="0" w:color="auto"/>
                        <w:right w:val="single" w:sz="4" w:space="0" w:color="auto"/>
                      </w:tcBorders>
                    </w:tcPr>
                    <w:p w:rsidR="009748A2" w:rsidRDefault="009748A2">
                      <w:pPr>
                        <w:rPr>
                          <w:rFonts w:ascii="Arial" w:hAnsi="Arial" w:cs="Arial"/>
                          <w:sz w:val="20"/>
                        </w:rPr>
                      </w:pPr>
                    </w:p>
                  </w:tc>
                  <w:tc>
                    <w:tcPr>
                      <w:tcW w:w="2520" w:type="dxa"/>
                      <w:tcBorders>
                        <w:top w:val="single" w:sz="4" w:space="0" w:color="auto"/>
                        <w:left w:val="single" w:sz="4" w:space="0" w:color="auto"/>
                        <w:right w:val="single" w:sz="4" w:space="0" w:color="auto"/>
                      </w:tcBorders>
                    </w:tcPr>
                    <w:p w:rsidR="009748A2" w:rsidRDefault="009748A2">
                      <w:pPr>
                        <w:rPr>
                          <w:rFonts w:ascii="Arial" w:hAnsi="Arial" w:cs="Arial"/>
                          <w:sz w:val="20"/>
                        </w:rPr>
                      </w:pPr>
                      <w:r>
                        <w:rPr>
                          <w:rFonts w:ascii="Arial" w:hAnsi="Arial" w:cs="Arial"/>
                          <w:sz w:val="20"/>
                        </w:rPr>
                        <w:t>ACTUALIZACIÓN No.:</w:t>
                      </w:r>
                    </w:p>
                    <w:p w:rsidR="009748A2" w:rsidRDefault="009748A2">
                      <w:pPr>
                        <w:jc w:val="center"/>
                        <w:rPr>
                          <w:rFonts w:ascii="Arial" w:hAnsi="Arial" w:cs="Arial"/>
                          <w:sz w:val="20"/>
                        </w:rPr>
                      </w:pPr>
                    </w:p>
                    <w:p w:rsidR="009748A2" w:rsidRDefault="009748A2">
                      <w:pPr>
                        <w:jc w:val="center"/>
                        <w:rPr>
                          <w:rFonts w:ascii="Arial" w:hAnsi="Arial" w:cs="Arial"/>
                          <w:sz w:val="20"/>
                        </w:rPr>
                      </w:pPr>
                      <w:r>
                        <w:rPr>
                          <w:rFonts w:ascii="Arial" w:hAnsi="Arial" w:cs="Arial"/>
                          <w:sz w:val="20"/>
                        </w:rPr>
                        <w:t>1a.</w:t>
                      </w:r>
                    </w:p>
                  </w:tc>
                  <w:tc>
                    <w:tcPr>
                      <w:tcW w:w="2520" w:type="dxa"/>
                      <w:tcBorders>
                        <w:top w:val="single" w:sz="4" w:space="0" w:color="auto"/>
                        <w:left w:val="single" w:sz="4" w:space="0" w:color="auto"/>
                      </w:tcBorders>
                      <w:vAlign w:val="center"/>
                    </w:tcPr>
                    <w:p w:rsidR="009748A2" w:rsidRDefault="009748A2">
                      <w:pPr>
                        <w:rPr>
                          <w:rFonts w:ascii="Arial" w:hAnsi="Arial" w:cs="Arial"/>
                          <w:sz w:val="20"/>
                        </w:rPr>
                      </w:pPr>
                      <w:r>
                        <w:rPr>
                          <w:rFonts w:ascii="Arial" w:hAnsi="Arial" w:cs="Arial"/>
                          <w:sz w:val="20"/>
                        </w:rPr>
                        <w:t>HOJA:             22</w:t>
                      </w:r>
                    </w:p>
                    <w:p w:rsidR="009748A2" w:rsidRDefault="009748A2">
                      <w:pPr>
                        <w:rPr>
                          <w:rFonts w:ascii="Arial" w:hAnsi="Arial" w:cs="Arial"/>
                          <w:sz w:val="20"/>
                        </w:rPr>
                      </w:pPr>
                    </w:p>
                    <w:p w:rsidR="009748A2" w:rsidRDefault="009748A2">
                      <w:pPr>
                        <w:rPr>
                          <w:rFonts w:ascii="Arial" w:hAnsi="Arial" w:cs="Arial"/>
                          <w:sz w:val="20"/>
                        </w:rPr>
                      </w:pPr>
                      <w:r>
                        <w:rPr>
                          <w:rFonts w:ascii="Arial" w:hAnsi="Arial" w:cs="Arial"/>
                          <w:sz w:val="20"/>
                        </w:rPr>
                        <w:t>DE:                  38</w:t>
                      </w:r>
                    </w:p>
                  </w:tc>
                </w:tr>
              </w:tbl>
              <w:p w:rsidR="009748A2" w:rsidRDefault="009748A2">
                <w:pPr>
                  <w:pStyle w:val="Encabezado"/>
                  <w:tabs>
                    <w:tab w:val="clear" w:pos="4419"/>
                    <w:tab w:val="clear" w:pos="8838"/>
                  </w:tabs>
                </w:pPr>
              </w:p>
            </w:txbxContent>
          </v:textbox>
        </v:shape>
      </w:pict>
    </w:r>
    <w:r w:rsidR="009748A2">
      <w:t>34</w:t>
    </w:r>
  </w:p>
  <w:p w:rsidR="009748A2" w:rsidRDefault="00D55792">
    <w:pPr>
      <w:pStyle w:val="Piedepgina"/>
    </w:pPr>
    <w:r w:rsidRPr="00D55792">
      <w:rPr>
        <w:noProof/>
        <w:sz w:val="20"/>
      </w:rPr>
      <w:pict>
        <v:line id="_x0000_s2233" style="position:absolute;left:0;text-align:left;z-index:252065792" from="9pt,-15.45pt" to="522pt,-15.45pt"/>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48A2" w:rsidRDefault="00D55792" w:rsidP="003862C0">
    <w:pPr>
      <w:pStyle w:val="Piedepgina"/>
    </w:pPr>
    <w:r w:rsidRPr="00D55792">
      <w:rPr>
        <w:noProof/>
        <w:sz w:val="20"/>
      </w:rPr>
      <w:pict>
        <v:shapetype id="_x0000_t202" coordsize="21600,21600" o:spt="202" path="m,l,21600r21600,l21600,xe">
          <v:stroke joinstyle="miter"/>
          <v:path gradientshapeok="t" o:connecttype="rect"/>
        </v:shapetype>
        <v:shape id="_x0000_s2239" type="#_x0000_t202" style="position:absolute;left:0;text-align:left;margin-left:9pt;margin-top:-69.4pt;width:513pt;height:1in;z-index:-251244544;mso-wrap-edited:f" wrapcoords="-32 0 -32 21375 21600 21375 21600 0 -32 0" stroked="f">
          <v:textbox style="mso-next-textbox:#_x0000_s2239">
            <w:txbxContent>
              <w:tbl>
                <w:tblPr>
                  <w:tblW w:w="10150" w:type="dxa"/>
                  <w:tblCellMar>
                    <w:left w:w="70" w:type="dxa"/>
                    <w:right w:w="70" w:type="dxa"/>
                  </w:tblCellMar>
                  <w:tblLook w:val="0000"/>
                </w:tblPr>
                <w:tblGrid>
                  <w:gridCol w:w="2590"/>
                  <w:gridCol w:w="2340"/>
                  <w:gridCol w:w="180"/>
                  <w:gridCol w:w="2520"/>
                  <w:gridCol w:w="2520"/>
                </w:tblGrid>
                <w:tr w:rsidR="009748A2">
                  <w:trPr>
                    <w:cantSplit/>
                  </w:trPr>
                  <w:tc>
                    <w:tcPr>
                      <w:tcW w:w="4930" w:type="dxa"/>
                      <w:gridSpan w:val="2"/>
                      <w:tcBorders>
                        <w:top w:val="single" w:sz="4" w:space="0" w:color="auto"/>
                        <w:bottom w:val="single" w:sz="4" w:space="0" w:color="auto"/>
                        <w:right w:val="single" w:sz="4" w:space="0" w:color="auto"/>
                      </w:tcBorders>
                    </w:tcPr>
                    <w:p w:rsidR="009748A2" w:rsidRDefault="009748A2">
                      <w:pPr>
                        <w:jc w:val="center"/>
                        <w:rPr>
                          <w:rFonts w:ascii="Arial" w:hAnsi="Arial" w:cs="Arial"/>
                          <w:sz w:val="20"/>
                        </w:rPr>
                      </w:pPr>
                      <w:r>
                        <w:rPr>
                          <w:rFonts w:ascii="Arial" w:hAnsi="Arial" w:cs="Arial"/>
                          <w:sz w:val="20"/>
                        </w:rPr>
                        <w:t>AUTORIZACIÓN COMISIÓN DE ADMINISTRACIÓN</w:t>
                      </w:r>
                    </w:p>
                  </w:tc>
                  <w:tc>
                    <w:tcPr>
                      <w:tcW w:w="180" w:type="dxa"/>
                      <w:tcBorders>
                        <w:left w:val="single" w:sz="4" w:space="0" w:color="auto"/>
                        <w:right w:val="single" w:sz="4" w:space="0" w:color="auto"/>
                      </w:tcBorders>
                    </w:tcPr>
                    <w:p w:rsidR="009748A2" w:rsidRDefault="009748A2">
                      <w:pPr>
                        <w:rPr>
                          <w:rFonts w:ascii="Arial" w:hAnsi="Arial" w:cs="Arial"/>
                          <w:sz w:val="20"/>
                        </w:rPr>
                      </w:pPr>
                    </w:p>
                  </w:tc>
                  <w:tc>
                    <w:tcPr>
                      <w:tcW w:w="5040" w:type="dxa"/>
                      <w:gridSpan w:val="2"/>
                      <w:tcBorders>
                        <w:top w:val="single" w:sz="4" w:space="0" w:color="auto"/>
                        <w:left w:val="single" w:sz="4" w:space="0" w:color="auto"/>
                        <w:bottom w:val="single" w:sz="4" w:space="0" w:color="auto"/>
                      </w:tcBorders>
                    </w:tcPr>
                    <w:p w:rsidR="009748A2" w:rsidRDefault="009748A2">
                      <w:pPr>
                        <w:jc w:val="center"/>
                        <w:rPr>
                          <w:rFonts w:ascii="Arial" w:hAnsi="Arial" w:cs="Arial"/>
                          <w:sz w:val="20"/>
                        </w:rPr>
                      </w:pPr>
                      <w:r>
                        <w:rPr>
                          <w:rFonts w:ascii="Arial" w:hAnsi="Arial" w:cs="Arial"/>
                          <w:sz w:val="20"/>
                        </w:rPr>
                        <w:t>CAPÍTULO: VII. OBJETIVO Y FUNCIONES</w:t>
                      </w:r>
                    </w:p>
                  </w:tc>
                </w:tr>
                <w:tr w:rsidR="009748A2">
                  <w:trPr>
                    <w:trHeight w:val="1167"/>
                  </w:trPr>
                  <w:tc>
                    <w:tcPr>
                      <w:tcW w:w="2590" w:type="dxa"/>
                      <w:tcBorders>
                        <w:right w:val="single" w:sz="4" w:space="0" w:color="auto"/>
                      </w:tcBorders>
                    </w:tcPr>
                    <w:p w:rsidR="009748A2" w:rsidRDefault="009748A2" w:rsidP="00F0285C">
                      <w:pPr>
                        <w:ind w:right="-120"/>
                        <w:rPr>
                          <w:rFonts w:ascii="Arial" w:hAnsi="Arial" w:cs="Arial"/>
                          <w:sz w:val="20"/>
                        </w:rPr>
                      </w:pPr>
                      <w:r>
                        <w:rPr>
                          <w:rFonts w:ascii="Arial" w:hAnsi="Arial" w:cs="Arial"/>
                          <w:sz w:val="20"/>
                        </w:rPr>
                        <w:t xml:space="preserve">FECHA: </w:t>
                      </w:r>
                    </w:p>
                    <w:p w:rsidR="009748A2" w:rsidRDefault="009748A2" w:rsidP="00D96E2C">
                      <w:pPr>
                        <w:ind w:right="-120"/>
                        <w:jc w:val="center"/>
                        <w:rPr>
                          <w:rFonts w:ascii="Arial" w:hAnsi="Arial" w:cs="Arial"/>
                          <w:sz w:val="20"/>
                        </w:rPr>
                      </w:pPr>
                    </w:p>
                    <w:p w:rsidR="009748A2" w:rsidRDefault="009748A2" w:rsidP="00BA3EC2">
                      <w:pPr>
                        <w:ind w:right="-120"/>
                        <w:jc w:val="center"/>
                        <w:rPr>
                          <w:rFonts w:ascii="Arial" w:hAnsi="Arial" w:cs="Arial"/>
                          <w:sz w:val="20"/>
                        </w:rPr>
                      </w:pPr>
                      <w:r>
                        <w:rPr>
                          <w:rFonts w:ascii="Arial" w:hAnsi="Arial" w:cs="Arial"/>
                          <w:sz w:val="20"/>
                        </w:rPr>
                        <w:t>20-IX-2006</w:t>
                      </w:r>
                    </w:p>
                  </w:tc>
                  <w:tc>
                    <w:tcPr>
                      <w:tcW w:w="2340" w:type="dxa"/>
                      <w:tcBorders>
                        <w:top w:val="single" w:sz="4" w:space="0" w:color="auto"/>
                        <w:left w:val="single" w:sz="4" w:space="0" w:color="auto"/>
                        <w:right w:val="single" w:sz="4" w:space="0" w:color="auto"/>
                      </w:tcBorders>
                    </w:tcPr>
                    <w:p w:rsidR="009748A2" w:rsidRDefault="009748A2" w:rsidP="004E4F0D">
                      <w:pPr>
                        <w:rPr>
                          <w:rFonts w:ascii="Arial" w:hAnsi="Arial" w:cs="Arial"/>
                          <w:sz w:val="20"/>
                        </w:rPr>
                      </w:pPr>
                      <w:r>
                        <w:rPr>
                          <w:rFonts w:ascii="Arial" w:hAnsi="Arial" w:cs="Arial"/>
                          <w:sz w:val="20"/>
                        </w:rPr>
                        <w:t>ACUERDO No.</w:t>
                      </w:r>
                    </w:p>
                    <w:p w:rsidR="009748A2" w:rsidRDefault="009748A2" w:rsidP="008063E0">
                      <w:pPr>
                        <w:jc w:val="center"/>
                        <w:rPr>
                          <w:rFonts w:ascii="Arial" w:hAnsi="Arial" w:cs="Arial"/>
                          <w:sz w:val="20"/>
                        </w:rPr>
                      </w:pPr>
                    </w:p>
                    <w:p w:rsidR="009748A2" w:rsidRDefault="009748A2" w:rsidP="00ED0D0F">
                      <w:pPr>
                        <w:jc w:val="center"/>
                        <w:rPr>
                          <w:rFonts w:ascii="Arial" w:hAnsi="Arial" w:cs="Arial"/>
                          <w:sz w:val="20"/>
                        </w:rPr>
                      </w:pPr>
                      <w:r>
                        <w:rPr>
                          <w:rFonts w:ascii="Arial" w:hAnsi="Arial" w:cs="Arial"/>
                          <w:sz w:val="20"/>
                        </w:rPr>
                        <w:t>293/S115</w:t>
                      </w:r>
                    </w:p>
                    <w:p w:rsidR="009748A2" w:rsidRDefault="009748A2" w:rsidP="00BA3EC2">
                      <w:pPr>
                        <w:jc w:val="center"/>
                        <w:rPr>
                          <w:rFonts w:ascii="Arial" w:hAnsi="Arial" w:cs="Arial"/>
                          <w:sz w:val="20"/>
                        </w:rPr>
                      </w:pPr>
                    </w:p>
                  </w:tc>
                  <w:tc>
                    <w:tcPr>
                      <w:tcW w:w="180" w:type="dxa"/>
                      <w:tcBorders>
                        <w:left w:val="single" w:sz="4" w:space="0" w:color="auto"/>
                        <w:right w:val="single" w:sz="4" w:space="0" w:color="auto"/>
                      </w:tcBorders>
                    </w:tcPr>
                    <w:p w:rsidR="009748A2" w:rsidRDefault="009748A2">
                      <w:pPr>
                        <w:rPr>
                          <w:rFonts w:ascii="Arial" w:hAnsi="Arial" w:cs="Arial"/>
                          <w:sz w:val="20"/>
                        </w:rPr>
                      </w:pPr>
                    </w:p>
                  </w:tc>
                  <w:tc>
                    <w:tcPr>
                      <w:tcW w:w="2520" w:type="dxa"/>
                      <w:tcBorders>
                        <w:top w:val="single" w:sz="4" w:space="0" w:color="auto"/>
                        <w:left w:val="single" w:sz="4" w:space="0" w:color="auto"/>
                        <w:right w:val="single" w:sz="4" w:space="0" w:color="auto"/>
                      </w:tcBorders>
                    </w:tcPr>
                    <w:p w:rsidR="009748A2" w:rsidRDefault="009748A2">
                      <w:pPr>
                        <w:rPr>
                          <w:rFonts w:ascii="Arial" w:hAnsi="Arial" w:cs="Arial"/>
                          <w:sz w:val="20"/>
                        </w:rPr>
                      </w:pPr>
                      <w:r>
                        <w:rPr>
                          <w:rFonts w:ascii="Arial" w:hAnsi="Arial" w:cs="Arial"/>
                          <w:sz w:val="20"/>
                        </w:rPr>
                        <w:t>ACTUALIZACIÓN No.:</w:t>
                      </w:r>
                    </w:p>
                    <w:p w:rsidR="009748A2" w:rsidRDefault="009748A2">
                      <w:pPr>
                        <w:rPr>
                          <w:rFonts w:ascii="Arial" w:hAnsi="Arial" w:cs="Arial"/>
                          <w:sz w:val="20"/>
                        </w:rPr>
                      </w:pPr>
                    </w:p>
                    <w:p w:rsidR="009748A2" w:rsidRDefault="009748A2">
                      <w:pPr>
                        <w:jc w:val="center"/>
                        <w:rPr>
                          <w:rFonts w:ascii="Arial" w:hAnsi="Arial" w:cs="Arial"/>
                          <w:sz w:val="20"/>
                        </w:rPr>
                      </w:pPr>
                      <w:r>
                        <w:rPr>
                          <w:rFonts w:ascii="Arial" w:hAnsi="Arial" w:cs="Arial"/>
                          <w:sz w:val="20"/>
                        </w:rPr>
                        <w:t>1a.</w:t>
                      </w:r>
                    </w:p>
                  </w:tc>
                  <w:tc>
                    <w:tcPr>
                      <w:tcW w:w="2520" w:type="dxa"/>
                      <w:tcBorders>
                        <w:top w:val="single" w:sz="4" w:space="0" w:color="auto"/>
                        <w:left w:val="single" w:sz="4" w:space="0" w:color="auto"/>
                      </w:tcBorders>
                      <w:vAlign w:val="center"/>
                    </w:tcPr>
                    <w:p w:rsidR="009748A2" w:rsidRDefault="009748A2">
                      <w:pPr>
                        <w:rPr>
                          <w:rFonts w:ascii="Arial" w:hAnsi="Arial" w:cs="Arial"/>
                          <w:sz w:val="20"/>
                        </w:rPr>
                      </w:pPr>
                      <w:r>
                        <w:rPr>
                          <w:rFonts w:ascii="Arial" w:hAnsi="Arial" w:cs="Arial"/>
                          <w:sz w:val="20"/>
                        </w:rPr>
                        <w:t>HOJA:             23</w:t>
                      </w:r>
                    </w:p>
                    <w:p w:rsidR="009748A2" w:rsidRDefault="009748A2">
                      <w:pPr>
                        <w:rPr>
                          <w:rFonts w:ascii="Arial" w:hAnsi="Arial" w:cs="Arial"/>
                          <w:sz w:val="20"/>
                        </w:rPr>
                      </w:pPr>
                    </w:p>
                    <w:p w:rsidR="009748A2" w:rsidRDefault="009748A2">
                      <w:pPr>
                        <w:rPr>
                          <w:rFonts w:ascii="Arial" w:hAnsi="Arial" w:cs="Arial"/>
                          <w:sz w:val="20"/>
                        </w:rPr>
                      </w:pPr>
                      <w:r>
                        <w:rPr>
                          <w:rFonts w:ascii="Arial" w:hAnsi="Arial" w:cs="Arial"/>
                          <w:sz w:val="20"/>
                        </w:rPr>
                        <w:t>DE:                  38</w:t>
                      </w:r>
                    </w:p>
                  </w:tc>
                </w:tr>
              </w:tbl>
              <w:p w:rsidR="009748A2" w:rsidRDefault="009748A2">
                <w:pPr>
                  <w:pStyle w:val="Encabezado"/>
                  <w:tabs>
                    <w:tab w:val="clear" w:pos="4419"/>
                    <w:tab w:val="clear" w:pos="8838"/>
                  </w:tabs>
                </w:pPr>
              </w:p>
            </w:txbxContent>
          </v:textbox>
        </v:shape>
      </w:pict>
    </w:r>
    <w:r w:rsidR="009748A2">
      <w:t>35</w:t>
    </w:r>
  </w:p>
  <w:p w:rsidR="009748A2" w:rsidRDefault="00D55792" w:rsidP="00E5068B">
    <w:pPr>
      <w:pStyle w:val="Piedepgina"/>
      <w:tabs>
        <w:tab w:val="center" w:pos="5154"/>
      </w:tabs>
    </w:pPr>
    <w:r w:rsidRPr="00D55792">
      <w:rPr>
        <w:noProof/>
        <w:sz w:val="20"/>
      </w:rPr>
      <w:pict>
        <v:line id="_x0000_s2238" style="position:absolute;left:0;text-align:left;z-index:252070912" from="9pt,-15.45pt" to="522pt,-15.45pt"/>
      </w:pict>
    </w:r>
    <w:r w:rsidR="009748A2">
      <w:tab/>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48A2" w:rsidRDefault="00D55792" w:rsidP="003862C0">
    <w:pPr>
      <w:pStyle w:val="Piedepgina"/>
    </w:pPr>
    <w:r w:rsidRPr="00D55792">
      <w:rPr>
        <w:noProof/>
        <w:sz w:val="20"/>
      </w:rPr>
      <w:pict>
        <v:shapetype id="_x0000_t202" coordsize="21600,21600" o:spt="202" path="m,l,21600r21600,l21600,xe">
          <v:stroke joinstyle="miter"/>
          <v:path gradientshapeok="t" o:connecttype="rect"/>
        </v:shapetype>
        <v:shape id="_x0000_s2300" type="#_x0000_t202" style="position:absolute;left:0;text-align:left;margin-left:9pt;margin-top:-69.4pt;width:513pt;height:1in;z-index:-251182080;mso-wrap-edited:f" wrapcoords="-32 0 -32 21375 21600 21375 21600 0 -32 0" stroked="f">
          <v:textbox style="mso-next-textbox:#_x0000_s2300">
            <w:txbxContent>
              <w:tbl>
                <w:tblPr>
                  <w:tblW w:w="10150" w:type="dxa"/>
                  <w:tblCellMar>
                    <w:left w:w="70" w:type="dxa"/>
                    <w:right w:w="70" w:type="dxa"/>
                  </w:tblCellMar>
                  <w:tblLook w:val="0000"/>
                </w:tblPr>
                <w:tblGrid>
                  <w:gridCol w:w="2590"/>
                  <w:gridCol w:w="2340"/>
                  <w:gridCol w:w="180"/>
                  <w:gridCol w:w="2520"/>
                  <w:gridCol w:w="2520"/>
                </w:tblGrid>
                <w:tr w:rsidR="009748A2">
                  <w:trPr>
                    <w:cantSplit/>
                  </w:trPr>
                  <w:tc>
                    <w:tcPr>
                      <w:tcW w:w="4930" w:type="dxa"/>
                      <w:gridSpan w:val="2"/>
                      <w:tcBorders>
                        <w:top w:val="single" w:sz="4" w:space="0" w:color="auto"/>
                        <w:bottom w:val="single" w:sz="4" w:space="0" w:color="auto"/>
                        <w:right w:val="single" w:sz="4" w:space="0" w:color="auto"/>
                      </w:tcBorders>
                    </w:tcPr>
                    <w:p w:rsidR="009748A2" w:rsidRDefault="009748A2">
                      <w:pPr>
                        <w:jc w:val="center"/>
                        <w:rPr>
                          <w:rFonts w:ascii="Arial" w:hAnsi="Arial" w:cs="Arial"/>
                          <w:sz w:val="20"/>
                        </w:rPr>
                      </w:pPr>
                      <w:r>
                        <w:rPr>
                          <w:rFonts w:ascii="Arial" w:hAnsi="Arial" w:cs="Arial"/>
                          <w:sz w:val="20"/>
                        </w:rPr>
                        <w:t>AUTORIZACIÓN COMISIÓN DE ADMINISTRACIÓN</w:t>
                      </w:r>
                    </w:p>
                  </w:tc>
                  <w:tc>
                    <w:tcPr>
                      <w:tcW w:w="180" w:type="dxa"/>
                      <w:tcBorders>
                        <w:left w:val="single" w:sz="4" w:space="0" w:color="auto"/>
                        <w:right w:val="single" w:sz="4" w:space="0" w:color="auto"/>
                      </w:tcBorders>
                    </w:tcPr>
                    <w:p w:rsidR="009748A2" w:rsidRDefault="009748A2">
                      <w:pPr>
                        <w:rPr>
                          <w:rFonts w:ascii="Arial" w:hAnsi="Arial" w:cs="Arial"/>
                          <w:sz w:val="20"/>
                        </w:rPr>
                      </w:pPr>
                    </w:p>
                  </w:tc>
                  <w:tc>
                    <w:tcPr>
                      <w:tcW w:w="5040" w:type="dxa"/>
                      <w:gridSpan w:val="2"/>
                      <w:tcBorders>
                        <w:top w:val="single" w:sz="4" w:space="0" w:color="auto"/>
                        <w:left w:val="single" w:sz="4" w:space="0" w:color="auto"/>
                        <w:bottom w:val="single" w:sz="4" w:space="0" w:color="auto"/>
                      </w:tcBorders>
                    </w:tcPr>
                    <w:p w:rsidR="009748A2" w:rsidRDefault="009748A2">
                      <w:pPr>
                        <w:jc w:val="center"/>
                        <w:rPr>
                          <w:rFonts w:ascii="Arial" w:hAnsi="Arial" w:cs="Arial"/>
                          <w:sz w:val="20"/>
                        </w:rPr>
                      </w:pPr>
                      <w:r>
                        <w:rPr>
                          <w:rFonts w:ascii="Arial" w:hAnsi="Arial" w:cs="Arial"/>
                          <w:sz w:val="20"/>
                        </w:rPr>
                        <w:t>CAPÍTULO: VII. OBJETIVO Y FUNCIONES</w:t>
                      </w:r>
                    </w:p>
                  </w:tc>
                </w:tr>
                <w:tr w:rsidR="009748A2">
                  <w:trPr>
                    <w:trHeight w:val="1167"/>
                  </w:trPr>
                  <w:tc>
                    <w:tcPr>
                      <w:tcW w:w="2590" w:type="dxa"/>
                      <w:tcBorders>
                        <w:right w:val="single" w:sz="4" w:space="0" w:color="auto"/>
                      </w:tcBorders>
                    </w:tcPr>
                    <w:p w:rsidR="009748A2" w:rsidRDefault="009748A2" w:rsidP="00F0285C">
                      <w:pPr>
                        <w:ind w:right="-120"/>
                        <w:rPr>
                          <w:rFonts w:ascii="Arial" w:hAnsi="Arial" w:cs="Arial"/>
                          <w:sz w:val="20"/>
                        </w:rPr>
                      </w:pPr>
                      <w:r>
                        <w:rPr>
                          <w:rFonts w:ascii="Arial" w:hAnsi="Arial" w:cs="Arial"/>
                          <w:sz w:val="20"/>
                        </w:rPr>
                        <w:t xml:space="preserve">FECHA: </w:t>
                      </w:r>
                    </w:p>
                    <w:p w:rsidR="009748A2" w:rsidRDefault="009748A2" w:rsidP="00D96E2C">
                      <w:pPr>
                        <w:ind w:right="-120"/>
                        <w:jc w:val="center"/>
                        <w:rPr>
                          <w:rFonts w:ascii="Arial" w:hAnsi="Arial" w:cs="Arial"/>
                          <w:sz w:val="20"/>
                        </w:rPr>
                      </w:pPr>
                    </w:p>
                    <w:p w:rsidR="009748A2" w:rsidRDefault="009748A2" w:rsidP="00BA3EC2">
                      <w:pPr>
                        <w:ind w:right="-120"/>
                        <w:jc w:val="center"/>
                        <w:rPr>
                          <w:rFonts w:ascii="Arial" w:hAnsi="Arial" w:cs="Arial"/>
                          <w:sz w:val="20"/>
                        </w:rPr>
                      </w:pPr>
                      <w:r>
                        <w:rPr>
                          <w:rFonts w:ascii="Arial" w:hAnsi="Arial" w:cs="Arial"/>
                          <w:sz w:val="20"/>
                        </w:rPr>
                        <w:t>20-IX-2006</w:t>
                      </w:r>
                    </w:p>
                  </w:tc>
                  <w:tc>
                    <w:tcPr>
                      <w:tcW w:w="2340" w:type="dxa"/>
                      <w:tcBorders>
                        <w:top w:val="single" w:sz="4" w:space="0" w:color="auto"/>
                        <w:left w:val="single" w:sz="4" w:space="0" w:color="auto"/>
                        <w:right w:val="single" w:sz="4" w:space="0" w:color="auto"/>
                      </w:tcBorders>
                    </w:tcPr>
                    <w:p w:rsidR="009748A2" w:rsidRDefault="009748A2" w:rsidP="004E4F0D">
                      <w:pPr>
                        <w:rPr>
                          <w:rFonts w:ascii="Arial" w:hAnsi="Arial" w:cs="Arial"/>
                          <w:sz w:val="20"/>
                        </w:rPr>
                      </w:pPr>
                      <w:r>
                        <w:rPr>
                          <w:rFonts w:ascii="Arial" w:hAnsi="Arial" w:cs="Arial"/>
                          <w:sz w:val="20"/>
                        </w:rPr>
                        <w:t>ACUERDO No.</w:t>
                      </w:r>
                    </w:p>
                    <w:p w:rsidR="009748A2" w:rsidRDefault="009748A2" w:rsidP="008063E0">
                      <w:pPr>
                        <w:jc w:val="center"/>
                        <w:rPr>
                          <w:rFonts w:ascii="Arial" w:hAnsi="Arial" w:cs="Arial"/>
                          <w:sz w:val="20"/>
                        </w:rPr>
                      </w:pPr>
                    </w:p>
                    <w:p w:rsidR="009748A2" w:rsidRDefault="009748A2" w:rsidP="00ED0D0F">
                      <w:pPr>
                        <w:jc w:val="center"/>
                        <w:rPr>
                          <w:rFonts w:ascii="Arial" w:hAnsi="Arial" w:cs="Arial"/>
                          <w:sz w:val="20"/>
                        </w:rPr>
                      </w:pPr>
                      <w:r>
                        <w:rPr>
                          <w:rFonts w:ascii="Arial" w:hAnsi="Arial" w:cs="Arial"/>
                          <w:sz w:val="20"/>
                        </w:rPr>
                        <w:t>293/S115</w:t>
                      </w:r>
                    </w:p>
                    <w:p w:rsidR="009748A2" w:rsidRDefault="009748A2" w:rsidP="00BA3EC2">
                      <w:pPr>
                        <w:jc w:val="center"/>
                        <w:rPr>
                          <w:rFonts w:ascii="Arial" w:hAnsi="Arial" w:cs="Arial"/>
                          <w:sz w:val="20"/>
                        </w:rPr>
                      </w:pPr>
                    </w:p>
                  </w:tc>
                  <w:tc>
                    <w:tcPr>
                      <w:tcW w:w="180" w:type="dxa"/>
                      <w:tcBorders>
                        <w:left w:val="single" w:sz="4" w:space="0" w:color="auto"/>
                        <w:right w:val="single" w:sz="4" w:space="0" w:color="auto"/>
                      </w:tcBorders>
                    </w:tcPr>
                    <w:p w:rsidR="009748A2" w:rsidRDefault="009748A2">
                      <w:pPr>
                        <w:rPr>
                          <w:rFonts w:ascii="Arial" w:hAnsi="Arial" w:cs="Arial"/>
                          <w:sz w:val="20"/>
                        </w:rPr>
                      </w:pPr>
                    </w:p>
                  </w:tc>
                  <w:tc>
                    <w:tcPr>
                      <w:tcW w:w="2520" w:type="dxa"/>
                      <w:tcBorders>
                        <w:top w:val="single" w:sz="4" w:space="0" w:color="auto"/>
                        <w:left w:val="single" w:sz="4" w:space="0" w:color="auto"/>
                        <w:right w:val="single" w:sz="4" w:space="0" w:color="auto"/>
                      </w:tcBorders>
                    </w:tcPr>
                    <w:p w:rsidR="009748A2" w:rsidRDefault="009748A2">
                      <w:pPr>
                        <w:rPr>
                          <w:rFonts w:ascii="Arial" w:hAnsi="Arial" w:cs="Arial"/>
                          <w:sz w:val="20"/>
                        </w:rPr>
                      </w:pPr>
                      <w:r>
                        <w:rPr>
                          <w:rFonts w:ascii="Arial" w:hAnsi="Arial" w:cs="Arial"/>
                          <w:sz w:val="20"/>
                        </w:rPr>
                        <w:t>ACTUALIZACIÓN No.:</w:t>
                      </w:r>
                    </w:p>
                    <w:p w:rsidR="009748A2" w:rsidRDefault="009748A2">
                      <w:pPr>
                        <w:rPr>
                          <w:rFonts w:ascii="Arial" w:hAnsi="Arial" w:cs="Arial"/>
                          <w:sz w:val="20"/>
                        </w:rPr>
                      </w:pPr>
                    </w:p>
                    <w:p w:rsidR="009748A2" w:rsidRDefault="009748A2">
                      <w:pPr>
                        <w:jc w:val="center"/>
                        <w:rPr>
                          <w:rFonts w:ascii="Arial" w:hAnsi="Arial" w:cs="Arial"/>
                          <w:sz w:val="20"/>
                        </w:rPr>
                      </w:pPr>
                    </w:p>
                  </w:tc>
                  <w:tc>
                    <w:tcPr>
                      <w:tcW w:w="2520" w:type="dxa"/>
                      <w:tcBorders>
                        <w:top w:val="single" w:sz="4" w:space="0" w:color="auto"/>
                        <w:left w:val="single" w:sz="4" w:space="0" w:color="auto"/>
                      </w:tcBorders>
                      <w:vAlign w:val="center"/>
                    </w:tcPr>
                    <w:p w:rsidR="009748A2" w:rsidRDefault="009748A2">
                      <w:pPr>
                        <w:rPr>
                          <w:rFonts w:ascii="Arial" w:hAnsi="Arial" w:cs="Arial"/>
                          <w:sz w:val="20"/>
                        </w:rPr>
                      </w:pPr>
                      <w:r>
                        <w:rPr>
                          <w:rFonts w:ascii="Arial" w:hAnsi="Arial" w:cs="Arial"/>
                          <w:sz w:val="20"/>
                        </w:rPr>
                        <w:t>HOJA:             29</w:t>
                      </w:r>
                    </w:p>
                    <w:p w:rsidR="009748A2" w:rsidRDefault="009748A2">
                      <w:pPr>
                        <w:rPr>
                          <w:rFonts w:ascii="Arial" w:hAnsi="Arial" w:cs="Arial"/>
                          <w:sz w:val="20"/>
                        </w:rPr>
                      </w:pPr>
                    </w:p>
                    <w:p w:rsidR="009748A2" w:rsidRDefault="009748A2">
                      <w:pPr>
                        <w:rPr>
                          <w:rFonts w:ascii="Arial" w:hAnsi="Arial" w:cs="Arial"/>
                          <w:sz w:val="20"/>
                        </w:rPr>
                      </w:pPr>
                      <w:r>
                        <w:rPr>
                          <w:rFonts w:ascii="Arial" w:hAnsi="Arial" w:cs="Arial"/>
                          <w:sz w:val="20"/>
                        </w:rPr>
                        <w:t>DE:                  42</w:t>
                      </w:r>
                    </w:p>
                  </w:tc>
                </w:tr>
              </w:tbl>
              <w:p w:rsidR="009748A2" w:rsidRDefault="009748A2">
                <w:pPr>
                  <w:pStyle w:val="Encabezado"/>
                  <w:tabs>
                    <w:tab w:val="clear" w:pos="4419"/>
                    <w:tab w:val="clear" w:pos="8838"/>
                  </w:tabs>
                </w:pPr>
              </w:p>
            </w:txbxContent>
          </v:textbox>
        </v:shape>
      </w:pict>
    </w:r>
    <w:r w:rsidR="009748A2">
      <w:t>48</w:t>
    </w:r>
  </w:p>
  <w:p w:rsidR="009748A2" w:rsidRDefault="00D55792" w:rsidP="00E5068B">
    <w:pPr>
      <w:pStyle w:val="Piedepgina"/>
      <w:tabs>
        <w:tab w:val="center" w:pos="5154"/>
      </w:tabs>
    </w:pPr>
    <w:r w:rsidRPr="00D55792">
      <w:rPr>
        <w:noProof/>
        <w:sz w:val="20"/>
      </w:rPr>
      <w:pict>
        <v:line id="_x0000_s2299" style="position:absolute;left:0;text-align:left;z-index:252133376" from="9pt,-15.45pt" to="522pt,-15.45pt"/>
      </w:pict>
    </w:r>
    <w:r w:rsidR="009748A2">
      <w:tab/>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48A2" w:rsidRDefault="00D55792" w:rsidP="003862C0">
    <w:pPr>
      <w:pStyle w:val="Piedepgina"/>
    </w:pPr>
    <w:r w:rsidRPr="00D55792">
      <w:rPr>
        <w:noProof/>
        <w:sz w:val="20"/>
      </w:rPr>
      <w:pict>
        <v:shapetype id="_x0000_t202" coordsize="21600,21600" o:spt="202" path="m,l,21600r21600,l21600,xe">
          <v:stroke joinstyle="miter"/>
          <v:path gradientshapeok="t" o:connecttype="rect"/>
        </v:shapetype>
        <v:shape id="_x0000_s2244" type="#_x0000_t202" style="position:absolute;left:0;text-align:left;margin-left:9pt;margin-top:-69.4pt;width:513pt;height:1in;z-index:-251239424;mso-wrap-edited:f" wrapcoords="-32 0 -32 21375 21600 21375 21600 0 -32 0" stroked="f">
          <v:textbox style="mso-next-textbox:#_x0000_s2244">
            <w:txbxContent>
              <w:tbl>
                <w:tblPr>
                  <w:tblW w:w="10150" w:type="dxa"/>
                  <w:tblCellMar>
                    <w:left w:w="70" w:type="dxa"/>
                    <w:right w:w="70" w:type="dxa"/>
                  </w:tblCellMar>
                  <w:tblLook w:val="0000"/>
                </w:tblPr>
                <w:tblGrid>
                  <w:gridCol w:w="2590"/>
                  <w:gridCol w:w="2340"/>
                  <w:gridCol w:w="180"/>
                  <w:gridCol w:w="2520"/>
                  <w:gridCol w:w="2520"/>
                </w:tblGrid>
                <w:tr w:rsidR="009748A2">
                  <w:trPr>
                    <w:cantSplit/>
                  </w:trPr>
                  <w:tc>
                    <w:tcPr>
                      <w:tcW w:w="4930" w:type="dxa"/>
                      <w:gridSpan w:val="2"/>
                      <w:tcBorders>
                        <w:top w:val="single" w:sz="4" w:space="0" w:color="auto"/>
                        <w:bottom w:val="single" w:sz="4" w:space="0" w:color="auto"/>
                        <w:right w:val="single" w:sz="4" w:space="0" w:color="auto"/>
                      </w:tcBorders>
                    </w:tcPr>
                    <w:p w:rsidR="009748A2" w:rsidRDefault="009748A2">
                      <w:pPr>
                        <w:jc w:val="center"/>
                        <w:rPr>
                          <w:rFonts w:ascii="Arial" w:hAnsi="Arial" w:cs="Arial"/>
                          <w:sz w:val="20"/>
                        </w:rPr>
                      </w:pPr>
                      <w:r>
                        <w:rPr>
                          <w:rFonts w:ascii="Arial" w:hAnsi="Arial" w:cs="Arial"/>
                          <w:sz w:val="20"/>
                        </w:rPr>
                        <w:t>AUTORIZACIÓN COMISIÓN DE ADMINISTRACIÓN</w:t>
                      </w:r>
                    </w:p>
                  </w:tc>
                  <w:tc>
                    <w:tcPr>
                      <w:tcW w:w="180" w:type="dxa"/>
                      <w:tcBorders>
                        <w:left w:val="single" w:sz="4" w:space="0" w:color="auto"/>
                        <w:right w:val="single" w:sz="4" w:space="0" w:color="auto"/>
                      </w:tcBorders>
                    </w:tcPr>
                    <w:p w:rsidR="009748A2" w:rsidRDefault="009748A2">
                      <w:pPr>
                        <w:rPr>
                          <w:rFonts w:ascii="Arial" w:hAnsi="Arial" w:cs="Arial"/>
                          <w:sz w:val="20"/>
                        </w:rPr>
                      </w:pPr>
                    </w:p>
                  </w:tc>
                  <w:tc>
                    <w:tcPr>
                      <w:tcW w:w="5040" w:type="dxa"/>
                      <w:gridSpan w:val="2"/>
                      <w:tcBorders>
                        <w:top w:val="single" w:sz="4" w:space="0" w:color="auto"/>
                        <w:left w:val="single" w:sz="4" w:space="0" w:color="auto"/>
                        <w:bottom w:val="single" w:sz="4" w:space="0" w:color="auto"/>
                      </w:tcBorders>
                    </w:tcPr>
                    <w:p w:rsidR="009748A2" w:rsidRDefault="009748A2">
                      <w:pPr>
                        <w:jc w:val="center"/>
                        <w:rPr>
                          <w:rFonts w:ascii="Arial" w:hAnsi="Arial" w:cs="Arial"/>
                          <w:sz w:val="20"/>
                        </w:rPr>
                      </w:pPr>
                      <w:r>
                        <w:rPr>
                          <w:rFonts w:ascii="Arial" w:hAnsi="Arial" w:cs="Arial"/>
                          <w:sz w:val="20"/>
                        </w:rPr>
                        <w:t>CAPÍTULO: VII. OBJETIVO Y FUNCIONES</w:t>
                      </w:r>
                    </w:p>
                  </w:tc>
                </w:tr>
                <w:tr w:rsidR="009748A2">
                  <w:trPr>
                    <w:trHeight w:val="1167"/>
                  </w:trPr>
                  <w:tc>
                    <w:tcPr>
                      <w:tcW w:w="2590" w:type="dxa"/>
                      <w:tcBorders>
                        <w:right w:val="single" w:sz="4" w:space="0" w:color="auto"/>
                      </w:tcBorders>
                    </w:tcPr>
                    <w:p w:rsidR="009748A2" w:rsidRDefault="009748A2" w:rsidP="00F0285C">
                      <w:pPr>
                        <w:ind w:right="-120"/>
                        <w:rPr>
                          <w:rFonts w:ascii="Arial" w:hAnsi="Arial" w:cs="Arial"/>
                          <w:sz w:val="20"/>
                        </w:rPr>
                      </w:pPr>
                      <w:r>
                        <w:rPr>
                          <w:rFonts w:ascii="Arial" w:hAnsi="Arial" w:cs="Arial"/>
                          <w:sz w:val="20"/>
                        </w:rPr>
                        <w:t xml:space="preserve">FECHA: </w:t>
                      </w:r>
                    </w:p>
                    <w:p w:rsidR="009748A2" w:rsidRDefault="009748A2" w:rsidP="00D96E2C">
                      <w:pPr>
                        <w:ind w:right="-120"/>
                        <w:jc w:val="center"/>
                        <w:rPr>
                          <w:rFonts w:ascii="Arial" w:hAnsi="Arial" w:cs="Arial"/>
                          <w:sz w:val="20"/>
                        </w:rPr>
                      </w:pPr>
                    </w:p>
                    <w:p w:rsidR="009748A2" w:rsidRDefault="009748A2" w:rsidP="00BA3EC2">
                      <w:pPr>
                        <w:ind w:right="-120"/>
                        <w:jc w:val="center"/>
                        <w:rPr>
                          <w:rFonts w:ascii="Arial" w:hAnsi="Arial" w:cs="Arial"/>
                          <w:sz w:val="20"/>
                        </w:rPr>
                      </w:pPr>
                    </w:p>
                  </w:tc>
                  <w:tc>
                    <w:tcPr>
                      <w:tcW w:w="2340" w:type="dxa"/>
                      <w:tcBorders>
                        <w:top w:val="single" w:sz="4" w:space="0" w:color="auto"/>
                        <w:left w:val="single" w:sz="4" w:space="0" w:color="auto"/>
                        <w:right w:val="single" w:sz="4" w:space="0" w:color="auto"/>
                      </w:tcBorders>
                    </w:tcPr>
                    <w:p w:rsidR="009748A2" w:rsidRDefault="009748A2" w:rsidP="004E4F0D">
                      <w:pPr>
                        <w:rPr>
                          <w:rFonts w:ascii="Arial" w:hAnsi="Arial" w:cs="Arial"/>
                          <w:sz w:val="20"/>
                        </w:rPr>
                      </w:pPr>
                      <w:r>
                        <w:rPr>
                          <w:rFonts w:ascii="Arial" w:hAnsi="Arial" w:cs="Arial"/>
                          <w:sz w:val="20"/>
                        </w:rPr>
                        <w:t>ACUERDO No.</w:t>
                      </w:r>
                    </w:p>
                    <w:p w:rsidR="009748A2" w:rsidRDefault="009748A2" w:rsidP="008063E0">
                      <w:pPr>
                        <w:jc w:val="center"/>
                        <w:rPr>
                          <w:rFonts w:ascii="Arial" w:hAnsi="Arial" w:cs="Arial"/>
                          <w:sz w:val="20"/>
                        </w:rPr>
                      </w:pPr>
                    </w:p>
                    <w:p w:rsidR="009748A2" w:rsidRDefault="009748A2" w:rsidP="00BA3EC2">
                      <w:pPr>
                        <w:jc w:val="center"/>
                        <w:rPr>
                          <w:rFonts w:ascii="Arial" w:hAnsi="Arial" w:cs="Arial"/>
                          <w:sz w:val="20"/>
                        </w:rPr>
                      </w:pPr>
                    </w:p>
                  </w:tc>
                  <w:tc>
                    <w:tcPr>
                      <w:tcW w:w="180" w:type="dxa"/>
                      <w:tcBorders>
                        <w:left w:val="single" w:sz="4" w:space="0" w:color="auto"/>
                        <w:right w:val="single" w:sz="4" w:space="0" w:color="auto"/>
                      </w:tcBorders>
                    </w:tcPr>
                    <w:p w:rsidR="009748A2" w:rsidRDefault="009748A2">
                      <w:pPr>
                        <w:rPr>
                          <w:rFonts w:ascii="Arial" w:hAnsi="Arial" w:cs="Arial"/>
                          <w:sz w:val="20"/>
                        </w:rPr>
                      </w:pPr>
                    </w:p>
                  </w:tc>
                  <w:tc>
                    <w:tcPr>
                      <w:tcW w:w="2520" w:type="dxa"/>
                      <w:tcBorders>
                        <w:top w:val="single" w:sz="4" w:space="0" w:color="auto"/>
                        <w:left w:val="single" w:sz="4" w:space="0" w:color="auto"/>
                        <w:right w:val="single" w:sz="4" w:space="0" w:color="auto"/>
                      </w:tcBorders>
                    </w:tcPr>
                    <w:p w:rsidR="009748A2" w:rsidRDefault="009748A2">
                      <w:pPr>
                        <w:rPr>
                          <w:rFonts w:ascii="Arial" w:hAnsi="Arial" w:cs="Arial"/>
                          <w:sz w:val="20"/>
                        </w:rPr>
                      </w:pPr>
                      <w:r>
                        <w:rPr>
                          <w:rFonts w:ascii="Arial" w:hAnsi="Arial" w:cs="Arial"/>
                          <w:sz w:val="20"/>
                        </w:rPr>
                        <w:t>ACTUALIZACIÓN No.:</w:t>
                      </w:r>
                    </w:p>
                    <w:p w:rsidR="009748A2" w:rsidRDefault="009748A2">
                      <w:pPr>
                        <w:rPr>
                          <w:rFonts w:ascii="Arial" w:hAnsi="Arial" w:cs="Arial"/>
                          <w:sz w:val="20"/>
                        </w:rPr>
                      </w:pPr>
                    </w:p>
                    <w:p w:rsidR="009748A2" w:rsidRDefault="009748A2">
                      <w:pPr>
                        <w:jc w:val="center"/>
                        <w:rPr>
                          <w:rFonts w:ascii="Arial" w:hAnsi="Arial" w:cs="Arial"/>
                          <w:sz w:val="20"/>
                        </w:rPr>
                      </w:pPr>
                    </w:p>
                  </w:tc>
                  <w:tc>
                    <w:tcPr>
                      <w:tcW w:w="2520" w:type="dxa"/>
                      <w:tcBorders>
                        <w:top w:val="single" w:sz="4" w:space="0" w:color="auto"/>
                        <w:left w:val="single" w:sz="4" w:space="0" w:color="auto"/>
                      </w:tcBorders>
                      <w:vAlign w:val="center"/>
                    </w:tcPr>
                    <w:p w:rsidR="009748A2" w:rsidRDefault="009748A2">
                      <w:pPr>
                        <w:rPr>
                          <w:rFonts w:ascii="Arial" w:hAnsi="Arial" w:cs="Arial"/>
                          <w:sz w:val="20"/>
                        </w:rPr>
                      </w:pPr>
                      <w:r>
                        <w:rPr>
                          <w:rFonts w:ascii="Arial" w:hAnsi="Arial" w:cs="Arial"/>
                          <w:sz w:val="20"/>
                        </w:rPr>
                        <w:t>HOJA:             30</w:t>
                      </w:r>
                    </w:p>
                    <w:p w:rsidR="009748A2" w:rsidRDefault="009748A2">
                      <w:pPr>
                        <w:rPr>
                          <w:rFonts w:ascii="Arial" w:hAnsi="Arial" w:cs="Arial"/>
                          <w:sz w:val="20"/>
                        </w:rPr>
                      </w:pPr>
                    </w:p>
                    <w:p w:rsidR="009748A2" w:rsidRDefault="009748A2">
                      <w:pPr>
                        <w:rPr>
                          <w:rFonts w:ascii="Arial" w:hAnsi="Arial" w:cs="Arial"/>
                          <w:sz w:val="20"/>
                        </w:rPr>
                      </w:pPr>
                      <w:r>
                        <w:rPr>
                          <w:rFonts w:ascii="Arial" w:hAnsi="Arial" w:cs="Arial"/>
                          <w:sz w:val="20"/>
                        </w:rPr>
                        <w:t>DE:                  42</w:t>
                      </w:r>
                    </w:p>
                  </w:tc>
                </w:tr>
              </w:tbl>
              <w:p w:rsidR="009748A2" w:rsidRDefault="009748A2">
                <w:pPr>
                  <w:pStyle w:val="Encabezado"/>
                  <w:tabs>
                    <w:tab w:val="clear" w:pos="4419"/>
                    <w:tab w:val="clear" w:pos="8838"/>
                  </w:tabs>
                </w:pPr>
              </w:p>
            </w:txbxContent>
          </v:textbox>
        </v:shape>
      </w:pict>
    </w:r>
    <w:r w:rsidR="009748A2">
      <w:t>48</w:t>
    </w:r>
  </w:p>
  <w:p w:rsidR="009748A2" w:rsidRDefault="00D55792">
    <w:pPr>
      <w:pStyle w:val="Piedepgina"/>
    </w:pPr>
    <w:r w:rsidRPr="00D55792">
      <w:rPr>
        <w:noProof/>
        <w:sz w:val="20"/>
      </w:rPr>
      <w:pict>
        <v:line id="_x0000_s2243" style="position:absolute;left:0;text-align:left;z-index:252076032" from="9pt,-15.45pt" to="522pt,-15.45pt"/>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48A2" w:rsidRDefault="00D55792" w:rsidP="003862C0">
    <w:pPr>
      <w:pStyle w:val="Piedepgina"/>
    </w:pPr>
    <w:r w:rsidRPr="00D55792">
      <w:rPr>
        <w:noProof/>
        <w:sz w:val="20"/>
      </w:rPr>
      <w:pict>
        <v:shapetype id="_x0000_t202" coordsize="21600,21600" o:spt="202" path="m,l,21600r21600,l21600,xe">
          <v:stroke joinstyle="miter"/>
          <v:path gradientshapeok="t" o:connecttype="rect"/>
        </v:shapetype>
        <v:shape id="_x0000_s2341" type="#_x0000_t202" style="position:absolute;left:0;text-align:left;margin-left:9pt;margin-top:-69.4pt;width:513pt;height:1in;z-index:-251140096;mso-wrap-edited:f" wrapcoords="-32 0 -32 21375 21600 21375 21600 0 -32 0" stroked="f">
          <v:textbox style="mso-next-textbox:#_x0000_s2341">
            <w:txbxContent>
              <w:tbl>
                <w:tblPr>
                  <w:tblW w:w="10150" w:type="dxa"/>
                  <w:tblCellMar>
                    <w:left w:w="70" w:type="dxa"/>
                    <w:right w:w="70" w:type="dxa"/>
                  </w:tblCellMar>
                  <w:tblLook w:val="0000"/>
                </w:tblPr>
                <w:tblGrid>
                  <w:gridCol w:w="2590"/>
                  <w:gridCol w:w="2340"/>
                  <w:gridCol w:w="180"/>
                  <w:gridCol w:w="2520"/>
                  <w:gridCol w:w="2520"/>
                </w:tblGrid>
                <w:tr w:rsidR="009748A2">
                  <w:trPr>
                    <w:cantSplit/>
                  </w:trPr>
                  <w:tc>
                    <w:tcPr>
                      <w:tcW w:w="4930" w:type="dxa"/>
                      <w:gridSpan w:val="2"/>
                      <w:tcBorders>
                        <w:top w:val="single" w:sz="4" w:space="0" w:color="auto"/>
                        <w:bottom w:val="single" w:sz="4" w:space="0" w:color="auto"/>
                        <w:right w:val="single" w:sz="4" w:space="0" w:color="auto"/>
                      </w:tcBorders>
                    </w:tcPr>
                    <w:p w:rsidR="009748A2" w:rsidRDefault="009748A2">
                      <w:pPr>
                        <w:jc w:val="center"/>
                        <w:rPr>
                          <w:rFonts w:ascii="Arial" w:hAnsi="Arial" w:cs="Arial"/>
                          <w:sz w:val="20"/>
                        </w:rPr>
                      </w:pPr>
                      <w:r>
                        <w:rPr>
                          <w:rFonts w:ascii="Arial" w:hAnsi="Arial" w:cs="Arial"/>
                          <w:sz w:val="20"/>
                        </w:rPr>
                        <w:t>AUTORIZACIÓN COMISIÓN DE ADMINISTRACIÓN</w:t>
                      </w:r>
                    </w:p>
                  </w:tc>
                  <w:tc>
                    <w:tcPr>
                      <w:tcW w:w="180" w:type="dxa"/>
                      <w:tcBorders>
                        <w:left w:val="single" w:sz="4" w:space="0" w:color="auto"/>
                        <w:right w:val="single" w:sz="4" w:space="0" w:color="auto"/>
                      </w:tcBorders>
                    </w:tcPr>
                    <w:p w:rsidR="009748A2" w:rsidRDefault="009748A2">
                      <w:pPr>
                        <w:rPr>
                          <w:rFonts w:ascii="Arial" w:hAnsi="Arial" w:cs="Arial"/>
                          <w:sz w:val="20"/>
                        </w:rPr>
                      </w:pPr>
                    </w:p>
                  </w:tc>
                  <w:tc>
                    <w:tcPr>
                      <w:tcW w:w="5040" w:type="dxa"/>
                      <w:gridSpan w:val="2"/>
                      <w:tcBorders>
                        <w:top w:val="single" w:sz="4" w:space="0" w:color="auto"/>
                        <w:left w:val="single" w:sz="4" w:space="0" w:color="auto"/>
                        <w:bottom w:val="single" w:sz="4" w:space="0" w:color="auto"/>
                      </w:tcBorders>
                    </w:tcPr>
                    <w:p w:rsidR="009748A2" w:rsidRDefault="009748A2">
                      <w:pPr>
                        <w:jc w:val="center"/>
                        <w:rPr>
                          <w:rFonts w:ascii="Arial" w:hAnsi="Arial" w:cs="Arial"/>
                          <w:sz w:val="20"/>
                        </w:rPr>
                      </w:pPr>
                      <w:r>
                        <w:rPr>
                          <w:rFonts w:ascii="Arial" w:hAnsi="Arial" w:cs="Arial"/>
                          <w:sz w:val="20"/>
                        </w:rPr>
                        <w:t>CAPÍTULO: VII. OBJETIVO Y FUNCIONES</w:t>
                      </w:r>
                    </w:p>
                  </w:tc>
                </w:tr>
                <w:tr w:rsidR="00D52982">
                  <w:trPr>
                    <w:trHeight w:val="1167"/>
                  </w:trPr>
                  <w:tc>
                    <w:tcPr>
                      <w:tcW w:w="2590" w:type="dxa"/>
                      <w:tcBorders>
                        <w:right w:val="single" w:sz="4" w:space="0" w:color="auto"/>
                      </w:tcBorders>
                    </w:tcPr>
                    <w:p w:rsidR="00D52982" w:rsidRDefault="00D52982" w:rsidP="002C4146">
                      <w:pPr>
                        <w:ind w:right="-120"/>
                        <w:rPr>
                          <w:rFonts w:ascii="Arial" w:hAnsi="Arial" w:cs="Arial"/>
                          <w:sz w:val="20"/>
                        </w:rPr>
                      </w:pPr>
                      <w:r>
                        <w:rPr>
                          <w:rFonts w:ascii="Arial" w:hAnsi="Arial" w:cs="Arial"/>
                          <w:sz w:val="20"/>
                        </w:rPr>
                        <w:t xml:space="preserve">FECHA: </w:t>
                      </w:r>
                    </w:p>
                    <w:p w:rsidR="00D52982" w:rsidRDefault="00D52982" w:rsidP="002C4146">
                      <w:pPr>
                        <w:ind w:right="-120"/>
                        <w:jc w:val="center"/>
                        <w:rPr>
                          <w:rFonts w:ascii="Arial" w:hAnsi="Arial" w:cs="Arial"/>
                          <w:sz w:val="20"/>
                        </w:rPr>
                      </w:pPr>
                    </w:p>
                    <w:p w:rsidR="00D52982" w:rsidRDefault="00D52982" w:rsidP="002C4146">
                      <w:pPr>
                        <w:ind w:right="-120"/>
                        <w:jc w:val="center"/>
                        <w:rPr>
                          <w:rFonts w:ascii="Arial" w:hAnsi="Arial" w:cs="Arial"/>
                          <w:sz w:val="20"/>
                        </w:rPr>
                      </w:pPr>
                      <w:r>
                        <w:rPr>
                          <w:rFonts w:ascii="Arial" w:hAnsi="Arial" w:cs="Arial"/>
                          <w:sz w:val="20"/>
                        </w:rPr>
                        <w:t>20-IX-2006</w:t>
                      </w:r>
                    </w:p>
                  </w:tc>
                  <w:tc>
                    <w:tcPr>
                      <w:tcW w:w="2340" w:type="dxa"/>
                      <w:tcBorders>
                        <w:top w:val="single" w:sz="4" w:space="0" w:color="auto"/>
                        <w:left w:val="single" w:sz="4" w:space="0" w:color="auto"/>
                        <w:right w:val="single" w:sz="4" w:space="0" w:color="auto"/>
                      </w:tcBorders>
                    </w:tcPr>
                    <w:p w:rsidR="00D52982" w:rsidRDefault="00D52982" w:rsidP="002C4146">
                      <w:pPr>
                        <w:rPr>
                          <w:rFonts w:ascii="Arial" w:hAnsi="Arial" w:cs="Arial"/>
                          <w:sz w:val="20"/>
                        </w:rPr>
                      </w:pPr>
                      <w:r>
                        <w:rPr>
                          <w:rFonts w:ascii="Arial" w:hAnsi="Arial" w:cs="Arial"/>
                          <w:sz w:val="20"/>
                        </w:rPr>
                        <w:t>ACUERDO No.</w:t>
                      </w:r>
                    </w:p>
                    <w:p w:rsidR="00D52982" w:rsidRDefault="00D52982" w:rsidP="002C4146">
                      <w:pPr>
                        <w:jc w:val="center"/>
                        <w:rPr>
                          <w:rFonts w:ascii="Arial" w:hAnsi="Arial" w:cs="Arial"/>
                          <w:sz w:val="20"/>
                        </w:rPr>
                      </w:pPr>
                    </w:p>
                    <w:p w:rsidR="00D52982" w:rsidRDefault="00D52982" w:rsidP="002C4146">
                      <w:pPr>
                        <w:jc w:val="center"/>
                        <w:rPr>
                          <w:rFonts w:ascii="Arial" w:hAnsi="Arial" w:cs="Arial"/>
                          <w:sz w:val="20"/>
                        </w:rPr>
                      </w:pPr>
                      <w:r>
                        <w:rPr>
                          <w:rFonts w:ascii="Arial" w:hAnsi="Arial" w:cs="Arial"/>
                          <w:sz w:val="20"/>
                        </w:rPr>
                        <w:t>293/S115</w:t>
                      </w:r>
                    </w:p>
                    <w:p w:rsidR="00D52982" w:rsidRDefault="00D52982" w:rsidP="002C4146">
                      <w:pPr>
                        <w:jc w:val="center"/>
                        <w:rPr>
                          <w:rFonts w:ascii="Arial" w:hAnsi="Arial" w:cs="Arial"/>
                          <w:sz w:val="20"/>
                        </w:rPr>
                      </w:pPr>
                    </w:p>
                  </w:tc>
                  <w:tc>
                    <w:tcPr>
                      <w:tcW w:w="180" w:type="dxa"/>
                      <w:tcBorders>
                        <w:left w:val="single" w:sz="4" w:space="0" w:color="auto"/>
                        <w:right w:val="single" w:sz="4" w:space="0" w:color="auto"/>
                      </w:tcBorders>
                    </w:tcPr>
                    <w:p w:rsidR="00D52982" w:rsidRDefault="00D52982" w:rsidP="002C4146">
                      <w:pPr>
                        <w:rPr>
                          <w:rFonts w:ascii="Arial" w:hAnsi="Arial" w:cs="Arial"/>
                          <w:sz w:val="20"/>
                        </w:rPr>
                      </w:pPr>
                    </w:p>
                  </w:tc>
                  <w:tc>
                    <w:tcPr>
                      <w:tcW w:w="2520" w:type="dxa"/>
                      <w:tcBorders>
                        <w:top w:val="single" w:sz="4" w:space="0" w:color="auto"/>
                        <w:left w:val="single" w:sz="4" w:space="0" w:color="auto"/>
                        <w:right w:val="single" w:sz="4" w:space="0" w:color="auto"/>
                      </w:tcBorders>
                    </w:tcPr>
                    <w:p w:rsidR="00D52982" w:rsidRDefault="00D52982" w:rsidP="002C4146">
                      <w:pPr>
                        <w:rPr>
                          <w:rFonts w:ascii="Arial" w:hAnsi="Arial" w:cs="Arial"/>
                          <w:sz w:val="20"/>
                        </w:rPr>
                      </w:pPr>
                      <w:r>
                        <w:rPr>
                          <w:rFonts w:ascii="Arial" w:hAnsi="Arial" w:cs="Arial"/>
                          <w:sz w:val="20"/>
                        </w:rPr>
                        <w:t>ACTUALIZACIÓN No.:</w:t>
                      </w:r>
                    </w:p>
                    <w:p w:rsidR="00D52982" w:rsidRDefault="00D52982" w:rsidP="002C4146">
                      <w:pPr>
                        <w:rPr>
                          <w:rFonts w:ascii="Arial" w:hAnsi="Arial" w:cs="Arial"/>
                          <w:sz w:val="20"/>
                        </w:rPr>
                      </w:pPr>
                    </w:p>
                    <w:p w:rsidR="00D52982" w:rsidRDefault="00D52982" w:rsidP="002C4146">
                      <w:pPr>
                        <w:jc w:val="center"/>
                        <w:rPr>
                          <w:rFonts w:ascii="Arial" w:hAnsi="Arial" w:cs="Arial"/>
                          <w:sz w:val="20"/>
                        </w:rPr>
                      </w:pPr>
                      <w:r>
                        <w:rPr>
                          <w:rFonts w:ascii="Arial" w:hAnsi="Arial" w:cs="Arial"/>
                          <w:sz w:val="20"/>
                        </w:rPr>
                        <w:t>1a.</w:t>
                      </w:r>
                    </w:p>
                  </w:tc>
                  <w:tc>
                    <w:tcPr>
                      <w:tcW w:w="2520" w:type="dxa"/>
                      <w:tcBorders>
                        <w:top w:val="single" w:sz="4" w:space="0" w:color="auto"/>
                        <w:left w:val="single" w:sz="4" w:space="0" w:color="auto"/>
                      </w:tcBorders>
                      <w:vAlign w:val="center"/>
                    </w:tcPr>
                    <w:p w:rsidR="00D52982" w:rsidRDefault="00D52982">
                      <w:pPr>
                        <w:rPr>
                          <w:rFonts w:ascii="Arial" w:hAnsi="Arial" w:cs="Arial"/>
                          <w:sz w:val="20"/>
                        </w:rPr>
                      </w:pPr>
                      <w:r>
                        <w:rPr>
                          <w:rFonts w:ascii="Arial" w:hAnsi="Arial" w:cs="Arial"/>
                          <w:sz w:val="20"/>
                        </w:rPr>
                        <w:t>HOJA:             24</w:t>
                      </w:r>
                    </w:p>
                    <w:p w:rsidR="00D52982" w:rsidRDefault="00D52982">
                      <w:pPr>
                        <w:rPr>
                          <w:rFonts w:ascii="Arial" w:hAnsi="Arial" w:cs="Arial"/>
                          <w:sz w:val="20"/>
                        </w:rPr>
                      </w:pPr>
                    </w:p>
                    <w:p w:rsidR="00D52982" w:rsidRDefault="00D52982" w:rsidP="00D52982">
                      <w:pPr>
                        <w:rPr>
                          <w:rFonts w:ascii="Arial" w:hAnsi="Arial" w:cs="Arial"/>
                          <w:sz w:val="20"/>
                        </w:rPr>
                      </w:pPr>
                      <w:r>
                        <w:rPr>
                          <w:rFonts w:ascii="Arial" w:hAnsi="Arial" w:cs="Arial"/>
                          <w:sz w:val="20"/>
                        </w:rPr>
                        <w:t>DE:                  38</w:t>
                      </w:r>
                    </w:p>
                  </w:tc>
                </w:tr>
              </w:tbl>
              <w:p w:rsidR="009748A2" w:rsidRDefault="009748A2">
                <w:pPr>
                  <w:pStyle w:val="Encabezado"/>
                  <w:tabs>
                    <w:tab w:val="clear" w:pos="4419"/>
                    <w:tab w:val="clear" w:pos="8838"/>
                  </w:tabs>
                </w:pPr>
              </w:p>
            </w:txbxContent>
          </v:textbox>
        </v:shape>
      </w:pict>
    </w:r>
    <w:r w:rsidR="009748A2">
      <w:t>36</w:t>
    </w:r>
  </w:p>
  <w:p w:rsidR="009748A2" w:rsidRDefault="00D55792">
    <w:pPr>
      <w:pStyle w:val="Piedepgina"/>
    </w:pPr>
    <w:r w:rsidRPr="00D55792">
      <w:rPr>
        <w:noProof/>
        <w:sz w:val="20"/>
      </w:rPr>
      <w:pict>
        <v:line id="_x0000_s2340" style="position:absolute;left:0;text-align:left;z-index:252175360" from="9pt,-15.45pt" to="522pt,-15.45pt"/>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48A2" w:rsidRDefault="00D55792" w:rsidP="003862C0">
    <w:pPr>
      <w:pStyle w:val="Piedepgina"/>
    </w:pPr>
    <w:r w:rsidRPr="00D55792">
      <w:rPr>
        <w:noProof/>
        <w:sz w:val="20"/>
      </w:rPr>
      <w:pict>
        <v:shapetype id="_x0000_t202" coordsize="21600,21600" o:spt="202" path="m,l,21600r21600,l21600,xe">
          <v:stroke joinstyle="miter"/>
          <v:path gradientshapeok="t" o:connecttype="rect"/>
        </v:shapetype>
        <v:shape id="_x0000_s2343" type="#_x0000_t202" style="position:absolute;left:0;text-align:left;margin-left:9pt;margin-top:-69.4pt;width:513pt;height:1in;z-index:-251138048;mso-wrap-edited:f" wrapcoords="-32 0 -32 21375 21600 21375 21600 0 -32 0" stroked="f">
          <v:textbox style="mso-next-textbox:#_x0000_s2343">
            <w:txbxContent>
              <w:tbl>
                <w:tblPr>
                  <w:tblW w:w="10150" w:type="dxa"/>
                  <w:tblCellMar>
                    <w:left w:w="70" w:type="dxa"/>
                    <w:right w:w="70" w:type="dxa"/>
                  </w:tblCellMar>
                  <w:tblLook w:val="0000"/>
                </w:tblPr>
                <w:tblGrid>
                  <w:gridCol w:w="2590"/>
                  <w:gridCol w:w="2340"/>
                  <w:gridCol w:w="180"/>
                  <w:gridCol w:w="2520"/>
                  <w:gridCol w:w="2520"/>
                </w:tblGrid>
                <w:tr w:rsidR="009748A2">
                  <w:trPr>
                    <w:cantSplit/>
                  </w:trPr>
                  <w:tc>
                    <w:tcPr>
                      <w:tcW w:w="4930" w:type="dxa"/>
                      <w:gridSpan w:val="2"/>
                      <w:tcBorders>
                        <w:top w:val="single" w:sz="4" w:space="0" w:color="auto"/>
                        <w:bottom w:val="single" w:sz="4" w:space="0" w:color="auto"/>
                        <w:right w:val="single" w:sz="4" w:space="0" w:color="auto"/>
                      </w:tcBorders>
                    </w:tcPr>
                    <w:p w:rsidR="009748A2" w:rsidRDefault="009748A2">
                      <w:pPr>
                        <w:jc w:val="center"/>
                        <w:rPr>
                          <w:rFonts w:ascii="Arial" w:hAnsi="Arial" w:cs="Arial"/>
                          <w:sz w:val="20"/>
                        </w:rPr>
                      </w:pPr>
                      <w:r>
                        <w:rPr>
                          <w:rFonts w:ascii="Arial" w:hAnsi="Arial" w:cs="Arial"/>
                          <w:sz w:val="20"/>
                        </w:rPr>
                        <w:t>AUTORIZACIÓN COMISIÓN DE ADMINISTRACIÓN</w:t>
                      </w:r>
                    </w:p>
                  </w:tc>
                  <w:tc>
                    <w:tcPr>
                      <w:tcW w:w="180" w:type="dxa"/>
                      <w:tcBorders>
                        <w:left w:val="single" w:sz="4" w:space="0" w:color="auto"/>
                        <w:right w:val="single" w:sz="4" w:space="0" w:color="auto"/>
                      </w:tcBorders>
                    </w:tcPr>
                    <w:p w:rsidR="009748A2" w:rsidRDefault="009748A2">
                      <w:pPr>
                        <w:rPr>
                          <w:rFonts w:ascii="Arial" w:hAnsi="Arial" w:cs="Arial"/>
                          <w:sz w:val="20"/>
                        </w:rPr>
                      </w:pPr>
                    </w:p>
                  </w:tc>
                  <w:tc>
                    <w:tcPr>
                      <w:tcW w:w="5040" w:type="dxa"/>
                      <w:gridSpan w:val="2"/>
                      <w:tcBorders>
                        <w:top w:val="single" w:sz="4" w:space="0" w:color="auto"/>
                        <w:left w:val="single" w:sz="4" w:space="0" w:color="auto"/>
                        <w:bottom w:val="single" w:sz="4" w:space="0" w:color="auto"/>
                      </w:tcBorders>
                    </w:tcPr>
                    <w:p w:rsidR="009748A2" w:rsidRDefault="009748A2">
                      <w:pPr>
                        <w:jc w:val="center"/>
                        <w:rPr>
                          <w:rFonts w:ascii="Arial" w:hAnsi="Arial" w:cs="Arial"/>
                          <w:sz w:val="20"/>
                        </w:rPr>
                      </w:pPr>
                      <w:r>
                        <w:rPr>
                          <w:rFonts w:ascii="Arial" w:hAnsi="Arial" w:cs="Arial"/>
                          <w:sz w:val="20"/>
                        </w:rPr>
                        <w:t>CAPÍTULO: VII. OBJETIVO Y FUNCIONES</w:t>
                      </w:r>
                    </w:p>
                  </w:tc>
                </w:tr>
                <w:tr w:rsidR="00D52982">
                  <w:trPr>
                    <w:trHeight w:val="1167"/>
                  </w:trPr>
                  <w:tc>
                    <w:tcPr>
                      <w:tcW w:w="2590" w:type="dxa"/>
                      <w:tcBorders>
                        <w:right w:val="single" w:sz="4" w:space="0" w:color="auto"/>
                      </w:tcBorders>
                    </w:tcPr>
                    <w:p w:rsidR="00D52982" w:rsidRDefault="00D52982" w:rsidP="002C4146">
                      <w:pPr>
                        <w:ind w:right="-120"/>
                        <w:rPr>
                          <w:rFonts w:ascii="Arial" w:hAnsi="Arial" w:cs="Arial"/>
                          <w:sz w:val="20"/>
                        </w:rPr>
                      </w:pPr>
                      <w:r>
                        <w:rPr>
                          <w:rFonts w:ascii="Arial" w:hAnsi="Arial" w:cs="Arial"/>
                          <w:sz w:val="20"/>
                        </w:rPr>
                        <w:t xml:space="preserve">FECHA: </w:t>
                      </w:r>
                    </w:p>
                    <w:p w:rsidR="00D52982" w:rsidRDefault="00D52982" w:rsidP="002C4146">
                      <w:pPr>
                        <w:ind w:right="-120"/>
                        <w:jc w:val="center"/>
                        <w:rPr>
                          <w:rFonts w:ascii="Arial" w:hAnsi="Arial" w:cs="Arial"/>
                          <w:sz w:val="20"/>
                        </w:rPr>
                      </w:pPr>
                    </w:p>
                    <w:p w:rsidR="00D52982" w:rsidRDefault="00D52982" w:rsidP="002C4146">
                      <w:pPr>
                        <w:ind w:right="-120"/>
                        <w:jc w:val="center"/>
                        <w:rPr>
                          <w:rFonts w:ascii="Arial" w:hAnsi="Arial" w:cs="Arial"/>
                          <w:sz w:val="20"/>
                        </w:rPr>
                      </w:pPr>
                      <w:r>
                        <w:rPr>
                          <w:rFonts w:ascii="Arial" w:hAnsi="Arial" w:cs="Arial"/>
                          <w:sz w:val="20"/>
                        </w:rPr>
                        <w:t>20-IX-2006</w:t>
                      </w:r>
                    </w:p>
                  </w:tc>
                  <w:tc>
                    <w:tcPr>
                      <w:tcW w:w="2340" w:type="dxa"/>
                      <w:tcBorders>
                        <w:top w:val="single" w:sz="4" w:space="0" w:color="auto"/>
                        <w:left w:val="single" w:sz="4" w:space="0" w:color="auto"/>
                        <w:right w:val="single" w:sz="4" w:space="0" w:color="auto"/>
                      </w:tcBorders>
                    </w:tcPr>
                    <w:p w:rsidR="00D52982" w:rsidRDefault="00D52982" w:rsidP="002C4146">
                      <w:pPr>
                        <w:rPr>
                          <w:rFonts w:ascii="Arial" w:hAnsi="Arial" w:cs="Arial"/>
                          <w:sz w:val="20"/>
                        </w:rPr>
                      </w:pPr>
                      <w:r>
                        <w:rPr>
                          <w:rFonts w:ascii="Arial" w:hAnsi="Arial" w:cs="Arial"/>
                          <w:sz w:val="20"/>
                        </w:rPr>
                        <w:t>ACUERDO No.</w:t>
                      </w:r>
                    </w:p>
                    <w:p w:rsidR="00D52982" w:rsidRDefault="00D52982" w:rsidP="002C4146">
                      <w:pPr>
                        <w:jc w:val="center"/>
                        <w:rPr>
                          <w:rFonts w:ascii="Arial" w:hAnsi="Arial" w:cs="Arial"/>
                          <w:sz w:val="20"/>
                        </w:rPr>
                      </w:pPr>
                    </w:p>
                    <w:p w:rsidR="00D52982" w:rsidRDefault="00D52982" w:rsidP="002C4146">
                      <w:pPr>
                        <w:jc w:val="center"/>
                        <w:rPr>
                          <w:rFonts w:ascii="Arial" w:hAnsi="Arial" w:cs="Arial"/>
                          <w:sz w:val="20"/>
                        </w:rPr>
                      </w:pPr>
                      <w:r>
                        <w:rPr>
                          <w:rFonts w:ascii="Arial" w:hAnsi="Arial" w:cs="Arial"/>
                          <w:sz w:val="20"/>
                        </w:rPr>
                        <w:t>293/S115</w:t>
                      </w:r>
                    </w:p>
                    <w:p w:rsidR="00D52982" w:rsidRDefault="00D52982" w:rsidP="002C4146">
                      <w:pPr>
                        <w:jc w:val="center"/>
                        <w:rPr>
                          <w:rFonts w:ascii="Arial" w:hAnsi="Arial" w:cs="Arial"/>
                          <w:sz w:val="20"/>
                        </w:rPr>
                      </w:pPr>
                    </w:p>
                  </w:tc>
                  <w:tc>
                    <w:tcPr>
                      <w:tcW w:w="180" w:type="dxa"/>
                      <w:tcBorders>
                        <w:left w:val="single" w:sz="4" w:space="0" w:color="auto"/>
                        <w:right w:val="single" w:sz="4" w:space="0" w:color="auto"/>
                      </w:tcBorders>
                    </w:tcPr>
                    <w:p w:rsidR="00D52982" w:rsidRDefault="00D52982" w:rsidP="002C4146">
                      <w:pPr>
                        <w:rPr>
                          <w:rFonts w:ascii="Arial" w:hAnsi="Arial" w:cs="Arial"/>
                          <w:sz w:val="20"/>
                        </w:rPr>
                      </w:pPr>
                    </w:p>
                  </w:tc>
                  <w:tc>
                    <w:tcPr>
                      <w:tcW w:w="2520" w:type="dxa"/>
                      <w:tcBorders>
                        <w:top w:val="single" w:sz="4" w:space="0" w:color="auto"/>
                        <w:left w:val="single" w:sz="4" w:space="0" w:color="auto"/>
                        <w:right w:val="single" w:sz="4" w:space="0" w:color="auto"/>
                      </w:tcBorders>
                    </w:tcPr>
                    <w:p w:rsidR="00D52982" w:rsidRDefault="00D52982" w:rsidP="002C4146">
                      <w:pPr>
                        <w:rPr>
                          <w:rFonts w:ascii="Arial" w:hAnsi="Arial" w:cs="Arial"/>
                          <w:sz w:val="20"/>
                        </w:rPr>
                      </w:pPr>
                      <w:r>
                        <w:rPr>
                          <w:rFonts w:ascii="Arial" w:hAnsi="Arial" w:cs="Arial"/>
                          <w:sz w:val="20"/>
                        </w:rPr>
                        <w:t>ACTUALIZACIÓN No.:</w:t>
                      </w:r>
                    </w:p>
                    <w:p w:rsidR="00D52982" w:rsidRDefault="00D52982" w:rsidP="002C4146">
                      <w:pPr>
                        <w:rPr>
                          <w:rFonts w:ascii="Arial" w:hAnsi="Arial" w:cs="Arial"/>
                          <w:sz w:val="20"/>
                        </w:rPr>
                      </w:pPr>
                    </w:p>
                    <w:p w:rsidR="00D52982" w:rsidRDefault="00D52982" w:rsidP="002C4146">
                      <w:pPr>
                        <w:jc w:val="center"/>
                        <w:rPr>
                          <w:rFonts w:ascii="Arial" w:hAnsi="Arial" w:cs="Arial"/>
                          <w:sz w:val="20"/>
                        </w:rPr>
                      </w:pPr>
                      <w:r>
                        <w:rPr>
                          <w:rFonts w:ascii="Arial" w:hAnsi="Arial" w:cs="Arial"/>
                          <w:sz w:val="20"/>
                        </w:rPr>
                        <w:t>1a.</w:t>
                      </w:r>
                    </w:p>
                  </w:tc>
                  <w:tc>
                    <w:tcPr>
                      <w:tcW w:w="2520" w:type="dxa"/>
                      <w:tcBorders>
                        <w:top w:val="single" w:sz="4" w:space="0" w:color="auto"/>
                        <w:left w:val="single" w:sz="4" w:space="0" w:color="auto"/>
                      </w:tcBorders>
                      <w:vAlign w:val="center"/>
                    </w:tcPr>
                    <w:p w:rsidR="00D52982" w:rsidRDefault="00D52982">
                      <w:pPr>
                        <w:rPr>
                          <w:rFonts w:ascii="Arial" w:hAnsi="Arial" w:cs="Arial"/>
                          <w:sz w:val="20"/>
                        </w:rPr>
                      </w:pPr>
                      <w:r>
                        <w:rPr>
                          <w:rFonts w:ascii="Arial" w:hAnsi="Arial" w:cs="Arial"/>
                          <w:sz w:val="20"/>
                        </w:rPr>
                        <w:t>HOJA:             25</w:t>
                      </w:r>
                    </w:p>
                    <w:p w:rsidR="00D52982" w:rsidRDefault="00D52982">
                      <w:pPr>
                        <w:rPr>
                          <w:rFonts w:ascii="Arial" w:hAnsi="Arial" w:cs="Arial"/>
                          <w:sz w:val="20"/>
                        </w:rPr>
                      </w:pPr>
                    </w:p>
                    <w:p w:rsidR="00D52982" w:rsidRDefault="00D52982" w:rsidP="00D52982">
                      <w:pPr>
                        <w:rPr>
                          <w:rFonts w:ascii="Arial" w:hAnsi="Arial" w:cs="Arial"/>
                          <w:sz w:val="20"/>
                        </w:rPr>
                      </w:pPr>
                      <w:r>
                        <w:rPr>
                          <w:rFonts w:ascii="Arial" w:hAnsi="Arial" w:cs="Arial"/>
                          <w:sz w:val="20"/>
                        </w:rPr>
                        <w:t>DE:                 38</w:t>
                      </w:r>
                    </w:p>
                  </w:tc>
                </w:tr>
              </w:tbl>
              <w:p w:rsidR="009748A2" w:rsidRDefault="009748A2">
                <w:pPr>
                  <w:pStyle w:val="Encabezado"/>
                  <w:tabs>
                    <w:tab w:val="clear" w:pos="4419"/>
                    <w:tab w:val="clear" w:pos="8838"/>
                  </w:tabs>
                </w:pPr>
              </w:p>
            </w:txbxContent>
          </v:textbox>
        </v:shape>
      </w:pict>
    </w:r>
    <w:r w:rsidR="009748A2">
      <w:t>37</w:t>
    </w:r>
  </w:p>
  <w:p w:rsidR="009748A2" w:rsidRDefault="00D55792">
    <w:pPr>
      <w:pStyle w:val="Piedepgina"/>
    </w:pPr>
    <w:r w:rsidRPr="00D55792">
      <w:rPr>
        <w:noProof/>
        <w:sz w:val="20"/>
      </w:rPr>
      <w:pict>
        <v:line id="_x0000_s2342" style="position:absolute;left:0;text-align:left;z-index:252177408" from="9pt,-15.45pt" to="522pt,-15.45pt"/>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48A2" w:rsidRDefault="00D55792" w:rsidP="003862C0">
    <w:pPr>
      <w:pStyle w:val="Piedepgina"/>
    </w:pPr>
    <w:r w:rsidRPr="00D55792">
      <w:rPr>
        <w:noProof/>
        <w:sz w:val="20"/>
      </w:rPr>
      <w:pict>
        <v:shapetype id="_x0000_t202" coordsize="21600,21600" o:spt="202" path="m,l,21600r21600,l21600,xe">
          <v:stroke joinstyle="miter"/>
          <v:path gradientshapeok="t" o:connecttype="rect"/>
        </v:shapetype>
        <v:shape id="_x0000_s2345" type="#_x0000_t202" style="position:absolute;left:0;text-align:left;margin-left:9pt;margin-top:-69.4pt;width:513pt;height:1in;z-index:-251136000;mso-wrap-edited:f" wrapcoords="-32 0 -32 21375 21600 21375 21600 0 -32 0" stroked="f">
          <v:textbox style="mso-next-textbox:#_x0000_s2345">
            <w:txbxContent>
              <w:tbl>
                <w:tblPr>
                  <w:tblW w:w="10150" w:type="dxa"/>
                  <w:tblCellMar>
                    <w:left w:w="70" w:type="dxa"/>
                    <w:right w:w="70" w:type="dxa"/>
                  </w:tblCellMar>
                  <w:tblLook w:val="0000"/>
                </w:tblPr>
                <w:tblGrid>
                  <w:gridCol w:w="2590"/>
                  <w:gridCol w:w="2340"/>
                  <w:gridCol w:w="180"/>
                  <w:gridCol w:w="2520"/>
                  <w:gridCol w:w="2520"/>
                </w:tblGrid>
                <w:tr w:rsidR="009748A2">
                  <w:trPr>
                    <w:cantSplit/>
                  </w:trPr>
                  <w:tc>
                    <w:tcPr>
                      <w:tcW w:w="4930" w:type="dxa"/>
                      <w:gridSpan w:val="2"/>
                      <w:tcBorders>
                        <w:top w:val="single" w:sz="4" w:space="0" w:color="auto"/>
                        <w:bottom w:val="single" w:sz="4" w:space="0" w:color="auto"/>
                        <w:right w:val="single" w:sz="4" w:space="0" w:color="auto"/>
                      </w:tcBorders>
                    </w:tcPr>
                    <w:p w:rsidR="009748A2" w:rsidRDefault="009748A2">
                      <w:pPr>
                        <w:jc w:val="center"/>
                        <w:rPr>
                          <w:rFonts w:ascii="Arial" w:hAnsi="Arial" w:cs="Arial"/>
                          <w:sz w:val="20"/>
                        </w:rPr>
                      </w:pPr>
                      <w:r>
                        <w:rPr>
                          <w:rFonts w:ascii="Arial" w:hAnsi="Arial" w:cs="Arial"/>
                          <w:sz w:val="20"/>
                        </w:rPr>
                        <w:t>AUTORIZACIÓN COMISIÓN DE ADMINISTRACIÓN</w:t>
                      </w:r>
                    </w:p>
                  </w:tc>
                  <w:tc>
                    <w:tcPr>
                      <w:tcW w:w="180" w:type="dxa"/>
                      <w:tcBorders>
                        <w:left w:val="single" w:sz="4" w:space="0" w:color="auto"/>
                        <w:right w:val="single" w:sz="4" w:space="0" w:color="auto"/>
                      </w:tcBorders>
                    </w:tcPr>
                    <w:p w:rsidR="009748A2" w:rsidRDefault="009748A2">
                      <w:pPr>
                        <w:rPr>
                          <w:rFonts w:ascii="Arial" w:hAnsi="Arial" w:cs="Arial"/>
                          <w:sz w:val="20"/>
                        </w:rPr>
                      </w:pPr>
                    </w:p>
                  </w:tc>
                  <w:tc>
                    <w:tcPr>
                      <w:tcW w:w="5040" w:type="dxa"/>
                      <w:gridSpan w:val="2"/>
                      <w:tcBorders>
                        <w:top w:val="single" w:sz="4" w:space="0" w:color="auto"/>
                        <w:left w:val="single" w:sz="4" w:space="0" w:color="auto"/>
                        <w:bottom w:val="single" w:sz="4" w:space="0" w:color="auto"/>
                      </w:tcBorders>
                    </w:tcPr>
                    <w:p w:rsidR="009748A2" w:rsidRDefault="009748A2">
                      <w:pPr>
                        <w:jc w:val="center"/>
                        <w:rPr>
                          <w:rFonts w:ascii="Arial" w:hAnsi="Arial" w:cs="Arial"/>
                          <w:sz w:val="20"/>
                        </w:rPr>
                      </w:pPr>
                      <w:r>
                        <w:rPr>
                          <w:rFonts w:ascii="Arial" w:hAnsi="Arial" w:cs="Arial"/>
                          <w:sz w:val="20"/>
                        </w:rPr>
                        <w:t>CAPÍTULO: VII. OBJETIVO Y FUNCIONES</w:t>
                      </w:r>
                    </w:p>
                  </w:tc>
                </w:tr>
                <w:tr w:rsidR="00D52982">
                  <w:trPr>
                    <w:trHeight w:val="1167"/>
                  </w:trPr>
                  <w:tc>
                    <w:tcPr>
                      <w:tcW w:w="2590" w:type="dxa"/>
                      <w:tcBorders>
                        <w:right w:val="single" w:sz="4" w:space="0" w:color="auto"/>
                      </w:tcBorders>
                    </w:tcPr>
                    <w:p w:rsidR="00D52982" w:rsidRDefault="00D52982" w:rsidP="002C4146">
                      <w:pPr>
                        <w:ind w:right="-120"/>
                        <w:rPr>
                          <w:rFonts w:ascii="Arial" w:hAnsi="Arial" w:cs="Arial"/>
                          <w:sz w:val="20"/>
                        </w:rPr>
                      </w:pPr>
                      <w:r>
                        <w:rPr>
                          <w:rFonts w:ascii="Arial" w:hAnsi="Arial" w:cs="Arial"/>
                          <w:sz w:val="20"/>
                        </w:rPr>
                        <w:t xml:space="preserve">FECHA: </w:t>
                      </w:r>
                    </w:p>
                    <w:p w:rsidR="00D52982" w:rsidRDefault="00D52982" w:rsidP="002C4146">
                      <w:pPr>
                        <w:ind w:right="-120"/>
                        <w:jc w:val="center"/>
                        <w:rPr>
                          <w:rFonts w:ascii="Arial" w:hAnsi="Arial" w:cs="Arial"/>
                          <w:sz w:val="20"/>
                        </w:rPr>
                      </w:pPr>
                    </w:p>
                    <w:p w:rsidR="00D52982" w:rsidRDefault="00D52982" w:rsidP="002C4146">
                      <w:pPr>
                        <w:ind w:right="-120"/>
                        <w:jc w:val="center"/>
                        <w:rPr>
                          <w:rFonts w:ascii="Arial" w:hAnsi="Arial" w:cs="Arial"/>
                          <w:sz w:val="20"/>
                        </w:rPr>
                      </w:pPr>
                      <w:r>
                        <w:rPr>
                          <w:rFonts w:ascii="Arial" w:hAnsi="Arial" w:cs="Arial"/>
                          <w:sz w:val="20"/>
                        </w:rPr>
                        <w:t>20-IX-2006</w:t>
                      </w:r>
                    </w:p>
                  </w:tc>
                  <w:tc>
                    <w:tcPr>
                      <w:tcW w:w="2340" w:type="dxa"/>
                      <w:tcBorders>
                        <w:top w:val="single" w:sz="4" w:space="0" w:color="auto"/>
                        <w:left w:val="single" w:sz="4" w:space="0" w:color="auto"/>
                        <w:right w:val="single" w:sz="4" w:space="0" w:color="auto"/>
                      </w:tcBorders>
                    </w:tcPr>
                    <w:p w:rsidR="00D52982" w:rsidRDefault="00D52982" w:rsidP="002C4146">
                      <w:pPr>
                        <w:rPr>
                          <w:rFonts w:ascii="Arial" w:hAnsi="Arial" w:cs="Arial"/>
                          <w:sz w:val="20"/>
                        </w:rPr>
                      </w:pPr>
                      <w:r>
                        <w:rPr>
                          <w:rFonts w:ascii="Arial" w:hAnsi="Arial" w:cs="Arial"/>
                          <w:sz w:val="20"/>
                        </w:rPr>
                        <w:t>ACUERDO No.</w:t>
                      </w:r>
                    </w:p>
                    <w:p w:rsidR="00D52982" w:rsidRDefault="00D52982" w:rsidP="002C4146">
                      <w:pPr>
                        <w:jc w:val="center"/>
                        <w:rPr>
                          <w:rFonts w:ascii="Arial" w:hAnsi="Arial" w:cs="Arial"/>
                          <w:sz w:val="20"/>
                        </w:rPr>
                      </w:pPr>
                    </w:p>
                    <w:p w:rsidR="00D52982" w:rsidRDefault="00D52982" w:rsidP="002C4146">
                      <w:pPr>
                        <w:jc w:val="center"/>
                        <w:rPr>
                          <w:rFonts w:ascii="Arial" w:hAnsi="Arial" w:cs="Arial"/>
                          <w:sz w:val="20"/>
                        </w:rPr>
                      </w:pPr>
                      <w:r>
                        <w:rPr>
                          <w:rFonts w:ascii="Arial" w:hAnsi="Arial" w:cs="Arial"/>
                          <w:sz w:val="20"/>
                        </w:rPr>
                        <w:t>293/S115</w:t>
                      </w:r>
                    </w:p>
                    <w:p w:rsidR="00D52982" w:rsidRDefault="00D52982" w:rsidP="002C4146">
                      <w:pPr>
                        <w:jc w:val="center"/>
                        <w:rPr>
                          <w:rFonts w:ascii="Arial" w:hAnsi="Arial" w:cs="Arial"/>
                          <w:sz w:val="20"/>
                        </w:rPr>
                      </w:pPr>
                    </w:p>
                  </w:tc>
                  <w:tc>
                    <w:tcPr>
                      <w:tcW w:w="180" w:type="dxa"/>
                      <w:tcBorders>
                        <w:left w:val="single" w:sz="4" w:space="0" w:color="auto"/>
                        <w:right w:val="single" w:sz="4" w:space="0" w:color="auto"/>
                      </w:tcBorders>
                    </w:tcPr>
                    <w:p w:rsidR="00D52982" w:rsidRDefault="00D52982" w:rsidP="002C4146">
                      <w:pPr>
                        <w:rPr>
                          <w:rFonts w:ascii="Arial" w:hAnsi="Arial" w:cs="Arial"/>
                          <w:sz w:val="20"/>
                        </w:rPr>
                      </w:pPr>
                    </w:p>
                  </w:tc>
                  <w:tc>
                    <w:tcPr>
                      <w:tcW w:w="2520" w:type="dxa"/>
                      <w:tcBorders>
                        <w:top w:val="single" w:sz="4" w:space="0" w:color="auto"/>
                        <w:left w:val="single" w:sz="4" w:space="0" w:color="auto"/>
                        <w:right w:val="single" w:sz="4" w:space="0" w:color="auto"/>
                      </w:tcBorders>
                    </w:tcPr>
                    <w:p w:rsidR="00D52982" w:rsidRDefault="00D52982" w:rsidP="002C4146">
                      <w:pPr>
                        <w:rPr>
                          <w:rFonts w:ascii="Arial" w:hAnsi="Arial" w:cs="Arial"/>
                          <w:sz w:val="20"/>
                        </w:rPr>
                      </w:pPr>
                      <w:r>
                        <w:rPr>
                          <w:rFonts w:ascii="Arial" w:hAnsi="Arial" w:cs="Arial"/>
                          <w:sz w:val="20"/>
                        </w:rPr>
                        <w:t>ACTUALIZACIÓN No.:</w:t>
                      </w:r>
                    </w:p>
                    <w:p w:rsidR="00D52982" w:rsidRDefault="00D52982" w:rsidP="002C4146">
                      <w:pPr>
                        <w:rPr>
                          <w:rFonts w:ascii="Arial" w:hAnsi="Arial" w:cs="Arial"/>
                          <w:sz w:val="20"/>
                        </w:rPr>
                      </w:pPr>
                    </w:p>
                    <w:p w:rsidR="00D52982" w:rsidRDefault="00D52982" w:rsidP="002C4146">
                      <w:pPr>
                        <w:jc w:val="center"/>
                        <w:rPr>
                          <w:rFonts w:ascii="Arial" w:hAnsi="Arial" w:cs="Arial"/>
                          <w:sz w:val="20"/>
                        </w:rPr>
                      </w:pPr>
                      <w:r>
                        <w:rPr>
                          <w:rFonts w:ascii="Arial" w:hAnsi="Arial" w:cs="Arial"/>
                          <w:sz w:val="20"/>
                        </w:rPr>
                        <w:t>1a.</w:t>
                      </w:r>
                    </w:p>
                  </w:tc>
                  <w:tc>
                    <w:tcPr>
                      <w:tcW w:w="2520" w:type="dxa"/>
                      <w:tcBorders>
                        <w:top w:val="single" w:sz="4" w:space="0" w:color="auto"/>
                        <w:left w:val="single" w:sz="4" w:space="0" w:color="auto"/>
                      </w:tcBorders>
                      <w:vAlign w:val="center"/>
                    </w:tcPr>
                    <w:p w:rsidR="00D52982" w:rsidRDefault="00D52982">
                      <w:pPr>
                        <w:rPr>
                          <w:rFonts w:ascii="Arial" w:hAnsi="Arial" w:cs="Arial"/>
                          <w:sz w:val="20"/>
                        </w:rPr>
                      </w:pPr>
                      <w:r>
                        <w:rPr>
                          <w:rFonts w:ascii="Arial" w:hAnsi="Arial" w:cs="Arial"/>
                          <w:sz w:val="20"/>
                        </w:rPr>
                        <w:t>HOJA:             26</w:t>
                      </w:r>
                    </w:p>
                    <w:p w:rsidR="00D52982" w:rsidRDefault="00D52982">
                      <w:pPr>
                        <w:rPr>
                          <w:rFonts w:ascii="Arial" w:hAnsi="Arial" w:cs="Arial"/>
                          <w:sz w:val="20"/>
                        </w:rPr>
                      </w:pPr>
                    </w:p>
                    <w:p w:rsidR="00D52982" w:rsidRDefault="00D52982" w:rsidP="00D52982">
                      <w:pPr>
                        <w:rPr>
                          <w:rFonts w:ascii="Arial" w:hAnsi="Arial" w:cs="Arial"/>
                          <w:sz w:val="20"/>
                        </w:rPr>
                      </w:pPr>
                      <w:r>
                        <w:rPr>
                          <w:rFonts w:ascii="Arial" w:hAnsi="Arial" w:cs="Arial"/>
                          <w:sz w:val="20"/>
                        </w:rPr>
                        <w:t>DE:                 38</w:t>
                      </w:r>
                    </w:p>
                  </w:tc>
                </w:tr>
              </w:tbl>
              <w:p w:rsidR="009748A2" w:rsidRDefault="009748A2">
                <w:pPr>
                  <w:pStyle w:val="Encabezado"/>
                  <w:tabs>
                    <w:tab w:val="clear" w:pos="4419"/>
                    <w:tab w:val="clear" w:pos="8838"/>
                  </w:tabs>
                </w:pPr>
              </w:p>
            </w:txbxContent>
          </v:textbox>
        </v:shape>
      </w:pict>
    </w:r>
    <w:r w:rsidR="009748A2">
      <w:t>38</w:t>
    </w:r>
  </w:p>
  <w:p w:rsidR="009748A2" w:rsidRDefault="00D55792">
    <w:pPr>
      <w:pStyle w:val="Piedepgina"/>
    </w:pPr>
    <w:r w:rsidRPr="00D55792">
      <w:rPr>
        <w:noProof/>
        <w:sz w:val="20"/>
      </w:rPr>
      <w:pict>
        <v:line id="_x0000_s2344" style="position:absolute;left:0;text-align:left;z-index:252179456" from="9pt,-15.45pt" to="522pt,-15.45pt"/>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48A2" w:rsidRDefault="00D55792" w:rsidP="003862C0">
    <w:pPr>
      <w:pStyle w:val="Piedepgina"/>
    </w:pPr>
    <w:r w:rsidRPr="00D55792">
      <w:rPr>
        <w:noProof/>
        <w:sz w:val="20"/>
      </w:rPr>
      <w:pict>
        <v:shapetype id="_x0000_t202" coordsize="21600,21600" o:spt="202" path="m,l,21600r21600,l21600,xe">
          <v:stroke joinstyle="miter"/>
          <v:path gradientshapeok="t" o:connecttype="rect"/>
        </v:shapetype>
        <v:shape id="_x0000_s2349" type="#_x0000_t202" style="position:absolute;left:0;text-align:left;margin-left:9pt;margin-top:-69.4pt;width:513pt;height:1in;z-index:-251131904;mso-wrap-edited:f" wrapcoords="-32 0 -32 21375 21600 21375 21600 0 -32 0" stroked="f">
          <v:textbox style="mso-next-textbox:#_x0000_s2349">
            <w:txbxContent>
              <w:tbl>
                <w:tblPr>
                  <w:tblW w:w="10150" w:type="dxa"/>
                  <w:tblCellMar>
                    <w:left w:w="70" w:type="dxa"/>
                    <w:right w:w="70" w:type="dxa"/>
                  </w:tblCellMar>
                  <w:tblLook w:val="0000"/>
                </w:tblPr>
                <w:tblGrid>
                  <w:gridCol w:w="2590"/>
                  <w:gridCol w:w="2340"/>
                  <w:gridCol w:w="180"/>
                  <w:gridCol w:w="2520"/>
                  <w:gridCol w:w="2520"/>
                </w:tblGrid>
                <w:tr w:rsidR="009748A2">
                  <w:trPr>
                    <w:cantSplit/>
                  </w:trPr>
                  <w:tc>
                    <w:tcPr>
                      <w:tcW w:w="4930" w:type="dxa"/>
                      <w:gridSpan w:val="2"/>
                      <w:tcBorders>
                        <w:top w:val="single" w:sz="4" w:space="0" w:color="auto"/>
                        <w:bottom w:val="single" w:sz="4" w:space="0" w:color="auto"/>
                        <w:right w:val="single" w:sz="4" w:space="0" w:color="auto"/>
                      </w:tcBorders>
                    </w:tcPr>
                    <w:p w:rsidR="009748A2" w:rsidRDefault="009748A2">
                      <w:pPr>
                        <w:jc w:val="center"/>
                        <w:rPr>
                          <w:rFonts w:ascii="Arial" w:hAnsi="Arial" w:cs="Arial"/>
                          <w:sz w:val="20"/>
                        </w:rPr>
                      </w:pPr>
                      <w:r>
                        <w:rPr>
                          <w:rFonts w:ascii="Arial" w:hAnsi="Arial" w:cs="Arial"/>
                          <w:sz w:val="20"/>
                        </w:rPr>
                        <w:t>AUTORIZACIÓN COMISIÓN DE ADMINISTRACIÓN</w:t>
                      </w:r>
                    </w:p>
                  </w:tc>
                  <w:tc>
                    <w:tcPr>
                      <w:tcW w:w="180" w:type="dxa"/>
                      <w:tcBorders>
                        <w:left w:val="single" w:sz="4" w:space="0" w:color="auto"/>
                        <w:right w:val="single" w:sz="4" w:space="0" w:color="auto"/>
                      </w:tcBorders>
                    </w:tcPr>
                    <w:p w:rsidR="009748A2" w:rsidRDefault="009748A2">
                      <w:pPr>
                        <w:rPr>
                          <w:rFonts w:ascii="Arial" w:hAnsi="Arial" w:cs="Arial"/>
                          <w:sz w:val="20"/>
                        </w:rPr>
                      </w:pPr>
                    </w:p>
                  </w:tc>
                  <w:tc>
                    <w:tcPr>
                      <w:tcW w:w="5040" w:type="dxa"/>
                      <w:gridSpan w:val="2"/>
                      <w:tcBorders>
                        <w:top w:val="single" w:sz="4" w:space="0" w:color="auto"/>
                        <w:left w:val="single" w:sz="4" w:space="0" w:color="auto"/>
                        <w:bottom w:val="single" w:sz="4" w:space="0" w:color="auto"/>
                      </w:tcBorders>
                    </w:tcPr>
                    <w:p w:rsidR="009748A2" w:rsidRDefault="009748A2">
                      <w:pPr>
                        <w:jc w:val="center"/>
                        <w:rPr>
                          <w:rFonts w:ascii="Arial" w:hAnsi="Arial" w:cs="Arial"/>
                          <w:sz w:val="20"/>
                        </w:rPr>
                      </w:pPr>
                      <w:r>
                        <w:rPr>
                          <w:rFonts w:ascii="Arial" w:hAnsi="Arial" w:cs="Arial"/>
                          <w:sz w:val="20"/>
                        </w:rPr>
                        <w:t>CAPÍTULO: VII. OBJETIVO Y FUNCIONES</w:t>
                      </w:r>
                    </w:p>
                  </w:tc>
                </w:tr>
                <w:tr w:rsidR="00D52982">
                  <w:trPr>
                    <w:trHeight w:val="1167"/>
                  </w:trPr>
                  <w:tc>
                    <w:tcPr>
                      <w:tcW w:w="2590" w:type="dxa"/>
                      <w:tcBorders>
                        <w:right w:val="single" w:sz="4" w:space="0" w:color="auto"/>
                      </w:tcBorders>
                    </w:tcPr>
                    <w:p w:rsidR="00D52982" w:rsidRDefault="00D52982" w:rsidP="002C4146">
                      <w:pPr>
                        <w:ind w:right="-120"/>
                        <w:rPr>
                          <w:rFonts w:ascii="Arial" w:hAnsi="Arial" w:cs="Arial"/>
                          <w:sz w:val="20"/>
                        </w:rPr>
                      </w:pPr>
                      <w:r>
                        <w:rPr>
                          <w:rFonts w:ascii="Arial" w:hAnsi="Arial" w:cs="Arial"/>
                          <w:sz w:val="20"/>
                        </w:rPr>
                        <w:t xml:space="preserve">FECHA: </w:t>
                      </w:r>
                    </w:p>
                    <w:p w:rsidR="00D52982" w:rsidRDefault="00D52982" w:rsidP="002C4146">
                      <w:pPr>
                        <w:ind w:right="-120"/>
                        <w:jc w:val="center"/>
                        <w:rPr>
                          <w:rFonts w:ascii="Arial" w:hAnsi="Arial" w:cs="Arial"/>
                          <w:sz w:val="20"/>
                        </w:rPr>
                      </w:pPr>
                    </w:p>
                    <w:p w:rsidR="00D52982" w:rsidRDefault="00D52982" w:rsidP="002C4146">
                      <w:pPr>
                        <w:ind w:right="-120"/>
                        <w:jc w:val="center"/>
                        <w:rPr>
                          <w:rFonts w:ascii="Arial" w:hAnsi="Arial" w:cs="Arial"/>
                          <w:sz w:val="20"/>
                        </w:rPr>
                      </w:pPr>
                      <w:r>
                        <w:rPr>
                          <w:rFonts w:ascii="Arial" w:hAnsi="Arial" w:cs="Arial"/>
                          <w:sz w:val="20"/>
                        </w:rPr>
                        <w:t>20-IX-2006</w:t>
                      </w:r>
                    </w:p>
                  </w:tc>
                  <w:tc>
                    <w:tcPr>
                      <w:tcW w:w="2340" w:type="dxa"/>
                      <w:tcBorders>
                        <w:top w:val="single" w:sz="4" w:space="0" w:color="auto"/>
                        <w:left w:val="single" w:sz="4" w:space="0" w:color="auto"/>
                        <w:right w:val="single" w:sz="4" w:space="0" w:color="auto"/>
                      </w:tcBorders>
                    </w:tcPr>
                    <w:p w:rsidR="00D52982" w:rsidRDefault="00D52982" w:rsidP="002C4146">
                      <w:pPr>
                        <w:rPr>
                          <w:rFonts w:ascii="Arial" w:hAnsi="Arial" w:cs="Arial"/>
                          <w:sz w:val="20"/>
                        </w:rPr>
                      </w:pPr>
                      <w:r>
                        <w:rPr>
                          <w:rFonts w:ascii="Arial" w:hAnsi="Arial" w:cs="Arial"/>
                          <w:sz w:val="20"/>
                        </w:rPr>
                        <w:t>ACUERDO No.</w:t>
                      </w:r>
                    </w:p>
                    <w:p w:rsidR="00D52982" w:rsidRDefault="00D52982" w:rsidP="002C4146">
                      <w:pPr>
                        <w:jc w:val="center"/>
                        <w:rPr>
                          <w:rFonts w:ascii="Arial" w:hAnsi="Arial" w:cs="Arial"/>
                          <w:sz w:val="20"/>
                        </w:rPr>
                      </w:pPr>
                    </w:p>
                    <w:p w:rsidR="00D52982" w:rsidRDefault="00D52982" w:rsidP="002C4146">
                      <w:pPr>
                        <w:jc w:val="center"/>
                        <w:rPr>
                          <w:rFonts w:ascii="Arial" w:hAnsi="Arial" w:cs="Arial"/>
                          <w:sz w:val="20"/>
                        </w:rPr>
                      </w:pPr>
                      <w:r>
                        <w:rPr>
                          <w:rFonts w:ascii="Arial" w:hAnsi="Arial" w:cs="Arial"/>
                          <w:sz w:val="20"/>
                        </w:rPr>
                        <w:t>293/S115</w:t>
                      </w:r>
                    </w:p>
                    <w:p w:rsidR="00D52982" w:rsidRDefault="00D52982" w:rsidP="002C4146">
                      <w:pPr>
                        <w:jc w:val="center"/>
                        <w:rPr>
                          <w:rFonts w:ascii="Arial" w:hAnsi="Arial" w:cs="Arial"/>
                          <w:sz w:val="20"/>
                        </w:rPr>
                      </w:pPr>
                    </w:p>
                  </w:tc>
                  <w:tc>
                    <w:tcPr>
                      <w:tcW w:w="180" w:type="dxa"/>
                      <w:tcBorders>
                        <w:left w:val="single" w:sz="4" w:space="0" w:color="auto"/>
                        <w:right w:val="single" w:sz="4" w:space="0" w:color="auto"/>
                      </w:tcBorders>
                    </w:tcPr>
                    <w:p w:rsidR="00D52982" w:rsidRDefault="00D52982" w:rsidP="002C4146">
                      <w:pPr>
                        <w:rPr>
                          <w:rFonts w:ascii="Arial" w:hAnsi="Arial" w:cs="Arial"/>
                          <w:sz w:val="20"/>
                        </w:rPr>
                      </w:pPr>
                    </w:p>
                  </w:tc>
                  <w:tc>
                    <w:tcPr>
                      <w:tcW w:w="2520" w:type="dxa"/>
                      <w:tcBorders>
                        <w:top w:val="single" w:sz="4" w:space="0" w:color="auto"/>
                        <w:left w:val="single" w:sz="4" w:space="0" w:color="auto"/>
                        <w:right w:val="single" w:sz="4" w:space="0" w:color="auto"/>
                      </w:tcBorders>
                    </w:tcPr>
                    <w:p w:rsidR="00D52982" w:rsidRDefault="00D52982" w:rsidP="002C4146">
                      <w:pPr>
                        <w:rPr>
                          <w:rFonts w:ascii="Arial" w:hAnsi="Arial" w:cs="Arial"/>
                          <w:sz w:val="20"/>
                        </w:rPr>
                      </w:pPr>
                      <w:r>
                        <w:rPr>
                          <w:rFonts w:ascii="Arial" w:hAnsi="Arial" w:cs="Arial"/>
                          <w:sz w:val="20"/>
                        </w:rPr>
                        <w:t>ACTUALIZACIÓN No.:</w:t>
                      </w:r>
                    </w:p>
                    <w:p w:rsidR="00D52982" w:rsidRDefault="00D52982" w:rsidP="002C4146">
                      <w:pPr>
                        <w:rPr>
                          <w:rFonts w:ascii="Arial" w:hAnsi="Arial" w:cs="Arial"/>
                          <w:sz w:val="20"/>
                        </w:rPr>
                      </w:pPr>
                    </w:p>
                    <w:p w:rsidR="00D52982" w:rsidRDefault="00D52982" w:rsidP="002C4146">
                      <w:pPr>
                        <w:jc w:val="center"/>
                        <w:rPr>
                          <w:rFonts w:ascii="Arial" w:hAnsi="Arial" w:cs="Arial"/>
                          <w:sz w:val="20"/>
                        </w:rPr>
                      </w:pPr>
                      <w:r>
                        <w:rPr>
                          <w:rFonts w:ascii="Arial" w:hAnsi="Arial" w:cs="Arial"/>
                          <w:sz w:val="20"/>
                        </w:rPr>
                        <w:t>1a.</w:t>
                      </w:r>
                    </w:p>
                  </w:tc>
                  <w:tc>
                    <w:tcPr>
                      <w:tcW w:w="2520" w:type="dxa"/>
                      <w:tcBorders>
                        <w:top w:val="single" w:sz="4" w:space="0" w:color="auto"/>
                        <w:left w:val="single" w:sz="4" w:space="0" w:color="auto"/>
                      </w:tcBorders>
                      <w:vAlign w:val="center"/>
                    </w:tcPr>
                    <w:p w:rsidR="00D52982" w:rsidRDefault="00D52982">
                      <w:pPr>
                        <w:rPr>
                          <w:rFonts w:ascii="Arial" w:hAnsi="Arial" w:cs="Arial"/>
                          <w:sz w:val="20"/>
                        </w:rPr>
                      </w:pPr>
                      <w:r>
                        <w:rPr>
                          <w:rFonts w:ascii="Arial" w:hAnsi="Arial" w:cs="Arial"/>
                          <w:sz w:val="20"/>
                        </w:rPr>
                        <w:t>HOJA:             27</w:t>
                      </w:r>
                    </w:p>
                    <w:p w:rsidR="00D52982" w:rsidRDefault="00D52982">
                      <w:pPr>
                        <w:rPr>
                          <w:rFonts w:ascii="Arial" w:hAnsi="Arial" w:cs="Arial"/>
                          <w:sz w:val="20"/>
                        </w:rPr>
                      </w:pPr>
                    </w:p>
                    <w:p w:rsidR="00D52982" w:rsidRDefault="00D52982" w:rsidP="00D52982">
                      <w:pPr>
                        <w:rPr>
                          <w:rFonts w:ascii="Arial" w:hAnsi="Arial" w:cs="Arial"/>
                          <w:sz w:val="20"/>
                        </w:rPr>
                      </w:pPr>
                      <w:r>
                        <w:rPr>
                          <w:rFonts w:ascii="Arial" w:hAnsi="Arial" w:cs="Arial"/>
                          <w:sz w:val="20"/>
                        </w:rPr>
                        <w:t>DE:                  38</w:t>
                      </w:r>
                    </w:p>
                  </w:tc>
                </w:tr>
              </w:tbl>
              <w:p w:rsidR="009748A2" w:rsidRDefault="009748A2">
                <w:pPr>
                  <w:pStyle w:val="Encabezado"/>
                  <w:tabs>
                    <w:tab w:val="clear" w:pos="4419"/>
                    <w:tab w:val="clear" w:pos="8838"/>
                  </w:tabs>
                </w:pPr>
              </w:p>
            </w:txbxContent>
          </v:textbox>
        </v:shape>
      </w:pict>
    </w:r>
    <w:r w:rsidR="009748A2">
      <w:t>39</w:t>
    </w:r>
  </w:p>
  <w:p w:rsidR="009748A2" w:rsidRDefault="00D55792">
    <w:pPr>
      <w:pStyle w:val="Piedepgina"/>
    </w:pPr>
    <w:r w:rsidRPr="00D55792">
      <w:rPr>
        <w:noProof/>
        <w:sz w:val="20"/>
      </w:rPr>
      <w:pict>
        <v:line id="_x0000_s2348" style="position:absolute;left:0;text-align:left;z-index:252183552" from="9pt,-15.45pt" to="522pt,-15.45pt"/>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48A2" w:rsidRDefault="00D55792" w:rsidP="003862C0">
    <w:pPr>
      <w:pStyle w:val="Piedepgina"/>
    </w:pPr>
    <w:r w:rsidRPr="00D55792">
      <w:rPr>
        <w:noProof/>
        <w:sz w:val="20"/>
      </w:rPr>
      <w:pict>
        <v:shapetype id="_x0000_t202" coordsize="21600,21600" o:spt="202" path="m,l,21600r21600,l21600,xe">
          <v:stroke joinstyle="miter"/>
          <v:path gradientshapeok="t" o:connecttype="rect"/>
        </v:shapetype>
        <v:shape id="_x0000_s2347" type="#_x0000_t202" style="position:absolute;left:0;text-align:left;margin-left:9pt;margin-top:-69.4pt;width:513pt;height:1in;z-index:-251133952;mso-wrap-edited:f" wrapcoords="-32 0 -32 21375 21600 21375 21600 0 -32 0" stroked="f">
          <v:textbox style="mso-next-textbox:#_x0000_s2347">
            <w:txbxContent>
              <w:tbl>
                <w:tblPr>
                  <w:tblW w:w="10150" w:type="dxa"/>
                  <w:tblCellMar>
                    <w:left w:w="70" w:type="dxa"/>
                    <w:right w:w="70" w:type="dxa"/>
                  </w:tblCellMar>
                  <w:tblLook w:val="0000"/>
                </w:tblPr>
                <w:tblGrid>
                  <w:gridCol w:w="2590"/>
                  <w:gridCol w:w="2340"/>
                  <w:gridCol w:w="180"/>
                  <w:gridCol w:w="2520"/>
                  <w:gridCol w:w="2520"/>
                </w:tblGrid>
                <w:tr w:rsidR="009748A2">
                  <w:trPr>
                    <w:cantSplit/>
                  </w:trPr>
                  <w:tc>
                    <w:tcPr>
                      <w:tcW w:w="4930" w:type="dxa"/>
                      <w:gridSpan w:val="2"/>
                      <w:tcBorders>
                        <w:top w:val="single" w:sz="4" w:space="0" w:color="auto"/>
                        <w:bottom w:val="single" w:sz="4" w:space="0" w:color="auto"/>
                        <w:right w:val="single" w:sz="4" w:space="0" w:color="auto"/>
                      </w:tcBorders>
                    </w:tcPr>
                    <w:p w:rsidR="009748A2" w:rsidRDefault="009748A2">
                      <w:pPr>
                        <w:jc w:val="center"/>
                        <w:rPr>
                          <w:rFonts w:ascii="Arial" w:hAnsi="Arial" w:cs="Arial"/>
                          <w:sz w:val="20"/>
                        </w:rPr>
                      </w:pPr>
                      <w:r>
                        <w:rPr>
                          <w:rFonts w:ascii="Arial" w:hAnsi="Arial" w:cs="Arial"/>
                          <w:sz w:val="20"/>
                        </w:rPr>
                        <w:t>AUTORIZACIÓN COMISIÓN DE ADMINISTRACIÓN</w:t>
                      </w:r>
                    </w:p>
                  </w:tc>
                  <w:tc>
                    <w:tcPr>
                      <w:tcW w:w="180" w:type="dxa"/>
                      <w:tcBorders>
                        <w:left w:val="single" w:sz="4" w:space="0" w:color="auto"/>
                        <w:right w:val="single" w:sz="4" w:space="0" w:color="auto"/>
                      </w:tcBorders>
                    </w:tcPr>
                    <w:p w:rsidR="009748A2" w:rsidRDefault="009748A2">
                      <w:pPr>
                        <w:rPr>
                          <w:rFonts w:ascii="Arial" w:hAnsi="Arial" w:cs="Arial"/>
                          <w:sz w:val="20"/>
                        </w:rPr>
                      </w:pPr>
                    </w:p>
                  </w:tc>
                  <w:tc>
                    <w:tcPr>
                      <w:tcW w:w="5040" w:type="dxa"/>
                      <w:gridSpan w:val="2"/>
                      <w:tcBorders>
                        <w:top w:val="single" w:sz="4" w:space="0" w:color="auto"/>
                        <w:left w:val="single" w:sz="4" w:space="0" w:color="auto"/>
                        <w:bottom w:val="single" w:sz="4" w:space="0" w:color="auto"/>
                      </w:tcBorders>
                    </w:tcPr>
                    <w:p w:rsidR="009748A2" w:rsidRDefault="009748A2">
                      <w:pPr>
                        <w:jc w:val="center"/>
                        <w:rPr>
                          <w:rFonts w:ascii="Arial" w:hAnsi="Arial" w:cs="Arial"/>
                          <w:sz w:val="20"/>
                        </w:rPr>
                      </w:pPr>
                      <w:r>
                        <w:rPr>
                          <w:rFonts w:ascii="Arial" w:hAnsi="Arial" w:cs="Arial"/>
                          <w:sz w:val="20"/>
                        </w:rPr>
                        <w:t>CAPÍTULO: VII. OBJETIVO Y FUNCIONES</w:t>
                      </w:r>
                    </w:p>
                  </w:tc>
                </w:tr>
                <w:tr w:rsidR="00D52982">
                  <w:trPr>
                    <w:trHeight w:val="1167"/>
                  </w:trPr>
                  <w:tc>
                    <w:tcPr>
                      <w:tcW w:w="2590" w:type="dxa"/>
                      <w:tcBorders>
                        <w:right w:val="single" w:sz="4" w:space="0" w:color="auto"/>
                      </w:tcBorders>
                    </w:tcPr>
                    <w:p w:rsidR="00D52982" w:rsidRDefault="00D52982" w:rsidP="002C4146">
                      <w:pPr>
                        <w:ind w:right="-120"/>
                        <w:rPr>
                          <w:rFonts w:ascii="Arial" w:hAnsi="Arial" w:cs="Arial"/>
                          <w:sz w:val="20"/>
                        </w:rPr>
                      </w:pPr>
                      <w:r>
                        <w:rPr>
                          <w:rFonts w:ascii="Arial" w:hAnsi="Arial" w:cs="Arial"/>
                          <w:sz w:val="20"/>
                        </w:rPr>
                        <w:t xml:space="preserve">FECHA: </w:t>
                      </w:r>
                    </w:p>
                    <w:p w:rsidR="00D52982" w:rsidRDefault="00D52982" w:rsidP="002C4146">
                      <w:pPr>
                        <w:ind w:right="-120"/>
                        <w:jc w:val="center"/>
                        <w:rPr>
                          <w:rFonts w:ascii="Arial" w:hAnsi="Arial" w:cs="Arial"/>
                          <w:sz w:val="20"/>
                        </w:rPr>
                      </w:pPr>
                    </w:p>
                    <w:p w:rsidR="00D52982" w:rsidRDefault="00D52982" w:rsidP="002C4146">
                      <w:pPr>
                        <w:ind w:right="-120"/>
                        <w:jc w:val="center"/>
                        <w:rPr>
                          <w:rFonts w:ascii="Arial" w:hAnsi="Arial" w:cs="Arial"/>
                          <w:sz w:val="20"/>
                        </w:rPr>
                      </w:pPr>
                      <w:r>
                        <w:rPr>
                          <w:rFonts w:ascii="Arial" w:hAnsi="Arial" w:cs="Arial"/>
                          <w:sz w:val="20"/>
                        </w:rPr>
                        <w:t>20-IX-2006</w:t>
                      </w:r>
                    </w:p>
                  </w:tc>
                  <w:tc>
                    <w:tcPr>
                      <w:tcW w:w="2340" w:type="dxa"/>
                      <w:tcBorders>
                        <w:top w:val="single" w:sz="4" w:space="0" w:color="auto"/>
                        <w:left w:val="single" w:sz="4" w:space="0" w:color="auto"/>
                        <w:right w:val="single" w:sz="4" w:space="0" w:color="auto"/>
                      </w:tcBorders>
                    </w:tcPr>
                    <w:p w:rsidR="00D52982" w:rsidRDefault="00D52982" w:rsidP="002C4146">
                      <w:pPr>
                        <w:rPr>
                          <w:rFonts w:ascii="Arial" w:hAnsi="Arial" w:cs="Arial"/>
                          <w:sz w:val="20"/>
                        </w:rPr>
                      </w:pPr>
                      <w:r>
                        <w:rPr>
                          <w:rFonts w:ascii="Arial" w:hAnsi="Arial" w:cs="Arial"/>
                          <w:sz w:val="20"/>
                        </w:rPr>
                        <w:t>ACUERDO No.</w:t>
                      </w:r>
                    </w:p>
                    <w:p w:rsidR="00D52982" w:rsidRDefault="00D52982" w:rsidP="002C4146">
                      <w:pPr>
                        <w:jc w:val="center"/>
                        <w:rPr>
                          <w:rFonts w:ascii="Arial" w:hAnsi="Arial" w:cs="Arial"/>
                          <w:sz w:val="20"/>
                        </w:rPr>
                      </w:pPr>
                    </w:p>
                    <w:p w:rsidR="00D52982" w:rsidRDefault="00D52982" w:rsidP="002C4146">
                      <w:pPr>
                        <w:jc w:val="center"/>
                        <w:rPr>
                          <w:rFonts w:ascii="Arial" w:hAnsi="Arial" w:cs="Arial"/>
                          <w:sz w:val="20"/>
                        </w:rPr>
                      </w:pPr>
                      <w:r>
                        <w:rPr>
                          <w:rFonts w:ascii="Arial" w:hAnsi="Arial" w:cs="Arial"/>
                          <w:sz w:val="20"/>
                        </w:rPr>
                        <w:t>293/S115</w:t>
                      </w:r>
                    </w:p>
                    <w:p w:rsidR="00D52982" w:rsidRDefault="00D52982" w:rsidP="002C4146">
                      <w:pPr>
                        <w:jc w:val="center"/>
                        <w:rPr>
                          <w:rFonts w:ascii="Arial" w:hAnsi="Arial" w:cs="Arial"/>
                          <w:sz w:val="20"/>
                        </w:rPr>
                      </w:pPr>
                    </w:p>
                  </w:tc>
                  <w:tc>
                    <w:tcPr>
                      <w:tcW w:w="180" w:type="dxa"/>
                      <w:tcBorders>
                        <w:left w:val="single" w:sz="4" w:space="0" w:color="auto"/>
                        <w:right w:val="single" w:sz="4" w:space="0" w:color="auto"/>
                      </w:tcBorders>
                    </w:tcPr>
                    <w:p w:rsidR="00D52982" w:rsidRDefault="00D52982" w:rsidP="002C4146">
                      <w:pPr>
                        <w:rPr>
                          <w:rFonts w:ascii="Arial" w:hAnsi="Arial" w:cs="Arial"/>
                          <w:sz w:val="20"/>
                        </w:rPr>
                      </w:pPr>
                    </w:p>
                  </w:tc>
                  <w:tc>
                    <w:tcPr>
                      <w:tcW w:w="2520" w:type="dxa"/>
                      <w:tcBorders>
                        <w:top w:val="single" w:sz="4" w:space="0" w:color="auto"/>
                        <w:left w:val="single" w:sz="4" w:space="0" w:color="auto"/>
                        <w:right w:val="single" w:sz="4" w:space="0" w:color="auto"/>
                      </w:tcBorders>
                    </w:tcPr>
                    <w:p w:rsidR="00D52982" w:rsidRDefault="00D52982" w:rsidP="002C4146">
                      <w:pPr>
                        <w:rPr>
                          <w:rFonts w:ascii="Arial" w:hAnsi="Arial" w:cs="Arial"/>
                          <w:sz w:val="20"/>
                        </w:rPr>
                      </w:pPr>
                      <w:r>
                        <w:rPr>
                          <w:rFonts w:ascii="Arial" w:hAnsi="Arial" w:cs="Arial"/>
                          <w:sz w:val="20"/>
                        </w:rPr>
                        <w:t>ACTUALIZACIÓN No.:</w:t>
                      </w:r>
                    </w:p>
                    <w:p w:rsidR="00D52982" w:rsidRDefault="00D52982" w:rsidP="002C4146">
                      <w:pPr>
                        <w:rPr>
                          <w:rFonts w:ascii="Arial" w:hAnsi="Arial" w:cs="Arial"/>
                          <w:sz w:val="20"/>
                        </w:rPr>
                      </w:pPr>
                    </w:p>
                    <w:p w:rsidR="00D52982" w:rsidRDefault="00D52982" w:rsidP="002C4146">
                      <w:pPr>
                        <w:jc w:val="center"/>
                        <w:rPr>
                          <w:rFonts w:ascii="Arial" w:hAnsi="Arial" w:cs="Arial"/>
                          <w:sz w:val="20"/>
                        </w:rPr>
                      </w:pPr>
                      <w:r>
                        <w:rPr>
                          <w:rFonts w:ascii="Arial" w:hAnsi="Arial" w:cs="Arial"/>
                          <w:sz w:val="20"/>
                        </w:rPr>
                        <w:t>1a.</w:t>
                      </w:r>
                    </w:p>
                  </w:tc>
                  <w:tc>
                    <w:tcPr>
                      <w:tcW w:w="2520" w:type="dxa"/>
                      <w:tcBorders>
                        <w:top w:val="single" w:sz="4" w:space="0" w:color="auto"/>
                        <w:left w:val="single" w:sz="4" w:space="0" w:color="auto"/>
                      </w:tcBorders>
                      <w:vAlign w:val="center"/>
                    </w:tcPr>
                    <w:p w:rsidR="00D52982" w:rsidRDefault="00D52982">
                      <w:pPr>
                        <w:rPr>
                          <w:rFonts w:ascii="Arial" w:hAnsi="Arial" w:cs="Arial"/>
                          <w:sz w:val="20"/>
                        </w:rPr>
                      </w:pPr>
                      <w:r>
                        <w:rPr>
                          <w:rFonts w:ascii="Arial" w:hAnsi="Arial" w:cs="Arial"/>
                          <w:sz w:val="20"/>
                        </w:rPr>
                        <w:t>HOJA:             28</w:t>
                      </w:r>
                    </w:p>
                    <w:p w:rsidR="00D52982" w:rsidRDefault="00D52982">
                      <w:pPr>
                        <w:rPr>
                          <w:rFonts w:ascii="Arial" w:hAnsi="Arial" w:cs="Arial"/>
                          <w:sz w:val="20"/>
                        </w:rPr>
                      </w:pPr>
                    </w:p>
                    <w:p w:rsidR="00D52982" w:rsidRDefault="00D52982" w:rsidP="00D52982">
                      <w:pPr>
                        <w:rPr>
                          <w:rFonts w:ascii="Arial" w:hAnsi="Arial" w:cs="Arial"/>
                          <w:sz w:val="20"/>
                        </w:rPr>
                      </w:pPr>
                      <w:r>
                        <w:rPr>
                          <w:rFonts w:ascii="Arial" w:hAnsi="Arial" w:cs="Arial"/>
                          <w:sz w:val="20"/>
                        </w:rPr>
                        <w:t>DE:                  38</w:t>
                      </w:r>
                    </w:p>
                  </w:tc>
                </w:tr>
              </w:tbl>
              <w:p w:rsidR="009748A2" w:rsidRDefault="009748A2">
                <w:pPr>
                  <w:pStyle w:val="Encabezado"/>
                  <w:tabs>
                    <w:tab w:val="clear" w:pos="4419"/>
                    <w:tab w:val="clear" w:pos="8838"/>
                  </w:tabs>
                </w:pPr>
              </w:p>
            </w:txbxContent>
          </v:textbox>
        </v:shape>
      </w:pict>
    </w:r>
    <w:r w:rsidR="009748A2">
      <w:t>40</w:t>
    </w:r>
  </w:p>
  <w:p w:rsidR="009748A2" w:rsidRDefault="00D55792">
    <w:pPr>
      <w:pStyle w:val="Piedepgina"/>
    </w:pPr>
    <w:r w:rsidRPr="00D55792">
      <w:rPr>
        <w:noProof/>
        <w:sz w:val="20"/>
      </w:rPr>
      <w:pict>
        <v:line id="_x0000_s2346" style="position:absolute;left:0;text-align:left;z-index:252181504" from="9pt,-15.45pt" to="522pt,-15.45pt"/>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2E63" w:rsidRDefault="00D55792" w:rsidP="00BB0D54">
    <w:pPr>
      <w:pStyle w:val="Piedepgina"/>
    </w:pPr>
    <w:r w:rsidRPr="00D55792">
      <w:rPr>
        <w:noProof/>
        <w:sz w:val="20"/>
      </w:rPr>
      <w:pict>
        <v:shapetype id="_x0000_t202" coordsize="21600,21600" o:spt="202" path="m,l,21600r21600,l21600,xe">
          <v:stroke joinstyle="miter"/>
          <v:path gradientshapeok="t" o:connecttype="rect"/>
        </v:shapetype>
        <v:shape id="_x0000_s2067" type="#_x0000_t202" style="position:absolute;left:0;text-align:left;margin-left:9pt;margin-top:-64.9pt;width:513pt;height:66.75pt;z-index:-251637760;mso-wrap-edited:f" wrapcoords="-32 0 -32 21375 21600 21375 21600 0 -32 0" stroked="f">
          <v:textbox style="mso-next-textbox:#_x0000_s2067">
            <w:txbxContent>
              <w:tbl>
                <w:tblPr>
                  <w:tblW w:w="10150" w:type="dxa"/>
                  <w:tblCellMar>
                    <w:left w:w="70" w:type="dxa"/>
                    <w:right w:w="70" w:type="dxa"/>
                  </w:tblCellMar>
                  <w:tblLook w:val="0000"/>
                </w:tblPr>
                <w:tblGrid>
                  <w:gridCol w:w="2590"/>
                  <w:gridCol w:w="2340"/>
                  <w:gridCol w:w="180"/>
                  <w:gridCol w:w="2520"/>
                  <w:gridCol w:w="2520"/>
                </w:tblGrid>
                <w:tr w:rsidR="00322E63">
                  <w:trPr>
                    <w:cantSplit/>
                  </w:trPr>
                  <w:tc>
                    <w:tcPr>
                      <w:tcW w:w="4930" w:type="dxa"/>
                      <w:gridSpan w:val="2"/>
                      <w:tcBorders>
                        <w:top w:val="single" w:sz="4" w:space="0" w:color="auto"/>
                        <w:bottom w:val="single" w:sz="4" w:space="0" w:color="auto"/>
                        <w:right w:val="single" w:sz="4" w:space="0" w:color="auto"/>
                      </w:tcBorders>
                    </w:tcPr>
                    <w:p w:rsidR="00322E63" w:rsidRDefault="00322E63">
                      <w:pPr>
                        <w:jc w:val="center"/>
                        <w:rPr>
                          <w:rFonts w:ascii="Arial" w:hAnsi="Arial" w:cs="Arial"/>
                          <w:sz w:val="20"/>
                        </w:rPr>
                      </w:pPr>
                      <w:r>
                        <w:rPr>
                          <w:rFonts w:ascii="Arial" w:hAnsi="Arial" w:cs="Arial"/>
                          <w:sz w:val="20"/>
                        </w:rPr>
                        <w:t>AUTORIZACIÓN COMISIÓN DE ADMINISTRACIÓN</w:t>
                      </w:r>
                    </w:p>
                  </w:tc>
                  <w:tc>
                    <w:tcPr>
                      <w:tcW w:w="180" w:type="dxa"/>
                      <w:tcBorders>
                        <w:left w:val="single" w:sz="4" w:space="0" w:color="auto"/>
                        <w:right w:val="single" w:sz="4" w:space="0" w:color="auto"/>
                      </w:tcBorders>
                    </w:tcPr>
                    <w:p w:rsidR="00322E63" w:rsidRDefault="00322E63">
                      <w:pPr>
                        <w:rPr>
                          <w:rFonts w:ascii="Arial" w:hAnsi="Arial" w:cs="Arial"/>
                          <w:sz w:val="20"/>
                        </w:rPr>
                      </w:pPr>
                    </w:p>
                  </w:tc>
                  <w:tc>
                    <w:tcPr>
                      <w:tcW w:w="5040" w:type="dxa"/>
                      <w:gridSpan w:val="2"/>
                      <w:tcBorders>
                        <w:top w:val="single" w:sz="4" w:space="0" w:color="auto"/>
                        <w:left w:val="single" w:sz="4" w:space="0" w:color="auto"/>
                        <w:bottom w:val="single" w:sz="4" w:space="0" w:color="auto"/>
                        <w:right w:val="single" w:sz="4" w:space="0" w:color="auto"/>
                      </w:tcBorders>
                    </w:tcPr>
                    <w:p w:rsidR="00322E63" w:rsidRDefault="00322E63">
                      <w:pPr>
                        <w:jc w:val="center"/>
                        <w:rPr>
                          <w:rFonts w:ascii="Arial" w:hAnsi="Arial" w:cs="Arial"/>
                          <w:sz w:val="20"/>
                        </w:rPr>
                      </w:pPr>
                      <w:r>
                        <w:rPr>
                          <w:rFonts w:ascii="Arial" w:hAnsi="Arial" w:cs="Arial"/>
                          <w:sz w:val="20"/>
                        </w:rPr>
                        <w:t>CAPÍTULO: I. ANTECEDENTES</w:t>
                      </w:r>
                    </w:p>
                  </w:tc>
                </w:tr>
                <w:tr w:rsidR="00322E63">
                  <w:trPr>
                    <w:trHeight w:val="1167"/>
                  </w:trPr>
                  <w:tc>
                    <w:tcPr>
                      <w:tcW w:w="2590" w:type="dxa"/>
                      <w:tcBorders>
                        <w:bottom w:val="single" w:sz="4" w:space="0" w:color="auto"/>
                        <w:right w:val="single" w:sz="4" w:space="0" w:color="auto"/>
                      </w:tcBorders>
                    </w:tcPr>
                    <w:p w:rsidR="00322E63" w:rsidRDefault="00322E63">
                      <w:pPr>
                        <w:ind w:right="-120" w:hanging="180"/>
                        <w:rPr>
                          <w:rFonts w:ascii="Arial" w:hAnsi="Arial" w:cs="Arial"/>
                          <w:sz w:val="20"/>
                        </w:rPr>
                      </w:pPr>
                      <w:r>
                        <w:rPr>
                          <w:rFonts w:ascii="Arial" w:hAnsi="Arial" w:cs="Arial"/>
                          <w:sz w:val="20"/>
                        </w:rPr>
                        <w:t xml:space="preserve">FFECHA:    </w:t>
                      </w:r>
                    </w:p>
                    <w:p w:rsidR="00322E63" w:rsidRDefault="00322E63" w:rsidP="00322E63">
                      <w:pPr>
                        <w:ind w:right="-120" w:hanging="180"/>
                        <w:jc w:val="center"/>
                        <w:rPr>
                          <w:rFonts w:ascii="Arial" w:hAnsi="Arial" w:cs="Arial"/>
                          <w:sz w:val="20"/>
                        </w:rPr>
                      </w:pPr>
                    </w:p>
                    <w:p w:rsidR="00322E63" w:rsidRDefault="00322E63" w:rsidP="00322E63">
                      <w:pPr>
                        <w:ind w:right="-120" w:hanging="180"/>
                        <w:jc w:val="center"/>
                        <w:rPr>
                          <w:rFonts w:ascii="Arial" w:hAnsi="Arial" w:cs="Arial"/>
                          <w:sz w:val="20"/>
                        </w:rPr>
                      </w:pPr>
                      <w:r>
                        <w:rPr>
                          <w:rFonts w:ascii="Arial" w:hAnsi="Arial" w:cs="Arial"/>
                          <w:sz w:val="20"/>
                        </w:rPr>
                        <w:t>20-IX-2006</w:t>
                      </w:r>
                    </w:p>
                    <w:p w:rsidR="00322E63" w:rsidRDefault="00322E63">
                      <w:pPr>
                        <w:ind w:right="-120" w:hanging="180"/>
                        <w:rPr>
                          <w:rFonts w:ascii="Arial" w:hAnsi="Arial" w:cs="Arial"/>
                          <w:sz w:val="20"/>
                        </w:rPr>
                      </w:pPr>
                    </w:p>
                    <w:p w:rsidR="00322E63" w:rsidRDefault="00322E63">
                      <w:pPr>
                        <w:ind w:right="-120" w:hanging="180"/>
                        <w:rPr>
                          <w:rFonts w:ascii="Arial" w:hAnsi="Arial" w:cs="Arial"/>
                          <w:sz w:val="20"/>
                        </w:rPr>
                      </w:pPr>
                    </w:p>
                  </w:tc>
                  <w:tc>
                    <w:tcPr>
                      <w:tcW w:w="2340" w:type="dxa"/>
                      <w:tcBorders>
                        <w:top w:val="single" w:sz="4" w:space="0" w:color="auto"/>
                        <w:left w:val="single" w:sz="4" w:space="0" w:color="auto"/>
                        <w:bottom w:val="single" w:sz="4" w:space="0" w:color="auto"/>
                        <w:right w:val="single" w:sz="4" w:space="0" w:color="auto"/>
                      </w:tcBorders>
                    </w:tcPr>
                    <w:p w:rsidR="00322E63" w:rsidRDefault="00322E63">
                      <w:pPr>
                        <w:rPr>
                          <w:rFonts w:ascii="Arial" w:hAnsi="Arial" w:cs="Arial"/>
                          <w:sz w:val="20"/>
                        </w:rPr>
                      </w:pPr>
                      <w:r>
                        <w:rPr>
                          <w:rFonts w:ascii="Arial" w:hAnsi="Arial" w:cs="Arial"/>
                          <w:sz w:val="20"/>
                        </w:rPr>
                        <w:t>ACUERDO No.</w:t>
                      </w:r>
                    </w:p>
                    <w:p w:rsidR="00322E63" w:rsidRDefault="00322E63" w:rsidP="00322E63">
                      <w:pPr>
                        <w:jc w:val="center"/>
                        <w:rPr>
                          <w:rFonts w:ascii="Arial" w:hAnsi="Arial" w:cs="Arial"/>
                          <w:sz w:val="20"/>
                        </w:rPr>
                      </w:pPr>
                    </w:p>
                    <w:p w:rsidR="00322E63" w:rsidRDefault="00322E63" w:rsidP="00322E63">
                      <w:pPr>
                        <w:jc w:val="center"/>
                        <w:rPr>
                          <w:rFonts w:ascii="Arial" w:hAnsi="Arial" w:cs="Arial"/>
                          <w:sz w:val="20"/>
                        </w:rPr>
                      </w:pPr>
                      <w:r>
                        <w:rPr>
                          <w:rFonts w:ascii="Arial" w:hAnsi="Arial" w:cs="Arial"/>
                          <w:sz w:val="20"/>
                        </w:rPr>
                        <w:t>293/S115</w:t>
                      </w:r>
                    </w:p>
                  </w:tc>
                  <w:tc>
                    <w:tcPr>
                      <w:tcW w:w="180" w:type="dxa"/>
                      <w:tcBorders>
                        <w:left w:val="single" w:sz="4" w:space="0" w:color="auto"/>
                        <w:right w:val="single" w:sz="4" w:space="0" w:color="auto"/>
                      </w:tcBorders>
                    </w:tcPr>
                    <w:p w:rsidR="00322E63" w:rsidRDefault="00322E63">
                      <w:pPr>
                        <w:rPr>
                          <w:rFonts w:ascii="Arial" w:hAnsi="Arial" w:cs="Arial"/>
                          <w:sz w:val="20"/>
                        </w:rPr>
                      </w:pPr>
                    </w:p>
                  </w:tc>
                  <w:tc>
                    <w:tcPr>
                      <w:tcW w:w="2520" w:type="dxa"/>
                      <w:tcBorders>
                        <w:top w:val="single" w:sz="4" w:space="0" w:color="auto"/>
                        <w:left w:val="single" w:sz="4" w:space="0" w:color="auto"/>
                        <w:bottom w:val="single" w:sz="4" w:space="0" w:color="auto"/>
                        <w:right w:val="single" w:sz="4" w:space="0" w:color="auto"/>
                      </w:tcBorders>
                    </w:tcPr>
                    <w:p w:rsidR="00322E63" w:rsidRDefault="00322E63">
                      <w:pPr>
                        <w:rPr>
                          <w:rFonts w:ascii="Arial" w:hAnsi="Arial" w:cs="Arial"/>
                          <w:sz w:val="20"/>
                        </w:rPr>
                      </w:pPr>
                      <w:r>
                        <w:rPr>
                          <w:rFonts w:ascii="Arial" w:hAnsi="Arial" w:cs="Arial"/>
                          <w:sz w:val="20"/>
                        </w:rPr>
                        <w:t>ACTUALIZACIÓN No.:</w:t>
                      </w:r>
                    </w:p>
                    <w:p w:rsidR="00322E63" w:rsidRDefault="00322E63">
                      <w:pPr>
                        <w:rPr>
                          <w:rFonts w:ascii="Arial" w:hAnsi="Arial" w:cs="Arial"/>
                          <w:sz w:val="20"/>
                        </w:rPr>
                      </w:pPr>
                    </w:p>
                    <w:p w:rsidR="00322E63" w:rsidRDefault="00322E63" w:rsidP="00322E63">
                      <w:pPr>
                        <w:jc w:val="center"/>
                        <w:rPr>
                          <w:rFonts w:ascii="Arial" w:hAnsi="Arial" w:cs="Arial"/>
                          <w:sz w:val="20"/>
                        </w:rPr>
                      </w:pPr>
                      <w:r>
                        <w:rPr>
                          <w:rFonts w:ascii="Arial" w:hAnsi="Arial" w:cs="Arial"/>
                          <w:sz w:val="20"/>
                        </w:rPr>
                        <w:t>1a.</w:t>
                      </w:r>
                    </w:p>
                  </w:tc>
                  <w:tc>
                    <w:tcPr>
                      <w:tcW w:w="2520" w:type="dxa"/>
                      <w:tcBorders>
                        <w:top w:val="single" w:sz="4" w:space="0" w:color="auto"/>
                        <w:left w:val="single" w:sz="4" w:space="0" w:color="auto"/>
                        <w:bottom w:val="single" w:sz="4" w:space="0" w:color="auto"/>
                        <w:right w:val="single" w:sz="4" w:space="0" w:color="auto"/>
                      </w:tcBorders>
                      <w:vAlign w:val="center"/>
                    </w:tcPr>
                    <w:p w:rsidR="00322E63" w:rsidRDefault="00322E63">
                      <w:pPr>
                        <w:rPr>
                          <w:rFonts w:ascii="Arial" w:hAnsi="Arial" w:cs="Arial"/>
                          <w:sz w:val="20"/>
                        </w:rPr>
                      </w:pPr>
                      <w:r>
                        <w:rPr>
                          <w:rFonts w:ascii="Arial" w:hAnsi="Arial" w:cs="Arial"/>
                          <w:sz w:val="20"/>
                        </w:rPr>
                        <w:t>HOJA:         1</w:t>
                      </w:r>
                    </w:p>
                    <w:p w:rsidR="00322E63" w:rsidRDefault="00322E63">
                      <w:pPr>
                        <w:rPr>
                          <w:rFonts w:ascii="Arial" w:hAnsi="Arial" w:cs="Arial"/>
                          <w:sz w:val="20"/>
                        </w:rPr>
                      </w:pPr>
                    </w:p>
                    <w:p w:rsidR="00322E63" w:rsidRDefault="00322E63">
                      <w:pPr>
                        <w:rPr>
                          <w:rFonts w:ascii="Arial" w:hAnsi="Arial" w:cs="Arial"/>
                          <w:sz w:val="20"/>
                        </w:rPr>
                      </w:pPr>
                      <w:r>
                        <w:rPr>
                          <w:rFonts w:ascii="Arial" w:hAnsi="Arial" w:cs="Arial"/>
                          <w:sz w:val="20"/>
                        </w:rPr>
                        <w:t>DE:              1</w:t>
                      </w:r>
                    </w:p>
                  </w:tc>
                </w:tr>
              </w:tbl>
              <w:p w:rsidR="00322E63" w:rsidRDefault="00322E63">
                <w:pPr>
                  <w:pStyle w:val="Encabezado"/>
                  <w:tabs>
                    <w:tab w:val="clear" w:pos="4419"/>
                    <w:tab w:val="clear" w:pos="8838"/>
                  </w:tabs>
                </w:pPr>
              </w:p>
            </w:txbxContent>
          </v:textbox>
        </v:shape>
      </w:pict>
    </w:r>
    <w:r w:rsidR="00322E63">
      <w:t xml:space="preserve">         4</w:t>
    </w:r>
  </w:p>
  <w:p w:rsidR="00322E63" w:rsidRDefault="00D55792" w:rsidP="00BB0D54">
    <w:pPr>
      <w:pStyle w:val="Piedepgina"/>
    </w:pPr>
    <w:r w:rsidRPr="00D55792">
      <w:rPr>
        <w:noProof/>
      </w:rPr>
      <w:pict>
        <v:line id="_x0000_s2066" style="position:absolute;left:0;text-align:left;z-index:251677696" from="9pt,-15.45pt" to="522pt,-15.45pt"/>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48A2" w:rsidRDefault="00D55792" w:rsidP="003862C0">
    <w:pPr>
      <w:pStyle w:val="Piedepgina"/>
    </w:pPr>
    <w:r w:rsidRPr="00D55792">
      <w:rPr>
        <w:noProof/>
        <w:sz w:val="20"/>
      </w:rPr>
      <w:pict>
        <v:shapetype id="_x0000_t202" coordsize="21600,21600" o:spt="202" path="m,l,21600r21600,l21600,xe">
          <v:stroke joinstyle="miter"/>
          <v:path gradientshapeok="t" o:connecttype="rect"/>
        </v:shapetype>
        <v:shape id="_x0000_s2252" type="#_x0000_t202" style="position:absolute;left:0;text-align:left;margin-left:9pt;margin-top:-68.65pt;width:513pt;height:1in;z-index:-251231232;mso-wrap-edited:f" wrapcoords="-32 0 -32 21375 21600 21375 21600 0 -32 0" stroked="f">
          <v:textbox style="mso-next-textbox:#_x0000_s2252">
            <w:txbxContent>
              <w:tbl>
                <w:tblPr>
                  <w:tblW w:w="10150" w:type="dxa"/>
                  <w:tblCellMar>
                    <w:left w:w="70" w:type="dxa"/>
                    <w:right w:w="70" w:type="dxa"/>
                  </w:tblCellMar>
                  <w:tblLook w:val="0000"/>
                </w:tblPr>
                <w:tblGrid>
                  <w:gridCol w:w="2590"/>
                  <w:gridCol w:w="2340"/>
                  <w:gridCol w:w="180"/>
                  <w:gridCol w:w="2520"/>
                  <w:gridCol w:w="2520"/>
                </w:tblGrid>
                <w:tr w:rsidR="009748A2">
                  <w:trPr>
                    <w:cantSplit/>
                  </w:trPr>
                  <w:tc>
                    <w:tcPr>
                      <w:tcW w:w="4930" w:type="dxa"/>
                      <w:gridSpan w:val="2"/>
                      <w:tcBorders>
                        <w:top w:val="single" w:sz="4" w:space="0" w:color="auto"/>
                        <w:bottom w:val="single" w:sz="4" w:space="0" w:color="auto"/>
                        <w:right w:val="single" w:sz="4" w:space="0" w:color="auto"/>
                      </w:tcBorders>
                    </w:tcPr>
                    <w:p w:rsidR="009748A2" w:rsidRDefault="009748A2">
                      <w:pPr>
                        <w:jc w:val="center"/>
                        <w:rPr>
                          <w:rFonts w:ascii="Arial" w:hAnsi="Arial" w:cs="Arial"/>
                          <w:sz w:val="20"/>
                        </w:rPr>
                      </w:pPr>
                      <w:r>
                        <w:rPr>
                          <w:rFonts w:ascii="Arial" w:hAnsi="Arial" w:cs="Arial"/>
                          <w:sz w:val="20"/>
                        </w:rPr>
                        <w:t>AUTORIZACIÓN COMISIÓN DE ADMINISTRACIÓN</w:t>
                      </w:r>
                    </w:p>
                  </w:tc>
                  <w:tc>
                    <w:tcPr>
                      <w:tcW w:w="180" w:type="dxa"/>
                      <w:tcBorders>
                        <w:left w:val="single" w:sz="4" w:space="0" w:color="auto"/>
                        <w:right w:val="single" w:sz="4" w:space="0" w:color="auto"/>
                      </w:tcBorders>
                    </w:tcPr>
                    <w:p w:rsidR="009748A2" w:rsidRDefault="009748A2">
                      <w:pPr>
                        <w:rPr>
                          <w:rFonts w:ascii="Arial" w:hAnsi="Arial" w:cs="Arial"/>
                          <w:sz w:val="20"/>
                        </w:rPr>
                      </w:pPr>
                    </w:p>
                  </w:tc>
                  <w:tc>
                    <w:tcPr>
                      <w:tcW w:w="5040" w:type="dxa"/>
                      <w:gridSpan w:val="2"/>
                      <w:tcBorders>
                        <w:top w:val="single" w:sz="4" w:space="0" w:color="auto"/>
                        <w:left w:val="single" w:sz="4" w:space="0" w:color="auto"/>
                        <w:bottom w:val="single" w:sz="4" w:space="0" w:color="auto"/>
                      </w:tcBorders>
                    </w:tcPr>
                    <w:p w:rsidR="009748A2" w:rsidRDefault="009748A2">
                      <w:pPr>
                        <w:jc w:val="center"/>
                        <w:rPr>
                          <w:rFonts w:ascii="Arial" w:hAnsi="Arial" w:cs="Arial"/>
                          <w:sz w:val="20"/>
                        </w:rPr>
                      </w:pPr>
                      <w:r>
                        <w:rPr>
                          <w:rFonts w:ascii="Arial" w:hAnsi="Arial" w:cs="Arial"/>
                          <w:sz w:val="20"/>
                        </w:rPr>
                        <w:t>CAPÍTULO: VII. OBJETIVO Y FUNCIONES</w:t>
                      </w:r>
                    </w:p>
                  </w:tc>
                </w:tr>
                <w:tr w:rsidR="009748A2">
                  <w:trPr>
                    <w:trHeight w:val="1167"/>
                  </w:trPr>
                  <w:tc>
                    <w:tcPr>
                      <w:tcW w:w="2590" w:type="dxa"/>
                      <w:tcBorders>
                        <w:right w:val="single" w:sz="4" w:space="0" w:color="auto"/>
                      </w:tcBorders>
                    </w:tcPr>
                    <w:p w:rsidR="009748A2" w:rsidRDefault="009748A2" w:rsidP="00F0285C">
                      <w:pPr>
                        <w:ind w:right="-120"/>
                        <w:rPr>
                          <w:rFonts w:ascii="Arial" w:hAnsi="Arial" w:cs="Arial"/>
                          <w:sz w:val="20"/>
                        </w:rPr>
                      </w:pPr>
                      <w:r>
                        <w:rPr>
                          <w:rFonts w:ascii="Arial" w:hAnsi="Arial" w:cs="Arial"/>
                          <w:sz w:val="20"/>
                        </w:rPr>
                        <w:t xml:space="preserve">FECHA: </w:t>
                      </w:r>
                    </w:p>
                    <w:p w:rsidR="009748A2" w:rsidRDefault="009748A2" w:rsidP="00F0285C">
                      <w:pPr>
                        <w:ind w:right="-120"/>
                        <w:jc w:val="center"/>
                        <w:rPr>
                          <w:rFonts w:ascii="Arial" w:hAnsi="Arial" w:cs="Arial"/>
                          <w:sz w:val="20"/>
                        </w:rPr>
                      </w:pPr>
                    </w:p>
                    <w:p w:rsidR="009748A2" w:rsidRDefault="009748A2" w:rsidP="00BA3EC2">
                      <w:pPr>
                        <w:ind w:right="-120"/>
                        <w:jc w:val="center"/>
                        <w:rPr>
                          <w:rFonts w:ascii="Arial" w:hAnsi="Arial" w:cs="Arial"/>
                          <w:sz w:val="20"/>
                        </w:rPr>
                      </w:pPr>
                      <w:r>
                        <w:rPr>
                          <w:rFonts w:ascii="Arial" w:hAnsi="Arial" w:cs="Arial"/>
                          <w:sz w:val="20"/>
                        </w:rPr>
                        <w:t>20-IX-2006</w:t>
                      </w:r>
                    </w:p>
                  </w:tc>
                  <w:tc>
                    <w:tcPr>
                      <w:tcW w:w="2340" w:type="dxa"/>
                      <w:tcBorders>
                        <w:top w:val="single" w:sz="4" w:space="0" w:color="auto"/>
                        <w:left w:val="single" w:sz="4" w:space="0" w:color="auto"/>
                        <w:right w:val="single" w:sz="4" w:space="0" w:color="auto"/>
                      </w:tcBorders>
                    </w:tcPr>
                    <w:p w:rsidR="009748A2" w:rsidRDefault="009748A2" w:rsidP="004E4F0D">
                      <w:pPr>
                        <w:rPr>
                          <w:rFonts w:ascii="Arial" w:hAnsi="Arial" w:cs="Arial"/>
                          <w:sz w:val="20"/>
                        </w:rPr>
                      </w:pPr>
                      <w:r>
                        <w:rPr>
                          <w:rFonts w:ascii="Arial" w:hAnsi="Arial" w:cs="Arial"/>
                          <w:sz w:val="20"/>
                        </w:rPr>
                        <w:t>ACUERDO No.</w:t>
                      </w:r>
                    </w:p>
                    <w:p w:rsidR="009748A2" w:rsidRDefault="009748A2" w:rsidP="008063E0">
                      <w:pPr>
                        <w:jc w:val="center"/>
                        <w:rPr>
                          <w:rFonts w:ascii="Arial" w:hAnsi="Arial" w:cs="Arial"/>
                          <w:sz w:val="20"/>
                        </w:rPr>
                      </w:pPr>
                    </w:p>
                    <w:p w:rsidR="009748A2" w:rsidRDefault="009748A2" w:rsidP="00ED0D0F">
                      <w:pPr>
                        <w:jc w:val="center"/>
                        <w:rPr>
                          <w:rFonts w:ascii="Arial" w:hAnsi="Arial" w:cs="Arial"/>
                          <w:sz w:val="20"/>
                        </w:rPr>
                      </w:pPr>
                      <w:r>
                        <w:rPr>
                          <w:rFonts w:ascii="Arial" w:hAnsi="Arial" w:cs="Arial"/>
                          <w:sz w:val="20"/>
                        </w:rPr>
                        <w:t>293/S115</w:t>
                      </w:r>
                    </w:p>
                    <w:p w:rsidR="009748A2" w:rsidRDefault="009748A2" w:rsidP="00BA3EC2">
                      <w:pPr>
                        <w:jc w:val="center"/>
                        <w:rPr>
                          <w:rFonts w:ascii="Arial" w:hAnsi="Arial" w:cs="Arial"/>
                          <w:sz w:val="20"/>
                        </w:rPr>
                      </w:pPr>
                    </w:p>
                  </w:tc>
                  <w:tc>
                    <w:tcPr>
                      <w:tcW w:w="180" w:type="dxa"/>
                      <w:tcBorders>
                        <w:left w:val="single" w:sz="4" w:space="0" w:color="auto"/>
                        <w:right w:val="single" w:sz="4" w:space="0" w:color="auto"/>
                      </w:tcBorders>
                    </w:tcPr>
                    <w:p w:rsidR="009748A2" w:rsidRDefault="009748A2">
                      <w:pPr>
                        <w:rPr>
                          <w:rFonts w:ascii="Arial" w:hAnsi="Arial" w:cs="Arial"/>
                          <w:sz w:val="20"/>
                        </w:rPr>
                      </w:pPr>
                    </w:p>
                  </w:tc>
                  <w:tc>
                    <w:tcPr>
                      <w:tcW w:w="2520" w:type="dxa"/>
                      <w:tcBorders>
                        <w:top w:val="single" w:sz="4" w:space="0" w:color="auto"/>
                        <w:left w:val="single" w:sz="4" w:space="0" w:color="auto"/>
                        <w:right w:val="single" w:sz="4" w:space="0" w:color="auto"/>
                      </w:tcBorders>
                    </w:tcPr>
                    <w:p w:rsidR="009748A2" w:rsidRDefault="009748A2">
                      <w:pPr>
                        <w:rPr>
                          <w:rFonts w:ascii="Arial" w:hAnsi="Arial" w:cs="Arial"/>
                          <w:sz w:val="20"/>
                        </w:rPr>
                      </w:pPr>
                      <w:r>
                        <w:rPr>
                          <w:rFonts w:ascii="Arial" w:hAnsi="Arial" w:cs="Arial"/>
                          <w:sz w:val="20"/>
                        </w:rPr>
                        <w:t>ACTUALIZACIÓN No.:</w:t>
                      </w:r>
                    </w:p>
                    <w:p w:rsidR="009748A2" w:rsidRDefault="009748A2">
                      <w:pPr>
                        <w:rPr>
                          <w:rFonts w:ascii="Arial" w:hAnsi="Arial" w:cs="Arial"/>
                          <w:sz w:val="20"/>
                        </w:rPr>
                      </w:pPr>
                    </w:p>
                    <w:p w:rsidR="009748A2" w:rsidRDefault="009748A2">
                      <w:pPr>
                        <w:jc w:val="center"/>
                        <w:rPr>
                          <w:rFonts w:ascii="Arial" w:hAnsi="Arial" w:cs="Arial"/>
                          <w:sz w:val="20"/>
                        </w:rPr>
                      </w:pPr>
                      <w:r>
                        <w:rPr>
                          <w:rFonts w:ascii="Arial" w:hAnsi="Arial" w:cs="Arial"/>
                          <w:sz w:val="20"/>
                        </w:rPr>
                        <w:t>1a.</w:t>
                      </w:r>
                    </w:p>
                  </w:tc>
                  <w:tc>
                    <w:tcPr>
                      <w:tcW w:w="2520" w:type="dxa"/>
                      <w:tcBorders>
                        <w:top w:val="single" w:sz="4" w:space="0" w:color="auto"/>
                        <w:left w:val="single" w:sz="4" w:space="0" w:color="auto"/>
                      </w:tcBorders>
                      <w:vAlign w:val="center"/>
                    </w:tcPr>
                    <w:p w:rsidR="009748A2" w:rsidRDefault="009748A2">
                      <w:pPr>
                        <w:rPr>
                          <w:rFonts w:ascii="Arial" w:hAnsi="Arial" w:cs="Arial"/>
                          <w:sz w:val="20"/>
                        </w:rPr>
                      </w:pPr>
                      <w:r>
                        <w:rPr>
                          <w:rFonts w:ascii="Arial" w:hAnsi="Arial" w:cs="Arial"/>
                          <w:sz w:val="20"/>
                        </w:rPr>
                        <w:t>HOJA:             29</w:t>
                      </w:r>
                    </w:p>
                    <w:p w:rsidR="009748A2" w:rsidRDefault="009748A2">
                      <w:pPr>
                        <w:rPr>
                          <w:rFonts w:ascii="Arial" w:hAnsi="Arial" w:cs="Arial"/>
                          <w:sz w:val="20"/>
                        </w:rPr>
                      </w:pPr>
                    </w:p>
                    <w:p w:rsidR="009748A2" w:rsidRDefault="009748A2">
                      <w:pPr>
                        <w:rPr>
                          <w:rFonts w:ascii="Arial" w:hAnsi="Arial" w:cs="Arial"/>
                          <w:sz w:val="20"/>
                        </w:rPr>
                      </w:pPr>
                      <w:r>
                        <w:rPr>
                          <w:rFonts w:ascii="Arial" w:hAnsi="Arial" w:cs="Arial"/>
                          <w:sz w:val="20"/>
                        </w:rPr>
                        <w:t>DE:                  38</w:t>
                      </w:r>
                    </w:p>
                  </w:tc>
                </w:tr>
              </w:tbl>
              <w:p w:rsidR="009748A2" w:rsidRDefault="009748A2">
                <w:pPr>
                  <w:pStyle w:val="Encabezado"/>
                  <w:tabs>
                    <w:tab w:val="clear" w:pos="4419"/>
                    <w:tab w:val="clear" w:pos="8838"/>
                  </w:tabs>
                </w:pPr>
              </w:p>
            </w:txbxContent>
          </v:textbox>
        </v:shape>
      </w:pict>
    </w:r>
    <w:r w:rsidR="009748A2">
      <w:t>41</w:t>
    </w:r>
  </w:p>
  <w:p w:rsidR="009748A2" w:rsidRDefault="00D55792">
    <w:pPr>
      <w:pStyle w:val="Piedepgina"/>
    </w:pPr>
    <w:r w:rsidRPr="00D55792">
      <w:rPr>
        <w:noProof/>
        <w:sz w:val="20"/>
      </w:rPr>
      <w:pict>
        <v:line id="_x0000_s2251" style="position:absolute;left:0;text-align:left;z-index:252084224" from="9pt,-15.45pt" to="522pt,-15.45pt"/>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48A2" w:rsidRDefault="00D55792" w:rsidP="003862C0">
    <w:pPr>
      <w:pStyle w:val="Piedepgina"/>
    </w:pPr>
    <w:r w:rsidRPr="00D55792">
      <w:rPr>
        <w:noProof/>
        <w:sz w:val="20"/>
      </w:rPr>
      <w:pict>
        <v:shapetype id="_x0000_t202" coordsize="21600,21600" o:spt="202" path="m,l,21600r21600,l21600,xe">
          <v:stroke joinstyle="miter"/>
          <v:path gradientshapeok="t" o:connecttype="rect"/>
        </v:shapetype>
        <v:shape id="_x0000_s2257" type="#_x0000_t202" style="position:absolute;left:0;text-align:left;margin-left:9pt;margin-top:-69.4pt;width:513pt;height:1in;z-index:-251226112;mso-wrap-edited:f" wrapcoords="-32 0 -32 21375 21600 21375 21600 0 -32 0" stroked="f">
          <v:textbox style="mso-next-textbox:#_x0000_s2257">
            <w:txbxContent>
              <w:tbl>
                <w:tblPr>
                  <w:tblW w:w="10150" w:type="dxa"/>
                  <w:tblCellMar>
                    <w:left w:w="70" w:type="dxa"/>
                    <w:right w:w="70" w:type="dxa"/>
                  </w:tblCellMar>
                  <w:tblLook w:val="0000"/>
                </w:tblPr>
                <w:tblGrid>
                  <w:gridCol w:w="2590"/>
                  <w:gridCol w:w="2340"/>
                  <w:gridCol w:w="180"/>
                  <w:gridCol w:w="2520"/>
                  <w:gridCol w:w="2520"/>
                </w:tblGrid>
                <w:tr w:rsidR="009748A2">
                  <w:trPr>
                    <w:cantSplit/>
                  </w:trPr>
                  <w:tc>
                    <w:tcPr>
                      <w:tcW w:w="4930" w:type="dxa"/>
                      <w:gridSpan w:val="2"/>
                      <w:tcBorders>
                        <w:top w:val="single" w:sz="4" w:space="0" w:color="auto"/>
                        <w:bottom w:val="single" w:sz="4" w:space="0" w:color="auto"/>
                        <w:right w:val="single" w:sz="4" w:space="0" w:color="auto"/>
                      </w:tcBorders>
                    </w:tcPr>
                    <w:p w:rsidR="009748A2" w:rsidRDefault="009748A2">
                      <w:pPr>
                        <w:jc w:val="center"/>
                        <w:rPr>
                          <w:rFonts w:ascii="Arial" w:hAnsi="Arial" w:cs="Arial"/>
                          <w:sz w:val="20"/>
                        </w:rPr>
                      </w:pPr>
                      <w:r>
                        <w:rPr>
                          <w:rFonts w:ascii="Arial" w:hAnsi="Arial" w:cs="Arial"/>
                          <w:sz w:val="20"/>
                        </w:rPr>
                        <w:t>AUTORIZACIÓN COMISIÓN DE ADMINISTRACIÓN</w:t>
                      </w:r>
                    </w:p>
                  </w:tc>
                  <w:tc>
                    <w:tcPr>
                      <w:tcW w:w="180" w:type="dxa"/>
                      <w:tcBorders>
                        <w:left w:val="single" w:sz="4" w:space="0" w:color="auto"/>
                        <w:right w:val="single" w:sz="4" w:space="0" w:color="auto"/>
                      </w:tcBorders>
                    </w:tcPr>
                    <w:p w:rsidR="009748A2" w:rsidRDefault="009748A2">
                      <w:pPr>
                        <w:rPr>
                          <w:rFonts w:ascii="Arial" w:hAnsi="Arial" w:cs="Arial"/>
                          <w:sz w:val="20"/>
                        </w:rPr>
                      </w:pPr>
                    </w:p>
                  </w:tc>
                  <w:tc>
                    <w:tcPr>
                      <w:tcW w:w="5040" w:type="dxa"/>
                      <w:gridSpan w:val="2"/>
                      <w:tcBorders>
                        <w:top w:val="single" w:sz="4" w:space="0" w:color="auto"/>
                        <w:left w:val="single" w:sz="4" w:space="0" w:color="auto"/>
                        <w:bottom w:val="single" w:sz="4" w:space="0" w:color="auto"/>
                      </w:tcBorders>
                    </w:tcPr>
                    <w:p w:rsidR="009748A2" w:rsidRDefault="009748A2">
                      <w:pPr>
                        <w:jc w:val="center"/>
                        <w:rPr>
                          <w:rFonts w:ascii="Arial" w:hAnsi="Arial" w:cs="Arial"/>
                          <w:sz w:val="20"/>
                        </w:rPr>
                      </w:pPr>
                      <w:r>
                        <w:rPr>
                          <w:rFonts w:ascii="Arial" w:hAnsi="Arial" w:cs="Arial"/>
                          <w:sz w:val="20"/>
                        </w:rPr>
                        <w:t>CAPÍTULO: VII. OBJETIVO Y FUNCIONES</w:t>
                      </w:r>
                    </w:p>
                  </w:tc>
                </w:tr>
                <w:tr w:rsidR="009748A2">
                  <w:trPr>
                    <w:trHeight w:val="1167"/>
                  </w:trPr>
                  <w:tc>
                    <w:tcPr>
                      <w:tcW w:w="2590" w:type="dxa"/>
                      <w:tcBorders>
                        <w:right w:val="single" w:sz="4" w:space="0" w:color="auto"/>
                      </w:tcBorders>
                    </w:tcPr>
                    <w:p w:rsidR="009748A2" w:rsidRDefault="009748A2" w:rsidP="00F0285C">
                      <w:pPr>
                        <w:ind w:right="-120"/>
                        <w:rPr>
                          <w:rFonts w:ascii="Arial" w:hAnsi="Arial" w:cs="Arial"/>
                          <w:sz w:val="20"/>
                        </w:rPr>
                      </w:pPr>
                      <w:r>
                        <w:rPr>
                          <w:rFonts w:ascii="Arial" w:hAnsi="Arial" w:cs="Arial"/>
                          <w:sz w:val="20"/>
                        </w:rPr>
                        <w:t xml:space="preserve">FECHA: </w:t>
                      </w:r>
                    </w:p>
                    <w:p w:rsidR="009748A2" w:rsidRDefault="009748A2" w:rsidP="00D96E2C">
                      <w:pPr>
                        <w:ind w:right="-120"/>
                        <w:jc w:val="center"/>
                        <w:rPr>
                          <w:rFonts w:ascii="Arial" w:hAnsi="Arial" w:cs="Arial"/>
                          <w:sz w:val="20"/>
                        </w:rPr>
                      </w:pPr>
                    </w:p>
                    <w:p w:rsidR="009748A2" w:rsidRDefault="009748A2" w:rsidP="00BA3EC2">
                      <w:pPr>
                        <w:ind w:right="-120"/>
                        <w:jc w:val="center"/>
                        <w:rPr>
                          <w:rFonts w:ascii="Arial" w:hAnsi="Arial" w:cs="Arial"/>
                          <w:sz w:val="20"/>
                        </w:rPr>
                      </w:pPr>
                      <w:r>
                        <w:rPr>
                          <w:rFonts w:ascii="Arial" w:hAnsi="Arial" w:cs="Arial"/>
                          <w:sz w:val="20"/>
                        </w:rPr>
                        <w:t>20-IX-2006</w:t>
                      </w:r>
                    </w:p>
                  </w:tc>
                  <w:tc>
                    <w:tcPr>
                      <w:tcW w:w="2340" w:type="dxa"/>
                      <w:tcBorders>
                        <w:top w:val="single" w:sz="4" w:space="0" w:color="auto"/>
                        <w:left w:val="single" w:sz="4" w:space="0" w:color="auto"/>
                        <w:right w:val="single" w:sz="4" w:space="0" w:color="auto"/>
                      </w:tcBorders>
                    </w:tcPr>
                    <w:p w:rsidR="009748A2" w:rsidRDefault="009748A2" w:rsidP="004E4F0D">
                      <w:pPr>
                        <w:rPr>
                          <w:rFonts w:ascii="Arial" w:hAnsi="Arial" w:cs="Arial"/>
                          <w:sz w:val="20"/>
                        </w:rPr>
                      </w:pPr>
                      <w:r>
                        <w:rPr>
                          <w:rFonts w:ascii="Arial" w:hAnsi="Arial" w:cs="Arial"/>
                          <w:sz w:val="20"/>
                        </w:rPr>
                        <w:t>ACUERDO No.</w:t>
                      </w:r>
                    </w:p>
                    <w:p w:rsidR="009748A2" w:rsidRDefault="009748A2" w:rsidP="008063E0">
                      <w:pPr>
                        <w:jc w:val="center"/>
                        <w:rPr>
                          <w:rFonts w:ascii="Arial" w:hAnsi="Arial" w:cs="Arial"/>
                          <w:sz w:val="20"/>
                        </w:rPr>
                      </w:pPr>
                    </w:p>
                    <w:p w:rsidR="009748A2" w:rsidRDefault="009748A2" w:rsidP="00ED0D0F">
                      <w:pPr>
                        <w:jc w:val="center"/>
                        <w:rPr>
                          <w:rFonts w:ascii="Arial" w:hAnsi="Arial" w:cs="Arial"/>
                          <w:sz w:val="20"/>
                        </w:rPr>
                      </w:pPr>
                      <w:r>
                        <w:rPr>
                          <w:rFonts w:ascii="Arial" w:hAnsi="Arial" w:cs="Arial"/>
                          <w:sz w:val="20"/>
                        </w:rPr>
                        <w:t>293/S115</w:t>
                      </w:r>
                    </w:p>
                    <w:p w:rsidR="009748A2" w:rsidRDefault="009748A2" w:rsidP="00BA3EC2">
                      <w:pPr>
                        <w:jc w:val="center"/>
                        <w:rPr>
                          <w:rFonts w:ascii="Arial" w:hAnsi="Arial" w:cs="Arial"/>
                          <w:sz w:val="20"/>
                        </w:rPr>
                      </w:pPr>
                    </w:p>
                  </w:tc>
                  <w:tc>
                    <w:tcPr>
                      <w:tcW w:w="180" w:type="dxa"/>
                      <w:tcBorders>
                        <w:left w:val="single" w:sz="4" w:space="0" w:color="auto"/>
                        <w:right w:val="single" w:sz="4" w:space="0" w:color="auto"/>
                      </w:tcBorders>
                    </w:tcPr>
                    <w:p w:rsidR="009748A2" w:rsidRDefault="009748A2">
                      <w:pPr>
                        <w:rPr>
                          <w:rFonts w:ascii="Arial" w:hAnsi="Arial" w:cs="Arial"/>
                          <w:sz w:val="20"/>
                        </w:rPr>
                      </w:pPr>
                    </w:p>
                  </w:tc>
                  <w:tc>
                    <w:tcPr>
                      <w:tcW w:w="2520" w:type="dxa"/>
                      <w:tcBorders>
                        <w:top w:val="single" w:sz="4" w:space="0" w:color="auto"/>
                        <w:left w:val="single" w:sz="4" w:space="0" w:color="auto"/>
                        <w:right w:val="single" w:sz="4" w:space="0" w:color="auto"/>
                      </w:tcBorders>
                    </w:tcPr>
                    <w:p w:rsidR="009748A2" w:rsidRDefault="009748A2">
                      <w:pPr>
                        <w:rPr>
                          <w:rFonts w:ascii="Arial" w:hAnsi="Arial" w:cs="Arial"/>
                          <w:sz w:val="20"/>
                        </w:rPr>
                      </w:pPr>
                      <w:r>
                        <w:rPr>
                          <w:rFonts w:ascii="Arial" w:hAnsi="Arial" w:cs="Arial"/>
                          <w:sz w:val="20"/>
                        </w:rPr>
                        <w:t>ACTUALIZACIÓN No.:</w:t>
                      </w:r>
                    </w:p>
                    <w:p w:rsidR="009748A2" w:rsidRDefault="009748A2">
                      <w:pPr>
                        <w:rPr>
                          <w:rFonts w:ascii="Arial" w:hAnsi="Arial" w:cs="Arial"/>
                          <w:sz w:val="20"/>
                        </w:rPr>
                      </w:pPr>
                    </w:p>
                    <w:p w:rsidR="009748A2" w:rsidRDefault="009748A2">
                      <w:pPr>
                        <w:jc w:val="center"/>
                        <w:rPr>
                          <w:rFonts w:ascii="Arial" w:hAnsi="Arial" w:cs="Arial"/>
                          <w:sz w:val="20"/>
                        </w:rPr>
                      </w:pPr>
                      <w:r>
                        <w:rPr>
                          <w:rFonts w:ascii="Arial" w:hAnsi="Arial" w:cs="Arial"/>
                          <w:sz w:val="20"/>
                        </w:rPr>
                        <w:t>1a.</w:t>
                      </w:r>
                    </w:p>
                  </w:tc>
                  <w:tc>
                    <w:tcPr>
                      <w:tcW w:w="2520" w:type="dxa"/>
                      <w:tcBorders>
                        <w:top w:val="single" w:sz="4" w:space="0" w:color="auto"/>
                        <w:left w:val="single" w:sz="4" w:space="0" w:color="auto"/>
                      </w:tcBorders>
                      <w:vAlign w:val="center"/>
                    </w:tcPr>
                    <w:p w:rsidR="009748A2" w:rsidRDefault="009748A2">
                      <w:pPr>
                        <w:rPr>
                          <w:rFonts w:ascii="Arial" w:hAnsi="Arial" w:cs="Arial"/>
                          <w:sz w:val="20"/>
                        </w:rPr>
                      </w:pPr>
                      <w:r>
                        <w:rPr>
                          <w:rFonts w:ascii="Arial" w:hAnsi="Arial" w:cs="Arial"/>
                          <w:sz w:val="20"/>
                        </w:rPr>
                        <w:t>HOJA:             30</w:t>
                      </w:r>
                    </w:p>
                    <w:p w:rsidR="009748A2" w:rsidRDefault="009748A2">
                      <w:pPr>
                        <w:rPr>
                          <w:rFonts w:ascii="Arial" w:hAnsi="Arial" w:cs="Arial"/>
                          <w:sz w:val="20"/>
                        </w:rPr>
                      </w:pPr>
                    </w:p>
                    <w:p w:rsidR="009748A2" w:rsidRDefault="009748A2">
                      <w:pPr>
                        <w:rPr>
                          <w:rFonts w:ascii="Arial" w:hAnsi="Arial" w:cs="Arial"/>
                          <w:sz w:val="20"/>
                        </w:rPr>
                      </w:pPr>
                      <w:r>
                        <w:rPr>
                          <w:rFonts w:ascii="Arial" w:hAnsi="Arial" w:cs="Arial"/>
                          <w:sz w:val="20"/>
                        </w:rPr>
                        <w:t>DE:                  38</w:t>
                      </w:r>
                    </w:p>
                  </w:tc>
                </w:tr>
              </w:tbl>
              <w:p w:rsidR="009748A2" w:rsidRDefault="009748A2">
                <w:pPr>
                  <w:pStyle w:val="Encabezado"/>
                  <w:tabs>
                    <w:tab w:val="clear" w:pos="4419"/>
                    <w:tab w:val="clear" w:pos="8838"/>
                  </w:tabs>
                </w:pPr>
              </w:p>
            </w:txbxContent>
          </v:textbox>
        </v:shape>
      </w:pict>
    </w:r>
    <w:r w:rsidR="009748A2">
      <w:t>42</w:t>
    </w:r>
  </w:p>
  <w:p w:rsidR="009748A2" w:rsidRDefault="00D55792">
    <w:pPr>
      <w:pStyle w:val="Piedepgina"/>
    </w:pPr>
    <w:r w:rsidRPr="00D55792">
      <w:rPr>
        <w:noProof/>
        <w:sz w:val="20"/>
      </w:rPr>
      <w:pict>
        <v:line id="_x0000_s2256" style="position:absolute;left:0;text-align:left;z-index:252089344" from="9pt,-15.45pt" to="522pt,-15.45pt"/>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48A2" w:rsidRDefault="00D55792" w:rsidP="003862C0">
    <w:pPr>
      <w:pStyle w:val="Piedepgina"/>
    </w:pPr>
    <w:r w:rsidRPr="00D55792">
      <w:rPr>
        <w:noProof/>
        <w:sz w:val="20"/>
      </w:rPr>
      <w:pict>
        <v:shapetype id="_x0000_t202" coordsize="21600,21600" o:spt="202" path="m,l,21600r21600,l21600,xe">
          <v:stroke joinstyle="miter"/>
          <v:path gradientshapeok="t" o:connecttype="rect"/>
        </v:shapetype>
        <v:shape id="_x0000_s2262" type="#_x0000_t202" style="position:absolute;left:0;text-align:left;margin-left:9pt;margin-top:-69.4pt;width:513pt;height:1in;z-index:-251220992;mso-wrap-edited:f" wrapcoords="-32 0 -32 21375 21600 21375 21600 0 -32 0" stroked="f">
          <v:textbox style="mso-next-textbox:#_x0000_s2262">
            <w:txbxContent>
              <w:tbl>
                <w:tblPr>
                  <w:tblW w:w="10150" w:type="dxa"/>
                  <w:tblCellMar>
                    <w:left w:w="70" w:type="dxa"/>
                    <w:right w:w="70" w:type="dxa"/>
                  </w:tblCellMar>
                  <w:tblLook w:val="0000"/>
                </w:tblPr>
                <w:tblGrid>
                  <w:gridCol w:w="2590"/>
                  <w:gridCol w:w="2340"/>
                  <w:gridCol w:w="180"/>
                  <w:gridCol w:w="2520"/>
                  <w:gridCol w:w="2520"/>
                </w:tblGrid>
                <w:tr w:rsidR="009748A2">
                  <w:trPr>
                    <w:cantSplit/>
                  </w:trPr>
                  <w:tc>
                    <w:tcPr>
                      <w:tcW w:w="4930" w:type="dxa"/>
                      <w:gridSpan w:val="2"/>
                      <w:tcBorders>
                        <w:top w:val="single" w:sz="4" w:space="0" w:color="auto"/>
                        <w:bottom w:val="single" w:sz="4" w:space="0" w:color="auto"/>
                        <w:right w:val="single" w:sz="4" w:space="0" w:color="auto"/>
                      </w:tcBorders>
                    </w:tcPr>
                    <w:p w:rsidR="009748A2" w:rsidRDefault="009748A2">
                      <w:pPr>
                        <w:jc w:val="center"/>
                        <w:rPr>
                          <w:rFonts w:ascii="Arial" w:hAnsi="Arial" w:cs="Arial"/>
                          <w:sz w:val="20"/>
                        </w:rPr>
                      </w:pPr>
                      <w:r>
                        <w:rPr>
                          <w:rFonts w:ascii="Arial" w:hAnsi="Arial" w:cs="Arial"/>
                          <w:sz w:val="20"/>
                        </w:rPr>
                        <w:t>AUTORIZACIÓN COMISIÓN DE ADMINISTRACIÓN</w:t>
                      </w:r>
                    </w:p>
                  </w:tc>
                  <w:tc>
                    <w:tcPr>
                      <w:tcW w:w="180" w:type="dxa"/>
                      <w:tcBorders>
                        <w:left w:val="single" w:sz="4" w:space="0" w:color="auto"/>
                        <w:right w:val="single" w:sz="4" w:space="0" w:color="auto"/>
                      </w:tcBorders>
                    </w:tcPr>
                    <w:p w:rsidR="009748A2" w:rsidRDefault="009748A2">
                      <w:pPr>
                        <w:rPr>
                          <w:rFonts w:ascii="Arial" w:hAnsi="Arial" w:cs="Arial"/>
                          <w:sz w:val="20"/>
                        </w:rPr>
                      </w:pPr>
                    </w:p>
                  </w:tc>
                  <w:tc>
                    <w:tcPr>
                      <w:tcW w:w="5040" w:type="dxa"/>
                      <w:gridSpan w:val="2"/>
                      <w:tcBorders>
                        <w:top w:val="single" w:sz="4" w:space="0" w:color="auto"/>
                        <w:left w:val="single" w:sz="4" w:space="0" w:color="auto"/>
                        <w:bottom w:val="single" w:sz="4" w:space="0" w:color="auto"/>
                      </w:tcBorders>
                    </w:tcPr>
                    <w:p w:rsidR="009748A2" w:rsidRDefault="009748A2">
                      <w:pPr>
                        <w:jc w:val="center"/>
                        <w:rPr>
                          <w:rFonts w:ascii="Arial" w:hAnsi="Arial" w:cs="Arial"/>
                          <w:sz w:val="20"/>
                        </w:rPr>
                      </w:pPr>
                      <w:r>
                        <w:rPr>
                          <w:rFonts w:ascii="Arial" w:hAnsi="Arial" w:cs="Arial"/>
                          <w:sz w:val="20"/>
                        </w:rPr>
                        <w:t>CAPÍTULO: VII. OBJETIVO Y FUNCIONES</w:t>
                      </w:r>
                    </w:p>
                  </w:tc>
                </w:tr>
                <w:tr w:rsidR="009748A2">
                  <w:trPr>
                    <w:trHeight w:val="1167"/>
                  </w:trPr>
                  <w:tc>
                    <w:tcPr>
                      <w:tcW w:w="2590" w:type="dxa"/>
                      <w:tcBorders>
                        <w:right w:val="single" w:sz="4" w:space="0" w:color="auto"/>
                      </w:tcBorders>
                    </w:tcPr>
                    <w:p w:rsidR="009748A2" w:rsidRDefault="009748A2" w:rsidP="00F0285C">
                      <w:pPr>
                        <w:ind w:right="-120"/>
                        <w:rPr>
                          <w:rFonts w:ascii="Arial" w:hAnsi="Arial" w:cs="Arial"/>
                          <w:sz w:val="20"/>
                        </w:rPr>
                      </w:pPr>
                      <w:r>
                        <w:rPr>
                          <w:rFonts w:ascii="Arial" w:hAnsi="Arial" w:cs="Arial"/>
                          <w:sz w:val="20"/>
                        </w:rPr>
                        <w:t xml:space="preserve">FECHA: </w:t>
                      </w:r>
                    </w:p>
                    <w:p w:rsidR="009748A2" w:rsidRDefault="009748A2" w:rsidP="00D96E2C">
                      <w:pPr>
                        <w:ind w:right="-120"/>
                        <w:jc w:val="center"/>
                        <w:rPr>
                          <w:rFonts w:ascii="Arial" w:hAnsi="Arial" w:cs="Arial"/>
                          <w:sz w:val="20"/>
                        </w:rPr>
                      </w:pPr>
                    </w:p>
                    <w:p w:rsidR="009748A2" w:rsidRDefault="009748A2" w:rsidP="00BA3EC2">
                      <w:pPr>
                        <w:ind w:right="-120"/>
                        <w:jc w:val="center"/>
                        <w:rPr>
                          <w:rFonts w:ascii="Arial" w:hAnsi="Arial" w:cs="Arial"/>
                          <w:sz w:val="20"/>
                        </w:rPr>
                      </w:pPr>
                      <w:r>
                        <w:rPr>
                          <w:rFonts w:ascii="Arial" w:hAnsi="Arial" w:cs="Arial"/>
                          <w:sz w:val="20"/>
                        </w:rPr>
                        <w:t>20-IX-2006</w:t>
                      </w:r>
                    </w:p>
                  </w:tc>
                  <w:tc>
                    <w:tcPr>
                      <w:tcW w:w="2340" w:type="dxa"/>
                      <w:tcBorders>
                        <w:top w:val="single" w:sz="4" w:space="0" w:color="auto"/>
                        <w:left w:val="single" w:sz="4" w:space="0" w:color="auto"/>
                        <w:right w:val="single" w:sz="4" w:space="0" w:color="auto"/>
                      </w:tcBorders>
                    </w:tcPr>
                    <w:p w:rsidR="009748A2" w:rsidRDefault="009748A2" w:rsidP="004E4F0D">
                      <w:pPr>
                        <w:rPr>
                          <w:rFonts w:ascii="Arial" w:hAnsi="Arial" w:cs="Arial"/>
                          <w:sz w:val="20"/>
                        </w:rPr>
                      </w:pPr>
                      <w:r>
                        <w:rPr>
                          <w:rFonts w:ascii="Arial" w:hAnsi="Arial" w:cs="Arial"/>
                          <w:sz w:val="20"/>
                        </w:rPr>
                        <w:t>ACUERDO No.</w:t>
                      </w:r>
                    </w:p>
                    <w:p w:rsidR="009748A2" w:rsidRDefault="009748A2" w:rsidP="004E4F0D">
                      <w:pPr>
                        <w:jc w:val="center"/>
                        <w:rPr>
                          <w:rFonts w:ascii="Arial" w:hAnsi="Arial" w:cs="Arial"/>
                          <w:sz w:val="20"/>
                        </w:rPr>
                      </w:pPr>
                    </w:p>
                    <w:p w:rsidR="009748A2" w:rsidRDefault="009748A2" w:rsidP="00ED0D0F">
                      <w:pPr>
                        <w:jc w:val="center"/>
                        <w:rPr>
                          <w:rFonts w:ascii="Arial" w:hAnsi="Arial" w:cs="Arial"/>
                          <w:sz w:val="20"/>
                        </w:rPr>
                      </w:pPr>
                      <w:r>
                        <w:rPr>
                          <w:rFonts w:ascii="Arial" w:hAnsi="Arial" w:cs="Arial"/>
                          <w:sz w:val="20"/>
                        </w:rPr>
                        <w:t>293/S115</w:t>
                      </w:r>
                    </w:p>
                    <w:p w:rsidR="009748A2" w:rsidRDefault="009748A2" w:rsidP="00BA3EC2">
                      <w:pPr>
                        <w:jc w:val="center"/>
                        <w:rPr>
                          <w:rFonts w:ascii="Arial" w:hAnsi="Arial" w:cs="Arial"/>
                          <w:sz w:val="20"/>
                        </w:rPr>
                      </w:pPr>
                    </w:p>
                  </w:tc>
                  <w:tc>
                    <w:tcPr>
                      <w:tcW w:w="180" w:type="dxa"/>
                      <w:tcBorders>
                        <w:left w:val="single" w:sz="4" w:space="0" w:color="auto"/>
                        <w:right w:val="single" w:sz="4" w:space="0" w:color="auto"/>
                      </w:tcBorders>
                    </w:tcPr>
                    <w:p w:rsidR="009748A2" w:rsidRDefault="009748A2">
                      <w:pPr>
                        <w:rPr>
                          <w:rFonts w:ascii="Arial" w:hAnsi="Arial" w:cs="Arial"/>
                          <w:sz w:val="20"/>
                        </w:rPr>
                      </w:pPr>
                    </w:p>
                  </w:tc>
                  <w:tc>
                    <w:tcPr>
                      <w:tcW w:w="2520" w:type="dxa"/>
                      <w:tcBorders>
                        <w:top w:val="single" w:sz="4" w:space="0" w:color="auto"/>
                        <w:left w:val="single" w:sz="4" w:space="0" w:color="auto"/>
                        <w:right w:val="single" w:sz="4" w:space="0" w:color="auto"/>
                      </w:tcBorders>
                    </w:tcPr>
                    <w:p w:rsidR="009748A2" w:rsidRDefault="009748A2">
                      <w:pPr>
                        <w:rPr>
                          <w:rFonts w:ascii="Arial" w:hAnsi="Arial" w:cs="Arial"/>
                          <w:sz w:val="20"/>
                        </w:rPr>
                      </w:pPr>
                      <w:r>
                        <w:rPr>
                          <w:rFonts w:ascii="Arial" w:hAnsi="Arial" w:cs="Arial"/>
                          <w:sz w:val="20"/>
                        </w:rPr>
                        <w:t>ACTUALIZACIÓN No.:</w:t>
                      </w:r>
                    </w:p>
                    <w:p w:rsidR="009748A2" w:rsidRDefault="009748A2">
                      <w:pPr>
                        <w:rPr>
                          <w:rFonts w:ascii="Arial" w:hAnsi="Arial" w:cs="Arial"/>
                          <w:sz w:val="20"/>
                        </w:rPr>
                      </w:pPr>
                    </w:p>
                    <w:p w:rsidR="009748A2" w:rsidRDefault="009748A2">
                      <w:pPr>
                        <w:jc w:val="center"/>
                        <w:rPr>
                          <w:rFonts w:ascii="Arial" w:hAnsi="Arial" w:cs="Arial"/>
                          <w:sz w:val="20"/>
                        </w:rPr>
                      </w:pPr>
                      <w:r>
                        <w:rPr>
                          <w:rFonts w:ascii="Arial" w:hAnsi="Arial" w:cs="Arial"/>
                          <w:sz w:val="20"/>
                        </w:rPr>
                        <w:t>1a.</w:t>
                      </w:r>
                    </w:p>
                  </w:tc>
                  <w:tc>
                    <w:tcPr>
                      <w:tcW w:w="2520" w:type="dxa"/>
                      <w:tcBorders>
                        <w:top w:val="single" w:sz="4" w:space="0" w:color="auto"/>
                        <w:left w:val="single" w:sz="4" w:space="0" w:color="auto"/>
                      </w:tcBorders>
                      <w:vAlign w:val="center"/>
                    </w:tcPr>
                    <w:p w:rsidR="009748A2" w:rsidRDefault="009748A2">
                      <w:pPr>
                        <w:rPr>
                          <w:rFonts w:ascii="Arial" w:hAnsi="Arial" w:cs="Arial"/>
                          <w:sz w:val="20"/>
                        </w:rPr>
                      </w:pPr>
                      <w:r>
                        <w:rPr>
                          <w:rFonts w:ascii="Arial" w:hAnsi="Arial" w:cs="Arial"/>
                          <w:sz w:val="20"/>
                        </w:rPr>
                        <w:t>HOJA:             31</w:t>
                      </w:r>
                    </w:p>
                    <w:p w:rsidR="009748A2" w:rsidRDefault="009748A2">
                      <w:pPr>
                        <w:rPr>
                          <w:rFonts w:ascii="Arial" w:hAnsi="Arial" w:cs="Arial"/>
                          <w:sz w:val="20"/>
                        </w:rPr>
                      </w:pPr>
                    </w:p>
                    <w:p w:rsidR="009748A2" w:rsidRDefault="009748A2">
                      <w:pPr>
                        <w:rPr>
                          <w:rFonts w:ascii="Arial" w:hAnsi="Arial" w:cs="Arial"/>
                          <w:sz w:val="20"/>
                        </w:rPr>
                      </w:pPr>
                      <w:r>
                        <w:rPr>
                          <w:rFonts w:ascii="Arial" w:hAnsi="Arial" w:cs="Arial"/>
                          <w:sz w:val="20"/>
                        </w:rPr>
                        <w:t>DE:                  38</w:t>
                      </w:r>
                    </w:p>
                  </w:tc>
                </w:tr>
              </w:tbl>
              <w:p w:rsidR="009748A2" w:rsidRDefault="009748A2">
                <w:pPr>
                  <w:pStyle w:val="Encabezado"/>
                  <w:tabs>
                    <w:tab w:val="clear" w:pos="4419"/>
                    <w:tab w:val="clear" w:pos="8838"/>
                  </w:tabs>
                </w:pPr>
              </w:p>
            </w:txbxContent>
          </v:textbox>
        </v:shape>
      </w:pict>
    </w:r>
    <w:r w:rsidR="009748A2">
      <w:t>43</w:t>
    </w:r>
  </w:p>
  <w:p w:rsidR="009748A2" w:rsidRDefault="00D55792">
    <w:pPr>
      <w:pStyle w:val="Piedepgina"/>
    </w:pPr>
    <w:r w:rsidRPr="00D55792">
      <w:rPr>
        <w:noProof/>
        <w:sz w:val="20"/>
      </w:rPr>
      <w:pict>
        <v:line id="_x0000_s2261" style="position:absolute;left:0;text-align:left;z-index:252094464" from="9pt,-15.45pt" to="522pt,-15.45pt"/>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48A2" w:rsidRDefault="00D55792" w:rsidP="003862C0">
    <w:pPr>
      <w:pStyle w:val="Piedepgina"/>
    </w:pPr>
    <w:r w:rsidRPr="00D55792">
      <w:rPr>
        <w:noProof/>
        <w:sz w:val="20"/>
      </w:rPr>
      <w:pict>
        <v:shapetype id="_x0000_t202" coordsize="21600,21600" o:spt="202" path="m,l,21600r21600,l21600,xe">
          <v:stroke joinstyle="miter"/>
          <v:path gradientshapeok="t" o:connecttype="rect"/>
        </v:shapetype>
        <v:shape id="_x0000_s2267" type="#_x0000_t202" style="position:absolute;left:0;text-align:left;margin-left:9pt;margin-top:-69.4pt;width:513pt;height:1in;z-index:-251215872;mso-wrap-edited:f" wrapcoords="-32 0 -32 21375 21600 21375 21600 0 -32 0" stroked="f">
          <v:textbox style="mso-next-textbox:#_x0000_s2267">
            <w:txbxContent>
              <w:tbl>
                <w:tblPr>
                  <w:tblW w:w="10150" w:type="dxa"/>
                  <w:tblCellMar>
                    <w:left w:w="70" w:type="dxa"/>
                    <w:right w:w="70" w:type="dxa"/>
                  </w:tblCellMar>
                  <w:tblLook w:val="0000"/>
                </w:tblPr>
                <w:tblGrid>
                  <w:gridCol w:w="2590"/>
                  <w:gridCol w:w="2340"/>
                  <w:gridCol w:w="180"/>
                  <w:gridCol w:w="2520"/>
                  <w:gridCol w:w="2520"/>
                </w:tblGrid>
                <w:tr w:rsidR="009748A2">
                  <w:trPr>
                    <w:cantSplit/>
                  </w:trPr>
                  <w:tc>
                    <w:tcPr>
                      <w:tcW w:w="4930" w:type="dxa"/>
                      <w:gridSpan w:val="2"/>
                      <w:tcBorders>
                        <w:top w:val="single" w:sz="4" w:space="0" w:color="auto"/>
                        <w:bottom w:val="single" w:sz="4" w:space="0" w:color="auto"/>
                        <w:right w:val="single" w:sz="4" w:space="0" w:color="auto"/>
                      </w:tcBorders>
                    </w:tcPr>
                    <w:p w:rsidR="009748A2" w:rsidRDefault="009748A2">
                      <w:pPr>
                        <w:jc w:val="center"/>
                        <w:rPr>
                          <w:rFonts w:ascii="Arial" w:hAnsi="Arial" w:cs="Arial"/>
                          <w:sz w:val="20"/>
                        </w:rPr>
                      </w:pPr>
                      <w:r>
                        <w:rPr>
                          <w:rFonts w:ascii="Arial" w:hAnsi="Arial" w:cs="Arial"/>
                          <w:sz w:val="20"/>
                        </w:rPr>
                        <w:t>AUTORIZACIÓN COMISIÓN DE ADMINISTRACIÓN</w:t>
                      </w:r>
                    </w:p>
                  </w:tc>
                  <w:tc>
                    <w:tcPr>
                      <w:tcW w:w="180" w:type="dxa"/>
                      <w:tcBorders>
                        <w:left w:val="single" w:sz="4" w:space="0" w:color="auto"/>
                        <w:right w:val="single" w:sz="4" w:space="0" w:color="auto"/>
                      </w:tcBorders>
                    </w:tcPr>
                    <w:p w:rsidR="009748A2" w:rsidRDefault="009748A2">
                      <w:pPr>
                        <w:rPr>
                          <w:rFonts w:ascii="Arial" w:hAnsi="Arial" w:cs="Arial"/>
                          <w:sz w:val="20"/>
                        </w:rPr>
                      </w:pPr>
                    </w:p>
                  </w:tc>
                  <w:tc>
                    <w:tcPr>
                      <w:tcW w:w="5040" w:type="dxa"/>
                      <w:gridSpan w:val="2"/>
                      <w:tcBorders>
                        <w:top w:val="single" w:sz="4" w:space="0" w:color="auto"/>
                        <w:left w:val="single" w:sz="4" w:space="0" w:color="auto"/>
                        <w:bottom w:val="single" w:sz="4" w:space="0" w:color="auto"/>
                      </w:tcBorders>
                    </w:tcPr>
                    <w:p w:rsidR="009748A2" w:rsidRDefault="009748A2">
                      <w:pPr>
                        <w:jc w:val="center"/>
                        <w:rPr>
                          <w:rFonts w:ascii="Arial" w:hAnsi="Arial" w:cs="Arial"/>
                          <w:sz w:val="20"/>
                        </w:rPr>
                      </w:pPr>
                      <w:r>
                        <w:rPr>
                          <w:rFonts w:ascii="Arial" w:hAnsi="Arial" w:cs="Arial"/>
                          <w:sz w:val="20"/>
                        </w:rPr>
                        <w:t>CAPÍTULO: VII. OBJETIVO Y FUNCIONES</w:t>
                      </w:r>
                    </w:p>
                  </w:tc>
                </w:tr>
                <w:tr w:rsidR="009748A2">
                  <w:trPr>
                    <w:trHeight w:val="1167"/>
                  </w:trPr>
                  <w:tc>
                    <w:tcPr>
                      <w:tcW w:w="2590" w:type="dxa"/>
                      <w:tcBorders>
                        <w:right w:val="single" w:sz="4" w:space="0" w:color="auto"/>
                      </w:tcBorders>
                    </w:tcPr>
                    <w:p w:rsidR="009748A2" w:rsidRDefault="009748A2" w:rsidP="00F0285C">
                      <w:pPr>
                        <w:ind w:right="-120"/>
                        <w:rPr>
                          <w:rFonts w:ascii="Arial" w:hAnsi="Arial" w:cs="Arial"/>
                          <w:sz w:val="20"/>
                        </w:rPr>
                      </w:pPr>
                      <w:r>
                        <w:rPr>
                          <w:rFonts w:ascii="Arial" w:hAnsi="Arial" w:cs="Arial"/>
                          <w:sz w:val="20"/>
                        </w:rPr>
                        <w:t xml:space="preserve">FECHA: </w:t>
                      </w:r>
                    </w:p>
                    <w:p w:rsidR="009748A2" w:rsidRDefault="009748A2" w:rsidP="00D96E2C">
                      <w:pPr>
                        <w:ind w:right="-120"/>
                        <w:jc w:val="center"/>
                        <w:rPr>
                          <w:rFonts w:ascii="Arial" w:hAnsi="Arial" w:cs="Arial"/>
                          <w:sz w:val="20"/>
                        </w:rPr>
                      </w:pPr>
                    </w:p>
                    <w:p w:rsidR="009748A2" w:rsidRDefault="009748A2" w:rsidP="00BA3EC2">
                      <w:pPr>
                        <w:ind w:right="-120"/>
                        <w:jc w:val="center"/>
                        <w:rPr>
                          <w:rFonts w:ascii="Arial" w:hAnsi="Arial" w:cs="Arial"/>
                          <w:sz w:val="20"/>
                        </w:rPr>
                      </w:pPr>
                    </w:p>
                  </w:tc>
                  <w:tc>
                    <w:tcPr>
                      <w:tcW w:w="2340" w:type="dxa"/>
                      <w:tcBorders>
                        <w:top w:val="single" w:sz="4" w:space="0" w:color="auto"/>
                        <w:left w:val="single" w:sz="4" w:space="0" w:color="auto"/>
                        <w:right w:val="single" w:sz="4" w:space="0" w:color="auto"/>
                      </w:tcBorders>
                    </w:tcPr>
                    <w:p w:rsidR="009748A2" w:rsidRDefault="009748A2" w:rsidP="004E4F0D">
                      <w:pPr>
                        <w:rPr>
                          <w:rFonts w:ascii="Arial" w:hAnsi="Arial" w:cs="Arial"/>
                          <w:sz w:val="20"/>
                        </w:rPr>
                      </w:pPr>
                      <w:r>
                        <w:rPr>
                          <w:rFonts w:ascii="Arial" w:hAnsi="Arial" w:cs="Arial"/>
                          <w:sz w:val="20"/>
                        </w:rPr>
                        <w:t>ACUERDO No.</w:t>
                      </w:r>
                    </w:p>
                    <w:p w:rsidR="009748A2" w:rsidRDefault="009748A2" w:rsidP="004E4F0D">
                      <w:pPr>
                        <w:jc w:val="center"/>
                        <w:rPr>
                          <w:rFonts w:ascii="Arial" w:hAnsi="Arial" w:cs="Arial"/>
                          <w:sz w:val="20"/>
                        </w:rPr>
                      </w:pPr>
                    </w:p>
                    <w:p w:rsidR="009748A2" w:rsidRDefault="009748A2" w:rsidP="00ED0D0F">
                      <w:pPr>
                        <w:jc w:val="center"/>
                        <w:rPr>
                          <w:rFonts w:ascii="Arial" w:hAnsi="Arial" w:cs="Arial"/>
                          <w:sz w:val="20"/>
                        </w:rPr>
                      </w:pPr>
                      <w:r>
                        <w:rPr>
                          <w:rFonts w:ascii="Arial" w:hAnsi="Arial" w:cs="Arial"/>
                          <w:sz w:val="20"/>
                        </w:rPr>
                        <w:t>293/S115</w:t>
                      </w:r>
                    </w:p>
                    <w:p w:rsidR="009748A2" w:rsidRDefault="009748A2" w:rsidP="00BA3EC2">
                      <w:pPr>
                        <w:jc w:val="center"/>
                        <w:rPr>
                          <w:rFonts w:ascii="Arial" w:hAnsi="Arial" w:cs="Arial"/>
                          <w:sz w:val="20"/>
                        </w:rPr>
                      </w:pPr>
                    </w:p>
                  </w:tc>
                  <w:tc>
                    <w:tcPr>
                      <w:tcW w:w="180" w:type="dxa"/>
                      <w:tcBorders>
                        <w:left w:val="single" w:sz="4" w:space="0" w:color="auto"/>
                        <w:right w:val="single" w:sz="4" w:space="0" w:color="auto"/>
                      </w:tcBorders>
                    </w:tcPr>
                    <w:p w:rsidR="009748A2" w:rsidRDefault="009748A2">
                      <w:pPr>
                        <w:rPr>
                          <w:rFonts w:ascii="Arial" w:hAnsi="Arial" w:cs="Arial"/>
                          <w:sz w:val="20"/>
                        </w:rPr>
                      </w:pPr>
                    </w:p>
                  </w:tc>
                  <w:tc>
                    <w:tcPr>
                      <w:tcW w:w="2520" w:type="dxa"/>
                      <w:tcBorders>
                        <w:top w:val="single" w:sz="4" w:space="0" w:color="auto"/>
                        <w:left w:val="single" w:sz="4" w:space="0" w:color="auto"/>
                        <w:right w:val="single" w:sz="4" w:space="0" w:color="auto"/>
                      </w:tcBorders>
                    </w:tcPr>
                    <w:p w:rsidR="009748A2" w:rsidRDefault="009748A2">
                      <w:pPr>
                        <w:rPr>
                          <w:rFonts w:ascii="Arial" w:hAnsi="Arial" w:cs="Arial"/>
                          <w:sz w:val="20"/>
                        </w:rPr>
                      </w:pPr>
                      <w:r>
                        <w:rPr>
                          <w:rFonts w:ascii="Arial" w:hAnsi="Arial" w:cs="Arial"/>
                          <w:sz w:val="20"/>
                        </w:rPr>
                        <w:t>ACTUALIZACIÓN No.:</w:t>
                      </w:r>
                    </w:p>
                    <w:p w:rsidR="009748A2" w:rsidRDefault="009748A2">
                      <w:pPr>
                        <w:rPr>
                          <w:rFonts w:ascii="Arial" w:hAnsi="Arial" w:cs="Arial"/>
                          <w:sz w:val="20"/>
                        </w:rPr>
                      </w:pPr>
                    </w:p>
                    <w:p w:rsidR="009748A2" w:rsidRDefault="009748A2">
                      <w:pPr>
                        <w:jc w:val="center"/>
                        <w:rPr>
                          <w:rFonts w:ascii="Arial" w:hAnsi="Arial" w:cs="Arial"/>
                          <w:sz w:val="20"/>
                        </w:rPr>
                      </w:pPr>
                    </w:p>
                  </w:tc>
                  <w:tc>
                    <w:tcPr>
                      <w:tcW w:w="2520" w:type="dxa"/>
                      <w:tcBorders>
                        <w:top w:val="single" w:sz="4" w:space="0" w:color="auto"/>
                        <w:left w:val="single" w:sz="4" w:space="0" w:color="auto"/>
                      </w:tcBorders>
                      <w:vAlign w:val="center"/>
                    </w:tcPr>
                    <w:p w:rsidR="009748A2" w:rsidRDefault="009748A2">
                      <w:pPr>
                        <w:rPr>
                          <w:rFonts w:ascii="Arial" w:hAnsi="Arial" w:cs="Arial"/>
                          <w:sz w:val="20"/>
                        </w:rPr>
                      </w:pPr>
                      <w:r>
                        <w:rPr>
                          <w:rFonts w:ascii="Arial" w:hAnsi="Arial" w:cs="Arial"/>
                          <w:sz w:val="20"/>
                        </w:rPr>
                        <w:t>HOJA:             32</w:t>
                      </w:r>
                    </w:p>
                    <w:p w:rsidR="009748A2" w:rsidRDefault="009748A2">
                      <w:pPr>
                        <w:rPr>
                          <w:rFonts w:ascii="Arial" w:hAnsi="Arial" w:cs="Arial"/>
                          <w:sz w:val="20"/>
                        </w:rPr>
                      </w:pPr>
                    </w:p>
                    <w:p w:rsidR="009748A2" w:rsidRDefault="009748A2">
                      <w:pPr>
                        <w:rPr>
                          <w:rFonts w:ascii="Arial" w:hAnsi="Arial" w:cs="Arial"/>
                          <w:sz w:val="20"/>
                        </w:rPr>
                      </w:pPr>
                      <w:r>
                        <w:rPr>
                          <w:rFonts w:ascii="Arial" w:hAnsi="Arial" w:cs="Arial"/>
                          <w:sz w:val="20"/>
                        </w:rPr>
                        <w:t>DE:                  38</w:t>
                      </w:r>
                    </w:p>
                  </w:tc>
                </w:tr>
              </w:tbl>
              <w:p w:rsidR="009748A2" w:rsidRDefault="009748A2">
                <w:pPr>
                  <w:pStyle w:val="Encabezado"/>
                  <w:tabs>
                    <w:tab w:val="clear" w:pos="4419"/>
                    <w:tab w:val="clear" w:pos="8838"/>
                  </w:tabs>
                </w:pPr>
              </w:p>
            </w:txbxContent>
          </v:textbox>
        </v:shape>
      </w:pict>
    </w:r>
    <w:r w:rsidR="009748A2">
      <w:t>44</w:t>
    </w:r>
  </w:p>
  <w:p w:rsidR="009748A2" w:rsidRDefault="00D55792">
    <w:pPr>
      <w:pStyle w:val="Piedepgina"/>
    </w:pPr>
    <w:r w:rsidRPr="00D55792">
      <w:rPr>
        <w:noProof/>
        <w:sz w:val="20"/>
      </w:rPr>
      <w:pict>
        <v:line id="_x0000_s2266" style="position:absolute;left:0;text-align:left;z-index:252099584" from="9pt,-15.45pt" to="522pt,-15.45pt"/>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48A2" w:rsidRDefault="00D55792" w:rsidP="003862C0">
    <w:pPr>
      <w:pStyle w:val="Piedepgina"/>
    </w:pPr>
    <w:r w:rsidRPr="00D55792">
      <w:rPr>
        <w:noProof/>
        <w:sz w:val="20"/>
      </w:rPr>
      <w:pict>
        <v:shapetype id="_x0000_t202" coordsize="21600,21600" o:spt="202" path="m,l,21600r21600,l21600,xe">
          <v:stroke joinstyle="miter"/>
          <v:path gradientshapeok="t" o:connecttype="rect"/>
        </v:shapetype>
        <v:shape id="_x0000_s2272" type="#_x0000_t202" style="position:absolute;left:0;text-align:left;margin-left:9pt;margin-top:-69.4pt;width:513pt;height:1in;z-index:-251210752;mso-wrap-edited:f" wrapcoords="-32 0 -32 21375 21600 21375 21600 0 -32 0" stroked="f">
          <v:textbox style="mso-next-textbox:#_x0000_s2272">
            <w:txbxContent>
              <w:tbl>
                <w:tblPr>
                  <w:tblW w:w="10150" w:type="dxa"/>
                  <w:tblCellMar>
                    <w:left w:w="70" w:type="dxa"/>
                    <w:right w:w="70" w:type="dxa"/>
                  </w:tblCellMar>
                  <w:tblLook w:val="0000"/>
                </w:tblPr>
                <w:tblGrid>
                  <w:gridCol w:w="2590"/>
                  <w:gridCol w:w="2340"/>
                  <w:gridCol w:w="180"/>
                  <w:gridCol w:w="2520"/>
                  <w:gridCol w:w="2520"/>
                </w:tblGrid>
                <w:tr w:rsidR="009748A2">
                  <w:trPr>
                    <w:cantSplit/>
                  </w:trPr>
                  <w:tc>
                    <w:tcPr>
                      <w:tcW w:w="4930" w:type="dxa"/>
                      <w:gridSpan w:val="2"/>
                      <w:tcBorders>
                        <w:top w:val="single" w:sz="4" w:space="0" w:color="auto"/>
                        <w:bottom w:val="single" w:sz="4" w:space="0" w:color="auto"/>
                        <w:right w:val="single" w:sz="4" w:space="0" w:color="auto"/>
                      </w:tcBorders>
                    </w:tcPr>
                    <w:p w:rsidR="009748A2" w:rsidRDefault="009748A2">
                      <w:pPr>
                        <w:jc w:val="center"/>
                        <w:rPr>
                          <w:rFonts w:ascii="Arial" w:hAnsi="Arial" w:cs="Arial"/>
                          <w:sz w:val="20"/>
                        </w:rPr>
                      </w:pPr>
                      <w:r>
                        <w:rPr>
                          <w:rFonts w:ascii="Arial" w:hAnsi="Arial" w:cs="Arial"/>
                          <w:sz w:val="20"/>
                        </w:rPr>
                        <w:t>AUTORIZACIÓN COMISIÓN DE ADMINISTRACIÓN</w:t>
                      </w:r>
                    </w:p>
                  </w:tc>
                  <w:tc>
                    <w:tcPr>
                      <w:tcW w:w="180" w:type="dxa"/>
                      <w:tcBorders>
                        <w:left w:val="single" w:sz="4" w:space="0" w:color="auto"/>
                        <w:right w:val="single" w:sz="4" w:space="0" w:color="auto"/>
                      </w:tcBorders>
                    </w:tcPr>
                    <w:p w:rsidR="009748A2" w:rsidRDefault="009748A2">
                      <w:pPr>
                        <w:rPr>
                          <w:rFonts w:ascii="Arial" w:hAnsi="Arial" w:cs="Arial"/>
                          <w:sz w:val="20"/>
                        </w:rPr>
                      </w:pPr>
                    </w:p>
                  </w:tc>
                  <w:tc>
                    <w:tcPr>
                      <w:tcW w:w="5040" w:type="dxa"/>
                      <w:gridSpan w:val="2"/>
                      <w:tcBorders>
                        <w:top w:val="single" w:sz="4" w:space="0" w:color="auto"/>
                        <w:left w:val="single" w:sz="4" w:space="0" w:color="auto"/>
                        <w:bottom w:val="single" w:sz="4" w:space="0" w:color="auto"/>
                      </w:tcBorders>
                    </w:tcPr>
                    <w:p w:rsidR="009748A2" w:rsidRDefault="009748A2">
                      <w:pPr>
                        <w:jc w:val="center"/>
                        <w:rPr>
                          <w:rFonts w:ascii="Arial" w:hAnsi="Arial" w:cs="Arial"/>
                          <w:sz w:val="20"/>
                        </w:rPr>
                      </w:pPr>
                      <w:r>
                        <w:rPr>
                          <w:rFonts w:ascii="Arial" w:hAnsi="Arial" w:cs="Arial"/>
                          <w:sz w:val="20"/>
                        </w:rPr>
                        <w:t>CAPÍTULO: VII. OBJETIVO Y FUNCIONES</w:t>
                      </w:r>
                    </w:p>
                  </w:tc>
                </w:tr>
                <w:tr w:rsidR="009748A2">
                  <w:trPr>
                    <w:trHeight w:val="1167"/>
                  </w:trPr>
                  <w:tc>
                    <w:tcPr>
                      <w:tcW w:w="2590" w:type="dxa"/>
                      <w:tcBorders>
                        <w:right w:val="single" w:sz="4" w:space="0" w:color="auto"/>
                      </w:tcBorders>
                    </w:tcPr>
                    <w:p w:rsidR="009748A2" w:rsidRDefault="009748A2" w:rsidP="00F0285C">
                      <w:pPr>
                        <w:ind w:right="-120"/>
                        <w:rPr>
                          <w:rFonts w:ascii="Arial" w:hAnsi="Arial" w:cs="Arial"/>
                          <w:sz w:val="20"/>
                        </w:rPr>
                      </w:pPr>
                      <w:r>
                        <w:rPr>
                          <w:rFonts w:ascii="Arial" w:hAnsi="Arial" w:cs="Arial"/>
                          <w:sz w:val="20"/>
                        </w:rPr>
                        <w:t xml:space="preserve">FECHA: </w:t>
                      </w:r>
                    </w:p>
                    <w:p w:rsidR="009748A2" w:rsidRDefault="009748A2" w:rsidP="00F0285C">
                      <w:pPr>
                        <w:ind w:right="-120"/>
                        <w:jc w:val="center"/>
                        <w:rPr>
                          <w:rFonts w:ascii="Arial" w:hAnsi="Arial" w:cs="Arial"/>
                          <w:sz w:val="20"/>
                        </w:rPr>
                      </w:pPr>
                    </w:p>
                    <w:p w:rsidR="009748A2" w:rsidRDefault="009748A2" w:rsidP="00BA3EC2">
                      <w:pPr>
                        <w:ind w:right="-120"/>
                        <w:jc w:val="center"/>
                        <w:rPr>
                          <w:rFonts w:ascii="Arial" w:hAnsi="Arial" w:cs="Arial"/>
                          <w:sz w:val="20"/>
                        </w:rPr>
                      </w:pPr>
                      <w:r>
                        <w:rPr>
                          <w:rFonts w:ascii="Arial" w:hAnsi="Arial" w:cs="Arial"/>
                          <w:sz w:val="20"/>
                        </w:rPr>
                        <w:t>20-IX-2006</w:t>
                      </w:r>
                    </w:p>
                  </w:tc>
                  <w:tc>
                    <w:tcPr>
                      <w:tcW w:w="2340" w:type="dxa"/>
                      <w:tcBorders>
                        <w:top w:val="single" w:sz="4" w:space="0" w:color="auto"/>
                        <w:left w:val="single" w:sz="4" w:space="0" w:color="auto"/>
                        <w:right w:val="single" w:sz="4" w:space="0" w:color="auto"/>
                      </w:tcBorders>
                    </w:tcPr>
                    <w:p w:rsidR="009748A2" w:rsidRDefault="009748A2" w:rsidP="004E4F0D">
                      <w:pPr>
                        <w:rPr>
                          <w:rFonts w:ascii="Arial" w:hAnsi="Arial" w:cs="Arial"/>
                          <w:sz w:val="20"/>
                        </w:rPr>
                      </w:pPr>
                      <w:r>
                        <w:rPr>
                          <w:rFonts w:ascii="Arial" w:hAnsi="Arial" w:cs="Arial"/>
                          <w:sz w:val="20"/>
                        </w:rPr>
                        <w:t>ACUERDO No.</w:t>
                      </w:r>
                    </w:p>
                    <w:p w:rsidR="009748A2" w:rsidRDefault="009748A2" w:rsidP="008063E0">
                      <w:pPr>
                        <w:jc w:val="center"/>
                        <w:rPr>
                          <w:rFonts w:ascii="Arial" w:hAnsi="Arial" w:cs="Arial"/>
                          <w:sz w:val="20"/>
                        </w:rPr>
                      </w:pPr>
                    </w:p>
                    <w:p w:rsidR="009748A2" w:rsidRDefault="009748A2" w:rsidP="00ED0D0F">
                      <w:pPr>
                        <w:jc w:val="center"/>
                        <w:rPr>
                          <w:rFonts w:ascii="Arial" w:hAnsi="Arial" w:cs="Arial"/>
                          <w:sz w:val="20"/>
                        </w:rPr>
                      </w:pPr>
                      <w:r>
                        <w:rPr>
                          <w:rFonts w:ascii="Arial" w:hAnsi="Arial" w:cs="Arial"/>
                          <w:sz w:val="20"/>
                        </w:rPr>
                        <w:t>293/S115</w:t>
                      </w:r>
                    </w:p>
                    <w:p w:rsidR="009748A2" w:rsidRDefault="009748A2" w:rsidP="00BA3EC2">
                      <w:pPr>
                        <w:jc w:val="center"/>
                        <w:rPr>
                          <w:rFonts w:ascii="Arial" w:hAnsi="Arial" w:cs="Arial"/>
                          <w:sz w:val="20"/>
                        </w:rPr>
                      </w:pPr>
                    </w:p>
                  </w:tc>
                  <w:tc>
                    <w:tcPr>
                      <w:tcW w:w="180" w:type="dxa"/>
                      <w:tcBorders>
                        <w:left w:val="single" w:sz="4" w:space="0" w:color="auto"/>
                        <w:right w:val="single" w:sz="4" w:space="0" w:color="auto"/>
                      </w:tcBorders>
                    </w:tcPr>
                    <w:p w:rsidR="009748A2" w:rsidRDefault="009748A2">
                      <w:pPr>
                        <w:rPr>
                          <w:rFonts w:ascii="Arial" w:hAnsi="Arial" w:cs="Arial"/>
                          <w:sz w:val="20"/>
                        </w:rPr>
                      </w:pPr>
                    </w:p>
                  </w:tc>
                  <w:tc>
                    <w:tcPr>
                      <w:tcW w:w="2520" w:type="dxa"/>
                      <w:tcBorders>
                        <w:top w:val="single" w:sz="4" w:space="0" w:color="auto"/>
                        <w:left w:val="single" w:sz="4" w:space="0" w:color="auto"/>
                        <w:right w:val="single" w:sz="4" w:space="0" w:color="auto"/>
                      </w:tcBorders>
                    </w:tcPr>
                    <w:p w:rsidR="009748A2" w:rsidRDefault="009748A2">
                      <w:pPr>
                        <w:rPr>
                          <w:rFonts w:ascii="Arial" w:hAnsi="Arial" w:cs="Arial"/>
                          <w:sz w:val="20"/>
                        </w:rPr>
                      </w:pPr>
                      <w:r>
                        <w:rPr>
                          <w:rFonts w:ascii="Arial" w:hAnsi="Arial" w:cs="Arial"/>
                          <w:sz w:val="20"/>
                        </w:rPr>
                        <w:t>ACTUALIZACIÓN No.:</w:t>
                      </w:r>
                    </w:p>
                    <w:p w:rsidR="009748A2" w:rsidRDefault="009748A2">
                      <w:pPr>
                        <w:rPr>
                          <w:rFonts w:ascii="Arial" w:hAnsi="Arial" w:cs="Arial"/>
                          <w:sz w:val="20"/>
                        </w:rPr>
                      </w:pPr>
                    </w:p>
                    <w:p w:rsidR="009748A2" w:rsidRDefault="009748A2">
                      <w:pPr>
                        <w:jc w:val="center"/>
                        <w:rPr>
                          <w:rFonts w:ascii="Arial" w:hAnsi="Arial" w:cs="Arial"/>
                          <w:sz w:val="20"/>
                        </w:rPr>
                      </w:pPr>
                      <w:r>
                        <w:rPr>
                          <w:rFonts w:ascii="Arial" w:hAnsi="Arial" w:cs="Arial"/>
                          <w:sz w:val="20"/>
                        </w:rPr>
                        <w:t>1a.</w:t>
                      </w:r>
                    </w:p>
                  </w:tc>
                  <w:tc>
                    <w:tcPr>
                      <w:tcW w:w="2520" w:type="dxa"/>
                      <w:tcBorders>
                        <w:top w:val="single" w:sz="4" w:space="0" w:color="auto"/>
                        <w:left w:val="single" w:sz="4" w:space="0" w:color="auto"/>
                      </w:tcBorders>
                      <w:vAlign w:val="center"/>
                    </w:tcPr>
                    <w:p w:rsidR="009748A2" w:rsidRDefault="009748A2">
                      <w:pPr>
                        <w:rPr>
                          <w:rFonts w:ascii="Arial" w:hAnsi="Arial" w:cs="Arial"/>
                          <w:sz w:val="20"/>
                        </w:rPr>
                      </w:pPr>
                      <w:r>
                        <w:rPr>
                          <w:rFonts w:ascii="Arial" w:hAnsi="Arial" w:cs="Arial"/>
                          <w:sz w:val="20"/>
                        </w:rPr>
                        <w:t>HOJA:             33</w:t>
                      </w:r>
                    </w:p>
                    <w:p w:rsidR="009748A2" w:rsidRDefault="009748A2">
                      <w:pPr>
                        <w:rPr>
                          <w:rFonts w:ascii="Arial" w:hAnsi="Arial" w:cs="Arial"/>
                          <w:sz w:val="20"/>
                        </w:rPr>
                      </w:pPr>
                    </w:p>
                    <w:p w:rsidR="009748A2" w:rsidRDefault="009748A2">
                      <w:pPr>
                        <w:rPr>
                          <w:rFonts w:ascii="Arial" w:hAnsi="Arial" w:cs="Arial"/>
                          <w:sz w:val="20"/>
                        </w:rPr>
                      </w:pPr>
                      <w:r>
                        <w:rPr>
                          <w:rFonts w:ascii="Arial" w:hAnsi="Arial" w:cs="Arial"/>
                          <w:sz w:val="20"/>
                        </w:rPr>
                        <w:t>DE:                  38</w:t>
                      </w:r>
                    </w:p>
                  </w:tc>
                </w:tr>
              </w:tbl>
              <w:p w:rsidR="009748A2" w:rsidRDefault="009748A2">
                <w:pPr>
                  <w:pStyle w:val="Encabezado"/>
                  <w:tabs>
                    <w:tab w:val="clear" w:pos="4419"/>
                    <w:tab w:val="clear" w:pos="8838"/>
                  </w:tabs>
                </w:pPr>
              </w:p>
            </w:txbxContent>
          </v:textbox>
        </v:shape>
      </w:pict>
    </w:r>
    <w:r w:rsidR="009748A2">
      <w:t>45</w:t>
    </w:r>
  </w:p>
  <w:p w:rsidR="009748A2" w:rsidRDefault="00D55792">
    <w:pPr>
      <w:pStyle w:val="Piedepgina"/>
    </w:pPr>
    <w:r w:rsidRPr="00D55792">
      <w:rPr>
        <w:noProof/>
        <w:sz w:val="20"/>
      </w:rPr>
      <w:pict>
        <v:line id="_x0000_s2271" style="position:absolute;left:0;text-align:left;z-index:252104704" from="9pt,-15.45pt" to="522pt,-15.45pt"/>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48A2" w:rsidRDefault="00D55792" w:rsidP="003862C0">
    <w:pPr>
      <w:pStyle w:val="Piedepgina"/>
    </w:pPr>
    <w:r w:rsidRPr="00D55792">
      <w:rPr>
        <w:noProof/>
        <w:sz w:val="20"/>
      </w:rPr>
      <w:pict>
        <v:shapetype id="_x0000_t202" coordsize="21600,21600" o:spt="202" path="m,l,21600r21600,l21600,xe">
          <v:stroke joinstyle="miter"/>
          <v:path gradientshapeok="t" o:connecttype="rect"/>
        </v:shapetype>
        <v:shape id="_x0000_s2277" type="#_x0000_t202" style="position:absolute;left:0;text-align:left;margin-left:9pt;margin-top:-69.4pt;width:513pt;height:1in;z-index:-251205632;mso-wrap-edited:f" wrapcoords="-32 0 -32 21375 21600 21375 21600 0 -32 0" stroked="f">
          <v:textbox style="mso-next-textbox:#_x0000_s2277">
            <w:txbxContent>
              <w:tbl>
                <w:tblPr>
                  <w:tblW w:w="10150" w:type="dxa"/>
                  <w:tblCellMar>
                    <w:left w:w="70" w:type="dxa"/>
                    <w:right w:w="70" w:type="dxa"/>
                  </w:tblCellMar>
                  <w:tblLook w:val="0000"/>
                </w:tblPr>
                <w:tblGrid>
                  <w:gridCol w:w="2590"/>
                  <w:gridCol w:w="2340"/>
                  <w:gridCol w:w="180"/>
                  <w:gridCol w:w="2520"/>
                  <w:gridCol w:w="2520"/>
                </w:tblGrid>
                <w:tr w:rsidR="009748A2">
                  <w:trPr>
                    <w:cantSplit/>
                  </w:trPr>
                  <w:tc>
                    <w:tcPr>
                      <w:tcW w:w="4930" w:type="dxa"/>
                      <w:gridSpan w:val="2"/>
                      <w:tcBorders>
                        <w:top w:val="single" w:sz="4" w:space="0" w:color="auto"/>
                        <w:bottom w:val="single" w:sz="4" w:space="0" w:color="auto"/>
                        <w:right w:val="single" w:sz="4" w:space="0" w:color="auto"/>
                      </w:tcBorders>
                    </w:tcPr>
                    <w:p w:rsidR="009748A2" w:rsidRDefault="009748A2">
                      <w:pPr>
                        <w:jc w:val="center"/>
                        <w:rPr>
                          <w:rFonts w:ascii="Arial" w:hAnsi="Arial" w:cs="Arial"/>
                          <w:sz w:val="20"/>
                        </w:rPr>
                      </w:pPr>
                      <w:r>
                        <w:rPr>
                          <w:rFonts w:ascii="Arial" w:hAnsi="Arial" w:cs="Arial"/>
                          <w:sz w:val="20"/>
                        </w:rPr>
                        <w:t>AUTORIZACIÓN COMISIÓN DE ADMINISTRACIÓN</w:t>
                      </w:r>
                    </w:p>
                  </w:tc>
                  <w:tc>
                    <w:tcPr>
                      <w:tcW w:w="180" w:type="dxa"/>
                      <w:tcBorders>
                        <w:left w:val="single" w:sz="4" w:space="0" w:color="auto"/>
                        <w:right w:val="single" w:sz="4" w:space="0" w:color="auto"/>
                      </w:tcBorders>
                    </w:tcPr>
                    <w:p w:rsidR="009748A2" w:rsidRDefault="009748A2">
                      <w:pPr>
                        <w:rPr>
                          <w:rFonts w:ascii="Arial" w:hAnsi="Arial" w:cs="Arial"/>
                          <w:sz w:val="20"/>
                        </w:rPr>
                      </w:pPr>
                    </w:p>
                  </w:tc>
                  <w:tc>
                    <w:tcPr>
                      <w:tcW w:w="5040" w:type="dxa"/>
                      <w:gridSpan w:val="2"/>
                      <w:tcBorders>
                        <w:top w:val="single" w:sz="4" w:space="0" w:color="auto"/>
                        <w:left w:val="single" w:sz="4" w:space="0" w:color="auto"/>
                        <w:bottom w:val="single" w:sz="4" w:space="0" w:color="auto"/>
                      </w:tcBorders>
                    </w:tcPr>
                    <w:p w:rsidR="009748A2" w:rsidRDefault="009748A2">
                      <w:pPr>
                        <w:jc w:val="center"/>
                        <w:rPr>
                          <w:rFonts w:ascii="Arial" w:hAnsi="Arial" w:cs="Arial"/>
                          <w:sz w:val="20"/>
                        </w:rPr>
                      </w:pPr>
                      <w:r>
                        <w:rPr>
                          <w:rFonts w:ascii="Arial" w:hAnsi="Arial" w:cs="Arial"/>
                          <w:sz w:val="20"/>
                        </w:rPr>
                        <w:t>CAPÍTULO: VII. OBJETIVO Y FUNCIONES</w:t>
                      </w:r>
                    </w:p>
                  </w:tc>
                </w:tr>
                <w:tr w:rsidR="009748A2">
                  <w:trPr>
                    <w:trHeight w:val="1167"/>
                  </w:trPr>
                  <w:tc>
                    <w:tcPr>
                      <w:tcW w:w="2590" w:type="dxa"/>
                      <w:tcBorders>
                        <w:right w:val="single" w:sz="4" w:space="0" w:color="auto"/>
                      </w:tcBorders>
                    </w:tcPr>
                    <w:p w:rsidR="009748A2" w:rsidRDefault="009748A2" w:rsidP="00F0285C">
                      <w:pPr>
                        <w:ind w:right="-120"/>
                        <w:rPr>
                          <w:rFonts w:ascii="Arial" w:hAnsi="Arial" w:cs="Arial"/>
                          <w:sz w:val="20"/>
                        </w:rPr>
                      </w:pPr>
                      <w:r>
                        <w:rPr>
                          <w:rFonts w:ascii="Arial" w:hAnsi="Arial" w:cs="Arial"/>
                          <w:sz w:val="20"/>
                        </w:rPr>
                        <w:t xml:space="preserve">FECHA: </w:t>
                      </w:r>
                    </w:p>
                    <w:p w:rsidR="009748A2" w:rsidRDefault="009748A2" w:rsidP="00D96E2C">
                      <w:pPr>
                        <w:ind w:right="-120"/>
                        <w:jc w:val="center"/>
                        <w:rPr>
                          <w:rFonts w:ascii="Arial" w:hAnsi="Arial" w:cs="Arial"/>
                          <w:sz w:val="20"/>
                        </w:rPr>
                      </w:pPr>
                    </w:p>
                    <w:p w:rsidR="009748A2" w:rsidRDefault="009748A2" w:rsidP="00BA3EC2">
                      <w:pPr>
                        <w:ind w:right="-120"/>
                        <w:jc w:val="center"/>
                        <w:rPr>
                          <w:rFonts w:ascii="Arial" w:hAnsi="Arial" w:cs="Arial"/>
                          <w:sz w:val="20"/>
                        </w:rPr>
                      </w:pPr>
                      <w:r>
                        <w:rPr>
                          <w:rFonts w:ascii="Arial" w:hAnsi="Arial" w:cs="Arial"/>
                          <w:sz w:val="20"/>
                        </w:rPr>
                        <w:t>20-IX-2006</w:t>
                      </w:r>
                    </w:p>
                  </w:tc>
                  <w:tc>
                    <w:tcPr>
                      <w:tcW w:w="2340" w:type="dxa"/>
                      <w:tcBorders>
                        <w:top w:val="single" w:sz="4" w:space="0" w:color="auto"/>
                        <w:left w:val="single" w:sz="4" w:space="0" w:color="auto"/>
                        <w:right w:val="single" w:sz="4" w:space="0" w:color="auto"/>
                      </w:tcBorders>
                    </w:tcPr>
                    <w:p w:rsidR="009748A2" w:rsidRDefault="009748A2" w:rsidP="004E4F0D">
                      <w:pPr>
                        <w:rPr>
                          <w:rFonts w:ascii="Arial" w:hAnsi="Arial" w:cs="Arial"/>
                          <w:sz w:val="20"/>
                        </w:rPr>
                      </w:pPr>
                      <w:r>
                        <w:rPr>
                          <w:rFonts w:ascii="Arial" w:hAnsi="Arial" w:cs="Arial"/>
                          <w:sz w:val="20"/>
                        </w:rPr>
                        <w:t>ACUERDO No.</w:t>
                      </w:r>
                    </w:p>
                    <w:p w:rsidR="009748A2" w:rsidRDefault="009748A2" w:rsidP="004E4F0D">
                      <w:pPr>
                        <w:jc w:val="center"/>
                        <w:rPr>
                          <w:rFonts w:ascii="Arial" w:hAnsi="Arial" w:cs="Arial"/>
                          <w:sz w:val="20"/>
                        </w:rPr>
                      </w:pPr>
                    </w:p>
                    <w:p w:rsidR="009748A2" w:rsidRDefault="009748A2" w:rsidP="00ED0D0F">
                      <w:pPr>
                        <w:jc w:val="center"/>
                        <w:rPr>
                          <w:rFonts w:ascii="Arial" w:hAnsi="Arial" w:cs="Arial"/>
                          <w:sz w:val="20"/>
                        </w:rPr>
                      </w:pPr>
                      <w:r>
                        <w:rPr>
                          <w:rFonts w:ascii="Arial" w:hAnsi="Arial" w:cs="Arial"/>
                          <w:sz w:val="20"/>
                        </w:rPr>
                        <w:t>293/S115</w:t>
                      </w:r>
                    </w:p>
                    <w:p w:rsidR="009748A2" w:rsidRDefault="009748A2" w:rsidP="00BA3EC2">
                      <w:pPr>
                        <w:jc w:val="center"/>
                        <w:rPr>
                          <w:rFonts w:ascii="Arial" w:hAnsi="Arial" w:cs="Arial"/>
                          <w:sz w:val="20"/>
                        </w:rPr>
                      </w:pPr>
                    </w:p>
                  </w:tc>
                  <w:tc>
                    <w:tcPr>
                      <w:tcW w:w="180" w:type="dxa"/>
                      <w:tcBorders>
                        <w:left w:val="single" w:sz="4" w:space="0" w:color="auto"/>
                        <w:right w:val="single" w:sz="4" w:space="0" w:color="auto"/>
                      </w:tcBorders>
                    </w:tcPr>
                    <w:p w:rsidR="009748A2" w:rsidRDefault="009748A2">
                      <w:pPr>
                        <w:rPr>
                          <w:rFonts w:ascii="Arial" w:hAnsi="Arial" w:cs="Arial"/>
                          <w:sz w:val="20"/>
                        </w:rPr>
                      </w:pPr>
                    </w:p>
                  </w:tc>
                  <w:tc>
                    <w:tcPr>
                      <w:tcW w:w="2520" w:type="dxa"/>
                      <w:tcBorders>
                        <w:top w:val="single" w:sz="4" w:space="0" w:color="auto"/>
                        <w:left w:val="single" w:sz="4" w:space="0" w:color="auto"/>
                        <w:right w:val="single" w:sz="4" w:space="0" w:color="auto"/>
                      </w:tcBorders>
                    </w:tcPr>
                    <w:p w:rsidR="009748A2" w:rsidRDefault="009748A2">
                      <w:pPr>
                        <w:rPr>
                          <w:rFonts w:ascii="Arial" w:hAnsi="Arial" w:cs="Arial"/>
                          <w:sz w:val="20"/>
                        </w:rPr>
                      </w:pPr>
                      <w:r>
                        <w:rPr>
                          <w:rFonts w:ascii="Arial" w:hAnsi="Arial" w:cs="Arial"/>
                          <w:sz w:val="20"/>
                        </w:rPr>
                        <w:t>ACTUALIZACIÓN No.:</w:t>
                      </w:r>
                    </w:p>
                    <w:p w:rsidR="009748A2" w:rsidRDefault="009748A2">
                      <w:pPr>
                        <w:rPr>
                          <w:rFonts w:ascii="Arial" w:hAnsi="Arial" w:cs="Arial"/>
                          <w:sz w:val="20"/>
                        </w:rPr>
                      </w:pPr>
                    </w:p>
                    <w:p w:rsidR="009748A2" w:rsidRDefault="009748A2">
                      <w:pPr>
                        <w:jc w:val="center"/>
                        <w:rPr>
                          <w:rFonts w:ascii="Arial" w:hAnsi="Arial" w:cs="Arial"/>
                          <w:sz w:val="20"/>
                        </w:rPr>
                      </w:pPr>
                      <w:r>
                        <w:rPr>
                          <w:rFonts w:ascii="Arial" w:hAnsi="Arial" w:cs="Arial"/>
                          <w:sz w:val="20"/>
                        </w:rPr>
                        <w:t>1a.</w:t>
                      </w:r>
                    </w:p>
                  </w:tc>
                  <w:tc>
                    <w:tcPr>
                      <w:tcW w:w="2520" w:type="dxa"/>
                      <w:tcBorders>
                        <w:top w:val="single" w:sz="4" w:space="0" w:color="auto"/>
                        <w:left w:val="single" w:sz="4" w:space="0" w:color="auto"/>
                      </w:tcBorders>
                      <w:vAlign w:val="center"/>
                    </w:tcPr>
                    <w:p w:rsidR="009748A2" w:rsidRDefault="009748A2">
                      <w:pPr>
                        <w:rPr>
                          <w:rFonts w:ascii="Arial" w:hAnsi="Arial" w:cs="Arial"/>
                          <w:sz w:val="20"/>
                        </w:rPr>
                      </w:pPr>
                      <w:r>
                        <w:rPr>
                          <w:rFonts w:ascii="Arial" w:hAnsi="Arial" w:cs="Arial"/>
                          <w:sz w:val="20"/>
                        </w:rPr>
                        <w:t>HOJA:             34</w:t>
                      </w:r>
                    </w:p>
                    <w:p w:rsidR="009748A2" w:rsidRDefault="009748A2">
                      <w:pPr>
                        <w:rPr>
                          <w:rFonts w:ascii="Arial" w:hAnsi="Arial" w:cs="Arial"/>
                          <w:sz w:val="20"/>
                        </w:rPr>
                      </w:pPr>
                    </w:p>
                    <w:p w:rsidR="009748A2" w:rsidRDefault="009748A2">
                      <w:pPr>
                        <w:rPr>
                          <w:rFonts w:ascii="Arial" w:hAnsi="Arial" w:cs="Arial"/>
                          <w:sz w:val="20"/>
                        </w:rPr>
                      </w:pPr>
                      <w:r>
                        <w:rPr>
                          <w:rFonts w:ascii="Arial" w:hAnsi="Arial" w:cs="Arial"/>
                          <w:sz w:val="20"/>
                        </w:rPr>
                        <w:t>DE:                  38</w:t>
                      </w:r>
                    </w:p>
                  </w:tc>
                </w:tr>
              </w:tbl>
              <w:p w:rsidR="009748A2" w:rsidRDefault="009748A2">
                <w:pPr>
                  <w:pStyle w:val="Encabezado"/>
                  <w:tabs>
                    <w:tab w:val="clear" w:pos="4419"/>
                    <w:tab w:val="clear" w:pos="8838"/>
                  </w:tabs>
                </w:pPr>
              </w:p>
            </w:txbxContent>
          </v:textbox>
        </v:shape>
      </w:pict>
    </w:r>
    <w:r w:rsidR="009748A2">
      <w:t>46</w:t>
    </w:r>
  </w:p>
  <w:p w:rsidR="009748A2" w:rsidRDefault="00D55792">
    <w:pPr>
      <w:pStyle w:val="Piedepgina"/>
    </w:pPr>
    <w:r w:rsidRPr="00D55792">
      <w:rPr>
        <w:noProof/>
        <w:sz w:val="20"/>
      </w:rPr>
      <w:pict>
        <v:line id="_x0000_s2276" style="position:absolute;left:0;text-align:left;z-index:252109824" from="9pt,-15.45pt" to="522pt,-15.45pt"/>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48A2" w:rsidRDefault="00D55792" w:rsidP="003862C0">
    <w:pPr>
      <w:pStyle w:val="Piedepgina"/>
    </w:pPr>
    <w:r w:rsidRPr="00D55792">
      <w:rPr>
        <w:noProof/>
        <w:sz w:val="20"/>
      </w:rPr>
      <w:pict>
        <v:shapetype id="_x0000_t202" coordsize="21600,21600" o:spt="202" path="m,l,21600r21600,l21600,xe">
          <v:stroke joinstyle="miter"/>
          <v:path gradientshapeok="t" o:connecttype="rect"/>
        </v:shapetype>
        <v:shape id="_x0000_s2282" type="#_x0000_t202" style="position:absolute;left:0;text-align:left;margin-left:9pt;margin-top:-69.4pt;width:513pt;height:1in;z-index:-251200512;mso-wrap-edited:f" wrapcoords="-32 0 -32 21375 21600 21375 21600 0 -32 0" stroked="f">
          <v:textbox style="mso-next-textbox:#_x0000_s2282">
            <w:txbxContent>
              <w:tbl>
                <w:tblPr>
                  <w:tblW w:w="10150" w:type="dxa"/>
                  <w:tblCellMar>
                    <w:left w:w="70" w:type="dxa"/>
                    <w:right w:w="70" w:type="dxa"/>
                  </w:tblCellMar>
                  <w:tblLook w:val="0000"/>
                </w:tblPr>
                <w:tblGrid>
                  <w:gridCol w:w="2590"/>
                  <w:gridCol w:w="2340"/>
                  <w:gridCol w:w="180"/>
                  <w:gridCol w:w="2520"/>
                  <w:gridCol w:w="2520"/>
                </w:tblGrid>
                <w:tr w:rsidR="009748A2">
                  <w:trPr>
                    <w:cantSplit/>
                  </w:trPr>
                  <w:tc>
                    <w:tcPr>
                      <w:tcW w:w="4930" w:type="dxa"/>
                      <w:gridSpan w:val="2"/>
                      <w:tcBorders>
                        <w:top w:val="single" w:sz="4" w:space="0" w:color="auto"/>
                        <w:bottom w:val="single" w:sz="4" w:space="0" w:color="auto"/>
                        <w:right w:val="single" w:sz="4" w:space="0" w:color="auto"/>
                      </w:tcBorders>
                    </w:tcPr>
                    <w:p w:rsidR="009748A2" w:rsidRDefault="009748A2">
                      <w:pPr>
                        <w:jc w:val="center"/>
                        <w:rPr>
                          <w:rFonts w:ascii="Arial" w:hAnsi="Arial" w:cs="Arial"/>
                          <w:sz w:val="20"/>
                        </w:rPr>
                      </w:pPr>
                      <w:r>
                        <w:rPr>
                          <w:rFonts w:ascii="Arial" w:hAnsi="Arial" w:cs="Arial"/>
                          <w:sz w:val="20"/>
                        </w:rPr>
                        <w:t>AUTORIZACIÓN COMISIÓN DE ADMINISTRACIÓN</w:t>
                      </w:r>
                    </w:p>
                  </w:tc>
                  <w:tc>
                    <w:tcPr>
                      <w:tcW w:w="180" w:type="dxa"/>
                      <w:tcBorders>
                        <w:left w:val="single" w:sz="4" w:space="0" w:color="auto"/>
                        <w:right w:val="single" w:sz="4" w:space="0" w:color="auto"/>
                      </w:tcBorders>
                    </w:tcPr>
                    <w:p w:rsidR="009748A2" w:rsidRDefault="009748A2">
                      <w:pPr>
                        <w:rPr>
                          <w:rFonts w:ascii="Arial" w:hAnsi="Arial" w:cs="Arial"/>
                          <w:sz w:val="20"/>
                        </w:rPr>
                      </w:pPr>
                    </w:p>
                  </w:tc>
                  <w:tc>
                    <w:tcPr>
                      <w:tcW w:w="5040" w:type="dxa"/>
                      <w:gridSpan w:val="2"/>
                      <w:tcBorders>
                        <w:top w:val="single" w:sz="4" w:space="0" w:color="auto"/>
                        <w:left w:val="single" w:sz="4" w:space="0" w:color="auto"/>
                        <w:bottom w:val="single" w:sz="4" w:space="0" w:color="auto"/>
                      </w:tcBorders>
                    </w:tcPr>
                    <w:p w:rsidR="009748A2" w:rsidRDefault="009748A2">
                      <w:pPr>
                        <w:jc w:val="center"/>
                        <w:rPr>
                          <w:rFonts w:ascii="Arial" w:hAnsi="Arial" w:cs="Arial"/>
                          <w:sz w:val="20"/>
                        </w:rPr>
                      </w:pPr>
                      <w:r>
                        <w:rPr>
                          <w:rFonts w:ascii="Arial" w:hAnsi="Arial" w:cs="Arial"/>
                          <w:sz w:val="20"/>
                        </w:rPr>
                        <w:t>CAPÍTULO: VII. OBJETIVO Y FUNCIONES</w:t>
                      </w:r>
                    </w:p>
                  </w:tc>
                </w:tr>
                <w:tr w:rsidR="009748A2">
                  <w:trPr>
                    <w:trHeight w:val="1167"/>
                  </w:trPr>
                  <w:tc>
                    <w:tcPr>
                      <w:tcW w:w="2590" w:type="dxa"/>
                      <w:tcBorders>
                        <w:right w:val="single" w:sz="4" w:space="0" w:color="auto"/>
                      </w:tcBorders>
                    </w:tcPr>
                    <w:p w:rsidR="009748A2" w:rsidRDefault="009748A2" w:rsidP="00F0285C">
                      <w:pPr>
                        <w:ind w:right="-120"/>
                        <w:rPr>
                          <w:rFonts w:ascii="Arial" w:hAnsi="Arial" w:cs="Arial"/>
                          <w:sz w:val="20"/>
                        </w:rPr>
                      </w:pPr>
                      <w:r>
                        <w:rPr>
                          <w:rFonts w:ascii="Arial" w:hAnsi="Arial" w:cs="Arial"/>
                          <w:sz w:val="20"/>
                        </w:rPr>
                        <w:t xml:space="preserve">FECHA: </w:t>
                      </w:r>
                    </w:p>
                    <w:p w:rsidR="009748A2" w:rsidRDefault="009748A2" w:rsidP="00F0285C">
                      <w:pPr>
                        <w:ind w:right="-120"/>
                        <w:jc w:val="center"/>
                        <w:rPr>
                          <w:rFonts w:ascii="Arial" w:hAnsi="Arial" w:cs="Arial"/>
                          <w:sz w:val="20"/>
                        </w:rPr>
                      </w:pPr>
                    </w:p>
                    <w:p w:rsidR="009748A2" w:rsidRDefault="009748A2" w:rsidP="00BA3EC2">
                      <w:pPr>
                        <w:ind w:right="-120"/>
                        <w:jc w:val="center"/>
                        <w:rPr>
                          <w:rFonts w:ascii="Arial" w:hAnsi="Arial" w:cs="Arial"/>
                          <w:sz w:val="20"/>
                        </w:rPr>
                      </w:pPr>
                      <w:r>
                        <w:rPr>
                          <w:rFonts w:ascii="Arial" w:hAnsi="Arial" w:cs="Arial"/>
                          <w:sz w:val="20"/>
                        </w:rPr>
                        <w:t>20-IX-2006</w:t>
                      </w:r>
                    </w:p>
                  </w:tc>
                  <w:tc>
                    <w:tcPr>
                      <w:tcW w:w="2340" w:type="dxa"/>
                      <w:tcBorders>
                        <w:top w:val="single" w:sz="4" w:space="0" w:color="auto"/>
                        <w:left w:val="single" w:sz="4" w:space="0" w:color="auto"/>
                        <w:right w:val="single" w:sz="4" w:space="0" w:color="auto"/>
                      </w:tcBorders>
                    </w:tcPr>
                    <w:p w:rsidR="009748A2" w:rsidRDefault="009748A2" w:rsidP="004E4F0D">
                      <w:pPr>
                        <w:rPr>
                          <w:rFonts w:ascii="Arial" w:hAnsi="Arial" w:cs="Arial"/>
                          <w:sz w:val="20"/>
                        </w:rPr>
                      </w:pPr>
                      <w:r>
                        <w:rPr>
                          <w:rFonts w:ascii="Arial" w:hAnsi="Arial" w:cs="Arial"/>
                          <w:sz w:val="20"/>
                        </w:rPr>
                        <w:t>ACUERDO No.</w:t>
                      </w:r>
                    </w:p>
                    <w:p w:rsidR="009748A2" w:rsidRDefault="009748A2" w:rsidP="004E4F0D">
                      <w:pPr>
                        <w:jc w:val="center"/>
                        <w:rPr>
                          <w:rFonts w:ascii="Arial" w:hAnsi="Arial" w:cs="Arial"/>
                          <w:sz w:val="20"/>
                        </w:rPr>
                      </w:pPr>
                    </w:p>
                    <w:p w:rsidR="009748A2" w:rsidRDefault="009748A2" w:rsidP="00ED0D0F">
                      <w:pPr>
                        <w:jc w:val="center"/>
                        <w:rPr>
                          <w:rFonts w:ascii="Arial" w:hAnsi="Arial" w:cs="Arial"/>
                          <w:sz w:val="20"/>
                        </w:rPr>
                      </w:pPr>
                      <w:r>
                        <w:rPr>
                          <w:rFonts w:ascii="Arial" w:hAnsi="Arial" w:cs="Arial"/>
                          <w:sz w:val="20"/>
                        </w:rPr>
                        <w:t>293/S115</w:t>
                      </w:r>
                    </w:p>
                    <w:p w:rsidR="009748A2" w:rsidRDefault="009748A2" w:rsidP="00BA3EC2">
                      <w:pPr>
                        <w:jc w:val="center"/>
                        <w:rPr>
                          <w:rFonts w:ascii="Arial" w:hAnsi="Arial" w:cs="Arial"/>
                          <w:sz w:val="20"/>
                        </w:rPr>
                      </w:pPr>
                    </w:p>
                  </w:tc>
                  <w:tc>
                    <w:tcPr>
                      <w:tcW w:w="180" w:type="dxa"/>
                      <w:tcBorders>
                        <w:left w:val="single" w:sz="4" w:space="0" w:color="auto"/>
                        <w:right w:val="single" w:sz="4" w:space="0" w:color="auto"/>
                      </w:tcBorders>
                    </w:tcPr>
                    <w:p w:rsidR="009748A2" w:rsidRDefault="009748A2">
                      <w:pPr>
                        <w:rPr>
                          <w:rFonts w:ascii="Arial" w:hAnsi="Arial" w:cs="Arial"/>
                          <w:sz w:val="20"/>
                        </w:rPr>
                      </w:pPr>
                    </w:p>
                  </w:tc>
                  <w:tc>
                    <w:tcPr>
                      <w:tcW w:w="2520" w:type="dxa"/>
                      <w:tcBorders>
                        <w:top w:val="single" w:sz="4" w:space="0" w:color="auto"/>
                        <w:left w:val="single" w:sz="4" w:space="0" w:color="auto"/>
                        <w:right w:val="single" w:sz="4" w:space="0" w:color="auto"/>
                      </w:tcBorders>
                    </w:tcPr>
                    <w:p w:rsidR="009748A2" w:rsidRDefault="009748A2">
                      <w:pPr>
                        <w:rPr>
                          <w:rFonts w:ascii="Arial" w:hAnsi="Arial" w:cs="Arial"/>
                          <w:sz w:val="20"/>
                        </w:rPr>
                      </w:pPr>
                      <w:r>
                        <w:rPr>
                          <w:rFonts w:ascii="Arial" w:hAnsi="Arial" w:cs="Arial"/>
                          <w:sz w:val="20"/>
                        </w:rPr>
                        <w:t>ACTUALIZACIÓN No.:</w:t>
                      </w:r>
                    </w:p>
                    <w:p w:rsidR="009748A2" w:rsidRDefault="009748A2">
                      <w:pPr>
                        <w:rPr>
                          <w:rFonts w:ascii="Arial" w:hAnsi="Arial" w:cs="Arial"/>
                          <w:sz w:val="20"/>
                        </w:rPr>
                      </w:pPr>
                    </w:p>
                    <w:p w:rsidR="009748A2" w:rsidRDefault="009748A2">
                      <w:pPr>
                        <w:jc w:val="center"/>
                        <w:rPr>
                          <w:rFonts w:ascii="Arial" w:hAnsi="Arial" w:cs="Arial"/>
                          <w:sz w:val="20"/>
                        </w:rPr>
                      </w:pPr>
                      <w:r>
                        <w:rPr>
                          <w:rFonts w:ascii="Arial" w:hAnsi="Arial" w:cs="Arial"/>
                          <w:sz w:val="20"/>
                        </w:rPr>
                        <w:t>1a.</w:t>
                      </w:r>
                    </w:p>
                  </w:tc>
                  <w:tc>
                    <w:tcPr>
                      <w:tcW w:w="2520" w:type="dxa"/>
                      <w:tcBorders>
                        <w:top w:val="single" w:sz="4" w:space="0" w:color="auto"/>
                        <w:left w:val="single" w:sz="4" w:space="0" w:color="auto"/>
                      </w:tcBorders>
                      <w:vAlign w:val="center"/>
                    </w:tcPr>
                    <w:p w:rsidR="009748A2" w:rsidRDefault="009748A2">
                      <w:pPr>
                        <w:rPr>
                          <w:rFonts w:ascii="Arial" w:hAnsi="Arial" w:cs="Arial"/>
                          <w:sz w:val="20"/>
                        </w:rPr>
                      </w:pPr>
                      <w:r>
                        <w:rPr>
                          <w:rFonts w:ascii="Arial" w:hAnsi="Arial" w:cs="Arial"/>
                          <w:sz w:val="20"/>
                        </w:rPr>
                        <w:t>HOJA:            35</w:t>
                      </w:r>
                    </w:p>
                    <w:p w:rsidR="009748A2" w:rsidRDefault="009748A2">
                      <w:pPr>
                        <w:rPr>
                          <w:rFonts w:ascii="Arial" w:hAnsi="Arial" w:cs="Arial"/>
                          <w:sz w:val="20"/>
                        </w:rPr>
                      </w:pPr>
                    </w:p>
                    <w:p w:rsidR="009748A2" w:rsidRDefault="009748A2">
                      <w:pPr>
                        <w:rPr>
                          <w:rFonts w:ascii="Arial" w:hAnsi="Arial" w:cs="Arial"/>
                          <w:sz w:val="20"/>
                        </w:rPr>
                      </w:pPr>
                      <w:r>
                        <w:rPr>
                          <w:rFonts w:ascii="Arial" w:hAnsi="Arial" w:cs="Arial"/>
                          <w:sz w:val="20"/>
                        </w:rPr>
                        <w:t>DE:                 38</w:t>
                      </w:r>
                    </w:p>
                  </w:tc>
                </w:tr>
              </w:tbl>
              <w:p w:rsidR="009748A2" w:rsidRDefault="009748A2">
                <w:pPr>
                  <w:pStyle w:val="Encabezado"/>
                  <w:tabs>
                    <w:tab w:val="clear" w:pos="4419"/>
                    <w:tab w:val="clear" w:pos="8838"/>
                  </w:tabs>
                </w:pPr>
              </w:p>
            </w:txbxContent>
          </v:textbox>
        </v:shape>
      </w:pict>
    </w:r>
    <w:r w:rsidR="009748A2">
      <w:t>47</w:t>
    </w:r>
  </w:p>
  <w:p w:rsidR="009748A2" w:rsidRPr="00C31ED1" w:rsidRDefault="00D55792" w:rsidP="00C31ED1">
    <w:pPr>
      <w:pStyle w:val="Piedepgina"/>
      <w:tabs>
        <w:tab w:val="center" w:pos="5154"/>
      </w:tabs>
      <w:rPr>
        <w:b/>
      </w:rPr>
    </w:pPr>
    <w:r w:rsidRPr="00D55792">
      <w:rPr>
        <w:b/>
        <w:noProof/>
        <w:sz w:val="20"/>
      </w:rPr>
      <w:pict>
        <v:line id="_x0000_s2281" style="position:absolute;left:0;text-align:left;z-index:252114944" from="9pt,-15.45pt" to="522pt,-15.45pt"/>
      </w:pict>
    </w:r>
    <w:r w:rsidR="009748A2" w:rsidRPr="00C31ED1">
      <w:rPr>
        <w:b/>
      </w:rPr>
      <w:tab/>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48A2" w:rsidRDefault="00D55792" w:rsidP="003862C0">
    <w:pPr>
      <w:pStyle w:val="Piedepgina"/>
    </w:pPr>
    <w:r w:rsidRPr="00D55792">
      <w:rPr>
        <w:noProof/>
        <w:sz w:val="20"/>
      </w:rPr>
      <w:pict>
        <v:shapetype id="_x0000_t202" coordsize="21600,21600" o:spt="202" path="m,l,21600r21600,l21600,xe">
          <v:stroke joinstyle="miter"/>
          <v:path gradientshapeok="t" o:connecttype="rect"/>
        </v:shapetype>
        <v:shape id="_x0000_s2287" type="#_x0000_t202" style="position:absolute;left:0;text-align:left;margin-left:9pt;margin-top:-69.4pt;width:513pt;height:1in;z-index:-251195392;mso-wrap-edited:f" wrapcoords="-32 0 -32 21375 21600 21375 21600 0 -32 0" stroked="f">
          <v:textbox style="mso-next-textbox:#_x0000_s2287">
            <w:txbxContent>
              <w:tbl>
                <w:tblPr>
                  <w:tblW w:w="10150" w:type="dxa"/>
                  <w:tblCellMar>
                    <w:left w:w="70" w:type="dxa"/>
                    <w:right w:w="70" w:type="dxa"/>
                  </w:tblCellMar>
                  <w:tblLook w:val="0000"/>
                </w:tblPr>
                <w:tblGrid>
                  <w:gridCol w:w="2590"/>
                  <w:gridCol w:w="2340"/>
                  <w:gridCol w:w="180"/>
                  <w:gridCol w:w="2520"/>
                  <w:gridCol w:w="2520"/>
                </w:tblGrid>
                <w:tr w:rsidR="009748A2">
                  <w:trPr>
                    <w:cantSplit/>
                  </w:trPr>
                  <w:tc>
                    <w:tcPr>
                      <w:tcW w:w="4930" w:type="dxa"/>
                      <w:gridSpan w:val="2"/>
                      <w:tcBorders>
                        <w:top w:val="single" w:sz="4" w:space="0" w:color="auto"/>
                        <w:bottom w:val="single" w:sz="4" w:space="0" w:color="auto"/>
                        <w:right w:val="single" w:sz="4" w:space="0" w:color="auto"/>
                      </w:tcBorders>
                    </w:tcPr>
                    <w:p w:rsidR="009748A2" w:rsidRDefault="009748A2">
                      <w:pPr>
                        <w:jc w:val="center"/>
                        <w:rPr>
                          <w:rFonts w:ascii="Arial" w:hAnsi="Arial" w:cs="Arial"/>
                          <w:sz w:val="20"/>
                        </w:rPr>
                      </w:pPr>
                      <w:r>
                        <w:rPr>
                          <w:rFonts w:ascii="Arial" w:hAnsi="Arial" w:cs="Arial"/>
                          <w:sz w:val="20"/>
                        </w:rPr>
                        <w:t>AUTORIZACIÓN COMISIÓN DE ADMINISTRACIÓN</w:t>
                      </w:r>
                    </w:p>
                  </w:tc>
                  <w:tc>
                    <w:tcPr>
                      <w:tcW w:w="180" w:type="dxa"/>
                      <w:tcBorders>
                        <w:left w:val="single" w:sz="4" w:space="0" w:color="auto"/>
                        <w:right w:val="single" w:sz="4" w:space="0" w:color="auto"/>
                      </w:tcBorders>
                    </w:tcPr>
                    <w:p w:rsidR="009748A2" w:rsidRDefault="009748A2">
                      <w:pPr>
                        <w:rPr>
                          <w:rFonts w:ascii="Arial" w:hAnsi="Arial" w:cs="Arial"/>
                          <w:sz w:val="20"/>
                        </w:rPr>
                      </w:pPr>
                    </w:p>
                  </w:tc>
                  <w:tc>
                    <w:tcPr>
                      <w:tcW w:w="5040" w:type="dxa"/>
                      <w:gridSpan w:val="2"/>
                      <w:tcBorders>
                        <w:top w:val="single" w:sz="4" w:space="0" w:color="auto"/>
                        <w:left w:val="single" w:sz="4" w:space="0" w:color="auto"/>
                        <w:bottom w:val="single" w:sz="4" w:space="0" w:color="auto"/>
                      </w:tcBorders>
                    </w:tcPr>
                    <w:p w:rsidR="009748A2" w:rsidRDefault="009748A2">
                      <w:pPr>
                        <w:jc w:val="center"/>
                        <w:rPr>
                          <w:rFonts w:ascii="Arial" w:hAnsi="Arial" w:cs="Arial"/>
                          <w:sz w:val="20"/>
                        </w:rPr>
                      </w:pPr>
                      <w:r>
                        <w:rPr>
                          <w:rFonts w:ascii="Arial" w:hAnsi="Arial" w:cs="Arial"/>
                          <w:sz w:val="20"/>
                        </w:rPr>
                        <w:t>CAPÍTULO: VII. OBJETIVO Y FUNCIONES</w:t>
                      </w:r>
                    </w:p>
                  </w:tc>
                </w:tr>
                <w:tr w:rsidR="009748A2">
                  <w:trPr>
                    <w:trHeight w:val="1167"/>
                  </w:trPr>
                  <w:tc>
                    <w:tcPr>
                      <w:tcW w:w="2590" w:type="dxa"/>
                      <w:tcBorders>
                        <w:right w:val="single" w:sz="4" w:space="0" w:color="auto"/>
                      </w:tcBorders>
                    </w:tcPr>
                    <w:p w:rsidR="009748A2" w:rsidRDefault="009748A2" w:rsidP="00F0285C">
                      <w:pPr>
                        <w:ind w:right="-120"/>
                        <w:rPr>
                          <w:rFonts w:ascii="Arial" w:hAnsi="Arial" w:cs="Arial"/>
                          <w:sz w:val="20"/>
                        </w:rPr>
                      </w:pPr>
                      <w:r>
                        <w:rPr>
                          <w:rFonts w:ascii="Arial" w:hAnsi="Arial" w:cs="Arial"/>
                          <w:sz w:val="20"/>
                        </w:rPr>
                        <w:t xml:space="preserve">FECHA: </w:t>
                      </w:r>
                    </w:p>
                    <w:p w:rsidR="009748A2" w:rsidRDefault="009748A2" w:rsidP="00F0285C">
                      <w:pPr>
                        <w:ind w:right="-120"/>
                        <w:jc w:val="center"/>
                        <w:rPr>
                          <w:rFonts w:ascii="Arial" w:hAnsi="Arial" w:cs="Arial"/>
                          <w:sz w:val="20"/>
                        </w:rPr>
                      </w:pPr>
                    </w:p>
                    <w:p w:rsidR="009748A2" w:rsidRDefault="009748A2" w:rsidP="00BA3EC2">
                      <w:pPr>
                        <w:ind w:right="-120"/>
                        <w:jc w:val="center"/>
                        <w:rPr>
                          <w:rFonts w:ascii="Arial" w:hAnsi="Arial" w:cs="Arial"/>
                          <w:sz w:val="20"/>
                        </w:rPr>
                      </w:pPr>
                    </w:p>
                  </w:tc>
                  <w:tc>
                    <w:tcPr>
                      <w:tcW w:w="2340" w:type="dxa"/>
                      <w:tcBorders>
                        <w:top w:val="single" w:sz="4" w:space="0" w:color="auto"/>
                        <w:left w:val="single" w:sz="4" w:space="0" w:color="auto"/>
                        <w:right w:val="single" w:sz="4" w:space="0" w:color="auto"/>
                      </w:tcBorders>
                    </w:tcPr>
                    <w:p w:rsidR="009748A2" w:rsidRDefault="009748A2" w:rsidP="004E4F0D">
                      <w:pPr>
                        <w:rPr>
                          <w:rFonts w:ascii="Arial" w:hAnsi="Arial" w:cs="Arial"/>
                          <w:sz w:val="20"/>
                        </w:rPr>
                      </w:pPr>
                      <w:r>
                        <w:rPr>
                          <w:rFonts w:ascii="Arial" w:hAnsi="Arial" w:cs="Arial"/>
                          <w:sz w:val="20"/>
                        </w:rPr>
                        <w:t>ACUERDO No.</w:t>
                      </w:r>
                    </w:p>
                    <w:p w:rsidR="009748A2" w:rsidRDefault="009748A2" w:rsidP="004E4F0D">
                      <w:pPr>
                        <w:jc w:val="center"/>
                        <w:rPr>
                          <w:rFonts w:ascii="Arial" w:hAnsi="Arial" w:cs="Arial"/>
                          <w:sz w:val="20"/>
                        </w:rPr>
                      </w:pPr>
                    </w:p>
                    <w:p w:rsidR="009748A2" w:rsidRDefault="009748A2" w:rsidP="00BA3EC2">
                      <w:pPr>
                        <w:jc w:val="center"/>
                        <w:rPr>
                          <w:rFonts w:ascii="Arial" w:hAnsi="Arial" w:cs="Arial"/>
                          <w:sz w:val="20"/>
                        </w:rPr>
                      </w:pPr>
                    </w:p>
                  </w:tc>
                  <w:tc>
                    <w:tcPr>
                      <w:tcW w:w="180" w:type="dxa"/>
                      <w:tcBorders>
                        <w:left w:val="single" w:sz="4" w:space="0" w:color="auto"/>
                        <w:right w:val="single" w:sz="4" w:space="0" w:color="auto"/>
                      </w:tcBorders>
                    </w:tcPr>
                    <w:p w:rsidR="009748A2" w:rsidRDefault="009748A2">
                      <w:pPr>
                        <w:rPr>
                          <w:rFonts w:ascii="Arial" w:hAnsi="Arial" w:cs="Arial"/>
                          <w:sz w:val="20"/>
                        </w:rPr>
                      </w:pPr>
                    </w:p>
                  </w:tc>
                  <w:tc>
                    <w:tcPr>
                      <w:tcW w:w="2520" w:type="dxa"/>
                      <w:tcBorders>
                        <w:top w:val="single" w:sz="4" w:space="0" w:color="auto"/>
                        <w:left w:val="single" w:sz="4" w:space="0" w:color="auto"/>
                        <w:right w:val="single" w:sz="4" w:space="0" w:color="auto"/>
                      </w:tcBorders>
                    </w:tcPr>
                    <w:p w:rsidR="009748A2" w:rsidRDefault="009748A2">
                      <w:pPr>
                        <w:rPr>
                          <w:rFonts w:ascii="Arial" w:hAnsi="Arial" w:cs="Arial"/>
                          <w:sz w:val="20"/>
                        </w:rPr>
                      </w:pPr>
                      <w:r>
                        <w:rPr>
                          <w:rFonts w:ascii="Arial" w:hAnsi="Arial" w:cs="Arial"/>
                          <w:sz w:val="20"/>
                        </w:rPr>
                        <w:t>ACTUALIZACIÓN No.:</w:t>
                      </w:r>
                    </w:p>
                    <w:p w:rsidR="009748A2" w:rsidRDefault="009748A2">
                      <w:pPr>
                        <w:rPr>
                          <w:rFonts w:ascii="Arial" w:hAnsi="Arial" w:cs="Arial"/>
                          <w:sz w:val="20"/>
                        </w:rPr>
                      </w:pPr>
                    </w:p>
                    <w:p w:rsidR="009748A2" w:rsidRDefault="009748A2">
                      <w:pPr>
                        <w:jc w:val="center"/>
                        <w:rPr>
                          <w:rFonts w:ascii="Arial" w:hAnsi="Arial" w:cs="Arial"/>
                          <w:sz w:val="20"/>
                        </w:rPr>
                      </w:pPr>
                    </w:p>
                  </w:tc>
                  <w:tc>
                    <w:tcPr>
                      <w:tcW w:w="2520" w:type="dxa"/>
                      <w:tcBorders>
                        <w:top w:val="single" w:sz="4" w:space="0" w:color="auto"/>
                        <w:left w:val="single" w:sz="4" w:space="0" w:color="auto"/>
                      </w:tcBorders>
                      <w:vAlign w:val="center"/>
                    </w:tcPr>
                    <w:p w:rsidR="009748A2" w:rsidRDefault="009748A2">
                      <w:pPr>
                        <w:rPr>
                          <w:rFonts w:ascii="Arial" w:hAnsi="Arial" w:cs="Arial"/>
                          <w:sz w:val="20"/>
                        </w:rPr>
                      </w:pPr>
                      <w:r>
                        <w:rPr>
                          <w:rFonts w:ascii="Arial" w:hAnsi="Arial" w:cs="Arial"/>
                          <w:sz w:val="20"/>
                        </w:rPr>
                        <w:t>HOJA:            39</w:t>
                      </w:r>
                    </w:p>
                    <w:p w:rsidR="009748A2" w:rsidRDefault="009748A2">
                      <w:pPr>
                        <w:rPr>
                          <w:rFonts w:ascii="Arial" w:hAnsi="Arial" w:cs="Arial"/>
                          <w:sz w:val="20"/>
                        </w:rPr>
                      </w:pPr>
                    </w:p>
                    <w:p w:rsidR="009748A2" w:rsidRDefault="009748A2">
                      <w:pPr>
                        <w:rPr>
                          <w:rFonts w:ascii="Arial" w:hAnsi="Arial" w:cs="Arial"/>
                          <w:sz w:val="20"/>
                        </w:rPr>
                      </w:pPr>
                      <w:r>
                        <w:rPr>
                          <w:rFonts w:ascii="Arial" w:hAnsi="Arial" w:cs="Arial"/>
                          <w:sz w:val="20"/>
                        </w:rPr>
                        <w:t>DE:                 42</w:t>
                      </w:r>
                    </w:p>
                  </w:tc>
                </w:tr>
              </w:tbl>
              <w:p w:rsidR="009748A2" w:rsidRDefault="009748A2">
                <w:pPr>
                  <w:pStyle w:val="Encabezado"/>
                  <w:tabs>
                    <w:tab w:val="clear" w:pos="4419"/>
                    <w:tab w:val="clear" w:pos="8838"/>
                  </w:tabs>
                </w:pPr>
              </w:p>
            </w:txbxContent>
          </v:textbox>
        </v:shape>
      </w:pict>
    </w:r>
    <w:r w:rsidR="009748A2">
      <w:t>57</w:t>
    </w:r>
  </w:p>
  <w:p w:rsidR="009748A2" w:rsidRDefault="00D55792">
    <w:pPr>
      <w:pStyle w:val="Piedepgina"/>
    </w:pPr>
    <w:r w:rsidRPr="00D55792">
      <w:rPr>
        <w:noProof/>
        <w:sz w:val="20"/>
      </w:rPr>
      <w:pict>
        <v:line id="_x0000_s2286" style="position:absolute;left:0;text-align:left;z-index:252120064" from="9pt,-15.45pt" to="522pt,-15.45pt"/>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48A2" w:rsidRDefault="00D55792" w:rsidP="003862C0">
    <w:pPr>
      <w:pStyle w:val="Piedepgina"/>
    </w:pPr>
    <w:r w:rsidRPr="00D55792">
      <w:rPr>
        <w:noProof/>
        <w:sz w:val="20"/>
      </w:rPr>
      <w:pict>
        <v:shapetype id="_x0000_t202" coordsize="21600,21600" o:spt="202" path="m,l,21600r21600,l21600,xe">
          <v:stroke joinstyle="miter"/>
          <v:path gradientshapeok="t" o:connecttype="rect"/>
        </v:shapetype>
        <v:shape id="_x0000_s2292" type="#_x0000_t202" style="position:absolute;left:0;text-align:left;margin-left:9pt;margin-top:-69.4pt;width:513pt;height:1in;z-index:-251190272;mso-wrap-edited:f" wrapcoords="-32 0 -32 21375 21600 21375 21600 0 -32 0" stroked="f">
          <v:textbox style="mso-next-textbox:#_x0000_s2292">
            <w:txbxContent>
              <w:tbl>
                <w:tblPr>
                  <w:tblW w:w="10150" w:type="dxa"/>
                  <w:tblCellMar>
                    <w:left w:w="70" w:type="dxa"/>
                    <w:right w:w="70" w:type="dxa"/>
                  </w:tblCellMar>
                  <w:tblLook w:val="0000"/>
                </w:tblPr>
                <w:tblGrid>
                  <w:gridCol w:w="2590"/>
                  <w:gridCol w:w="2340"/>
                  <w:gridCol w:w="180"/>
                  <w:gridCol w:w="2520"/>
                  <w:gridCol w:w="2520"/>
                </w:tblGrid>
                <w:tr w:rsidR="009748A2">
                  <w:trPr>
                    <w:cantSplit/>
                  </w:trPr>
                  <w:tc>
                    <w:tcPr>
                      <w:tcW w:w="4930" w:type="dxa"/>
                      <w:gridSpan w:val="2"/>
                      <w:tcBorders>
                        <w:top w:val="single" w:sz="4" w:space="0" w:color="auto"/>
                        <w:bottom w:val="single" w:sz="4" w:space="0" w:color="auto"/>
                        <w:right w:val="single" w:sz="4" w:space="0" w:color="auto"/>
                      </w:tcBorders>
                    </w:tcPr>
                    <w:p w:rsidR="009748A2" w:rsidRDefault="009748A2">
                      <w:pPr>
                        <w:jc w:val="center"/>
                        <w:rPr>
                          <w:rFonts w:ascii="Arial" w:hAnsi="Arial" w:cs="Arial"/>
                          <w:sz w:val="20"/>
                        </w:rPr>
                      </w:pPr>
                      <w:r>
                        <w:rPr>
                          <w:rFonts w:ascii="Arial" w:hAnsi="Arial" w:cs="Arial"/>
                          <w:sz w:val="20"/>
                        </w:rPr>
                        <w:t>AUTORIZACIÓN COMISIÓN DE ADMINISTRACIÓN</w:t>
                      </w:r>
                    </w:p>
                  </w:tc>
                  <w:tc>
                    <w:tcPr>
                      <w:tcW w:w="180" w:type="dxa"/>
                      <w:tcBorders>
                        <w:left w:val="single" w:sz="4" w:space="0" w:color="auto"/>
                        <w:right w:val="single" w:sz="4" w:space="0" w:color="auto"/>
                      </w:tcBorders>
                    </w:tcPr>
                    <w:p w:rsidR="009748A2" w:rsidRDefault="009748A2">
                      <w:pPr>
                        <w:rPr>
                          <w:rFonts w:ascii="Arial" w:hAnsi="Arial" w:cs="Arial"/>
                          <w:sz w:val="20"/>
                        </w:rPr>
                      </w:pPr>
                    </w:p>
                  </w:tc>
                  <w:tc>
                    <w:tcPr>
                      <w:tcW w:w="5040" w:type="dxa"/>
                      <w:gridSpan w:val="2"/>
                      <w:tcBorders>
                        <w:top w:val="single" w:sz="4" w:space="0" w:color="auto"/>
                        <w:left w:val="single" w:sz="4" w:space="0" w:color="auto"/>
                        <w:bottom w:val="single" w:sz="4" w:space="0" w:color="auto"/>
                      </w:tcBorders>
                    </w:tcPr>
                    <w:p w:rsidR="009748A2" w:rsidRDefault="009748A2">
                      <w:pPr>
                        <w:jc w:val="center"/>
                        <w:rPr>
                          <w:rFonts w:ascii="Arial" w:hAnsi="Arial" w:cs="Arial"/>
                          <w:sz w:val="20"/>
                        </w:rPr>
                      </w:pPr>
                      <w:r>
                        <w:rPr>
                          <w:rFonts w:ascii="Arial" w:hAnsi="Arial" w:cs="Arial"/>
                          <w:sz w:val="20"/>
                        </w:rPr>
                        <w:t>CAPÍTULO: VII. OBJETIVO Y FUNCIONES</w:t>
                      </w:r>
                    </w:p>
                  </w:tc>
                </w:tr>
                <w:tr w:rsidR="009748A2">
                  <w:trPr>
                    <w:trHeight w:val="1167"/>
                  </w:trPr>
                  <w:tc>
                    <w:tcPr>
                      <w:tcW w:w="2590" w:type="dxa"/>
                      <w:tcBorders>
                        <w:right w:val="single" w:sz="4" w:space="0" w:color="auto"/>
                      </w:tcBorders>
                    </w:tcPr>
                    <w:p w:rsidR="009748A2" w:rsidRDefault="009748A2" w:rsidP="00F0285C">
                      <w:pPr>
                        <w:ind w:right="-120"/>
                        <w:rPr>
                          <w:rFonts w:ascii="Arial" w:hAnsi="Arial" w:cs="Arial"/>
                          <w:sz w:val="20"/>
                        </w:rPr>
                      </w:pPr>
                      <w:r>
                        <w:rPr>
                          <w:rFonts w:ascii="Arial" w:hAnsi="Arial" w:cs="Arial"/>
                          <w:sz w:val="20"/>
                        </w:rPr>
                        <w:t xml:space="preserve">FECHA: </w:t>
                      </w:r>
                    </w:p>
                    <w:p w:rsidR="009748A2" w:rsidRDefault="009748A2" w:rsidP="00F0285C">
                      <w:pPr>
                        <w:ind w:right="-120"/>
                        <w:jc w:val="center"/>
                        <w:rPr>
                          <w:rFonts w:ascii="Arial" w:hAnsi="Arial" w:cs="Arial"/>
                          <w:sz w:val="20"/>
                        </w:rPr>
                      </w:pPr>
                    </w:p>
                    <w:p w:rsidR="009748A2" w:rsidRDefault="009748A2" w:rsidP="00BA3EC2">
                      <w:pPr>
                        <w:ind w:right="-120"/>
                        <w:jc w:val="center"/>
                        <w:rPr>
                          <w:rFonts w:ascii="Arial" w:hAnsi="Arial" w:cs="Arial"/>
                          <w:sz w:val="20"/>
                        </w:rPr>
                      </w:pPr>
                      <w:r>
                        <w:rPr>
                          <w:rFonts w:ascii="Arial" w:hAnsi="Arial" w:cs="Arial"/>
                          <w:sz w:val="20"/>
                        </w:rPr>
                        <w:t>20-IX-2006</w:t>
                      </w:r>
                    </w:p>
                  </w:tc>
                  <w:tc>
                    <w:tcPr>
                      <w:tcW w:w="2340" w:type="dxa"/>
                      <w:tcBorders>
                        <w:top w:val="single" w:sz="4" w:space="0" w:color="auto"/>
                        <w:left w:val="single" w:sz="4" w:space="0" w:color="auto"/>
                        <w:right w:val="single" w:sz="4" w:space="0" w:color="auto"/>
                      </w:tcBorders>
                    </w:tcPr>
                    <w:p w:rsidR="009748A2" w:rsidRDefault="009748A2" w:rsidP="004E4F0D">
                      <w:pPr>
                        <w:rPr>
                          <w:rFonts w:ascii="Arial" w:hAnsi="Arial" w:cs="Arial"/>
                          <w:sz w:val="20"/>
                        </w:rPr>
                      </w:pPr>
                      <w:r>
                        <w:rPr>
                          <w:rFonts w:ascii="Arial" w:hAnsi="Arial" w:cs="Arial"/>
                          <w:sz w:val="20"/>
                        </w:rPr>
                        <w:t>ACUERDO No.</w:t>
                      </w:r>
                    </w:p>
                    <w:p w:rsidR="009748A2" w:rsidRDefault="009748A2" w:rsidP="004E4F0D">
                      <w:pPr>
                        <w:jc w:val="center"/>
                        <w:rPr>
                          <w:rFonts w:ascii="Arial" w:hAnsi="Arial" w:cs="Arial"/>
                          <w:sz w:val="20"/>
                        </w:rPr>
                      </w:pPr>
                    </w:p>
                    <w:p w:rsidR="009748A2" w:rsidRDefault="009748A2" w:rsidP="00C31ED1">
                      <w:pPr>
                        <w:jc w:val="center"/>
                        <w:rPr>
                          <w:rFonts w:ascii="Arial" w:hAnsi="Arial" w:cs="Arial"/>
                          <w:sz w:val="20"/>
                        </w:rPr>
                      </w:pPr>
                      <w:r>
                        <w:rPr>
                          <w:rFonts w:ascii="Arial" w:hAnsi="Arial" w:cs="Arial"/>
                          <w:sz w:val="20"/>
                        </w:rPr>
                        <w:t>293/S115</w:t>
                      </w:r>
                    </w:p>
                    <w:p w:rsidR="009748A2" w:rsidRDefault="009748A2" w:rsidP="00BA3EC2">
                      <w:pPr>
                        <w:jc w:val="center"/>
                        <w:rPr>
                          <w:rFonts w:ascii="Arial" w:hAnsi="Arial" w:cs="Arial"/>
                          <w:sz w:val="20"/>
                        </w:rPr>
                      </w:pPr>
                    </w:p>
                  </w:tc>
                  <w:tc>
                    <w:tcPr>
                      <w:tcW w:w="180" w:type="dxa"/>
                      <w:tcBorders>
                        <w:left w:val="single" w:sz="4" w:space="0" w:color="auto"/>
                        <w:right w:val="single" w:sz="4" w:space="0" w:color="auto"/>
                      </w:tcBorders>
                    </w:tcPr>
                    <w:p w:rsidR="009748A2" w:rsidRDefault="009748A2">
                      <w:pPr>
                        <w:rPr>
                          <w:rFonts w:ascii="Arial" w:hAnsi="Arial" w:cs="Arial"/>
                          <w:sz w:val="20"/>
                        </w:rPr>
                      </w:pPr>
                    </w:p>
                  </w:tc>
                  <w:tc>
                    <w:tcPr>
                      <w:tcW w:w="2520" w:type="dxa"/>
                      <w:tcBorders>
                        <w:top w:val="single" w:sz="4" w:space="0" w:color="auto"/>
                        <w:left w:val="single" w:sz="4" w:space="0" w:color="auto"/>
                        <w:right w:val="single" w:sz="4" w:space="0" w:color="auto"/>
                      </w:tcBorders>
                    </w:tcPr>
                    <w:p w:rsidR="009748A2" w:rsidRDefault="009748A2">
                      <w:pPr>
                        <w:rPr>
                          <w:rFonts w:ascii="Arial" w:hAnsi="Arial" w:cs="Arial"/>
                          <w:sz w:val="20"/>
                        </w:rPr>
                      </w:pPr>
                      <w:r>
                        <w:rPr>
                          <w:rFonts w:ascii="Arial" w:hAnsi="Arial" w:cs="Arial"/>
                          <w:sz w:val="20"/>
                        </w:rPr>
                        <w:t>ACTUALIZACIÓN No.:</w:t>
                      </w:r>
                    </w:p>
                    <w:p w:rsidR="009748A2" w:rsidRDefault="009748A2">
                      <w:pPr>
                        <w:rPr>
                          <w:rFonts w:ascii="Arial" w:hAnsi="Arial" w:cs="Arial"/>
                          <w:sz w:val="20"/>
                        </w:rPr>
                      </w:pPr>
                    </w:p>
                    <w:p w:rsidR="009748A2" w:rsidRDefault="009748A2">
                      <w:pPr>
                        <w:jc w:val="center"/>
                        <w:rPr>
                          <w:rFonts w:ascii="Arial" w:hAnsi="Arial" w:cs="Arial"/>
                          <w:sz w:val="20"/>
                        </w:rPr>
                      </w:pPr>
                      <w:r>
                        <w:rPr>
                          <w:rFonts w:ascii="Arial" w:hAnsi="Arial" w:cs="Arial"/>
                          <w:sz w:val="20"/>
                        </w:rPr>
                        <w:t>1a.</w:t>
                      </w:r>
                    </w:p>
                  </w:tc>
                  <w:tc>
                    <w:tcPr>
                      <w:tcW w:w="2520" w:type="dxa"/>
                      <w:tcBorders>
                        <w:top w:val="single" w:sz="4" w:space="0" w:color="auto"/>
                        <w:left w:val="single" w:sz="4" w:space="0" w:color="auto"/>
                      </w:tcBorders>
                      <w:vAlign w:val="center"/>
                    </w:tcPr>
                    <w:p w:rsidR="009748A2" w:rsidRDefault="009748A2">
                      <w:pPr>
                        <w:rPr>
                          <w:rFonts w:ascii="Arial" w:hAnsi="Arial" w:cs="Arial"/>
                          <w:sz w:val="20"/>
                        </w:rPr>
                      </w:pPr>
                      <w:r>
                        <w:rPr>
                          <w:rFonts w:ascii="Arial" w:hAnsi="Arial" w:cs="Arial"/>
                          <w:sz w:val="20"/>
                        </w:rPr>
                        <w:t>HOJA:             36</w:t>
                      </w:r>
                    </w:p>
                    <w:p w:rsidR="009748A2" w:rsidRDefault="009748A2">
                      <w:pPr>
                        <w:rPr>
                          <w:rFonts w:ascii="Arial" w:hAnsi="Arial" w:cs="Arial"/>
                          <w:sz w:val="20"/>
                        </w:rPr>
                      </w:pPr>
                    </w:p>
                    <w:p w:rsidR="009748A2" w:rsidRDefault="009748A2">
                      <w:pPr>
                        <w:rPr>
                          <w:rFonts w:ascii="Arial" w:hAnsi="Arial" w:cs="Arial"/>
                          <w:sz w:val="20"/>
                        </w:rPr>
                      </w:pPr>
                      <w:r>
                        <w:rPr>
                          <w:rFonts w:ascii="Arial" w:hAnsi="Arial" w:cs="Arial"/>
                          <w:sz w:val="20"/>
                        </w:rPr>
                        <w:t>DE:                  38</w:t>
                      </w:r>
                    </w:p>
                  </w:tc>
                </w:tr>
              </w:tbl>
              <w:p w:rsidR="009748A2" w:rsidRDefault="009748A2">
                <w:pPr>
                  <w:pStyle w:val="Encabezado"/>
                  <w:tabs>
                    <w:tab w:val="clear" w:pos="4419"/>
                    <w:tab w:val="clear" w:pos="8838"/>
                  </w:tabs>
                </w:pPr>
              </w:p>
            </w:txbxContent>
          </v:textbox>
        </v:shape>
      </w:pict>
    </w:r>
    <w:r w:rsidR="009748A2">
      <w:t>48</w:t>
    </w:r>
  </w:p>
  <w:p w:rsidR="009748A2" w:rsidRDefault="00D55792">
    <w:pPr>
      <w:pStyle w:val="Piedepgina"/>
    </w:pPr>
    <w:r w:rsidRPr="00D55792">
      <w:rPr>
        <w:noProof/>
        <w:sz w:val="20"/>
      </w:rPr>
      <w:pict>
        <v:line id="_x0000_s2291" style="position:absolute;left:0;text-align:left;z-index:252125184" from="9pt,-15.45pt" to="522pt,-15.45pt"/>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446"/>
      <w:gridCol w:w="2459"/>
      <w:gridCol w:w="179"/>
      <w:gridCol w:w="2486"/>
      <w:gridCol w:w="2690"/>
    </w:tblGrid>
    <w:tr w:rsidR="009748A2">
      <w:tc>
        <w:tcPr>
          <w:tcW w:w="4905" w:type="dxa"/>
          <w:gridSpan w:val="2"/>
          <w:tcBorders>
            <w:top w:val="single" w:sz="4" w:space="0" w:color="auto"/>
            <w:left w:val="nil"/>
            <w:bottom w:val="single" w:sz="4" w:space="0" w:color="auto"/>
            <w:right w:val="single" w:sz="4" w:space="0" w:color="auto"/>
          </w:tcBorders>
          <w:vAlign w:val="center"/>
        </w:tcPr>
        <w:p w:rsidR="009748A2" w:rsidRDefault="009748A2" w:rsidP="00CE16E2">
          <w:pPr>
            <w:jc w:val="center"/>
            <w:rPr>
              <w:rFonts w:ascii="Arial" w:hAnsi="Arial" w:cs="Arial"/>
              <w:sz w:val="20"/>
            </w:rPr>
          </w:pPr>
          <w:r>
            <w:rPr>
              <w:rFonts w:ascii="Arial" w:hAnsi="Arial" w:cs="Arial"/>
              <w:sz w:val="20"/>
            </w:rPr>
            <w:t>AUTORIZACIÓN COMISIÓN DE ADMINISTRACIÓN</w:t>
          </w:r>
        </w:p>
      </w:tc>
      <w:tc>
        <w:tcPr>
          <w:tcW w:w="179" w:type="dxa"/>
          <w:tcBorders>
            <w:top w:val="nil"/>
            <w:left w:val="single" w:sz="4" w:space="0" w:color="auto"/>
            <w:bottom w:val="nil"/>
            <w:right w:val="single" w:sz="4" w:space="0" w:color="auto"/>
          </w:tcBorders>
        </w:tcPr>
        <w:p w:rsidR="009748A2" w:rsidRDefault="009748A2" w:rsidP="00CE16E2">
          <w:pPr>
            <w:jc w:val="both"/>
            <w:rPr>
              <w:rFonts w:ascii="Arial" w:hAnsi="Arial" w:cs="Arial"/>
              <w:sz w:val="20"/>
            </w:rPr>
          </w:pPr>
        </w:p>
      </w:tc>
      <w:tc>
        <w:tcPr>
          <w:tcW w:w="5176" w:type="dxa"/>
          <w:gridSpan w:val="2"/>
          <w:tcBorders>
            <w:top w:val="single" w:sz="4" w:space="0" w:color="auto"/>
            <w:left w:val="single" w:sz="4" w:space="0" w:color="auto"/>
            <w:bottom w:val="single" w:sz="4" w:space="0" w:color="auto"/>
            <w:right w:val="nil"/>
          </w:tcBorders>
          <w:vAlign w:val="center"/>
        </w:tcPr>
        <w:p w:rsidR="009748A2" w:rsidRDefault="009748A2" w:rsidP="00CE16E2">
          <w:pPr>
            <w:jc w:val="center"/>
            <w:rPr>
              <w:rFonts w:ascii="Arial" w:hAnsi="Arial" w:cs="Arial"/>
              <w:sz w:val="20"/>
            </w:rPr>
          </w:pPr>
          <w:r>
            <w:rPr>
              <w:rFonts w:ascii="Arial" w:hAnsi="Arial" w:cs="Arial"/>
              <w:sz w:val="20"/>
            </w:rPr>
            <w:t>CAPÍTULO: VII. OBJETIVO Y FUNCIONES</w:t>
          </w:r>
        </w:p>
      </w:tc>
    </w:tr>
    <w:tr w:rsidR="009748A2">
      <w:trPr>
        <w:cantSplit/>
        <w:trHeight w:val="904"/>
      </w:trPr>
      <w:tc>
        <w:tcPr>
          <w:tcW w:w="2446" w:type="dxa"/>
          <w:tcBorders>
            <w:top w:val="single" w:sz="4" w:space="0" w:color="auto"/>
            <w:left w:val="nil"/>
            <w:bottom w:val="single" w:sz="4" w:space="0" w:color="auto"/>
            <w:right w:val="single" w:sz="4" w:space="0" w:color="auto"/>
          </w:tcBorders>
        </w:tcPr>
        <w:p w:rsidR="009748A2" w:rsidRDefault="009748A2" w:rsidP="00CE16E2">
          <w:pPr>
            <w:jc w:val="both"/>
            <w:rPr>
              <w:rFonts w:ascii="Arial" w:hAnsi="Arial" w:cs="Arial"/>
              <w:sz w:val="20"/>
            </w:rPr>
          </w:pPr>
          <w:r>
            <w:rPr>
              <w:rFonts w:ascii="Arial" w:hAnsi="Arial" w:cs="Arial"/>
              <w:sz w:val="20"/>
            </w:rPr>
            <w:t xml:space="preserve">FECHA: </w:t>
          </w:r>
        </w:p>
        <w:p w:rsidR="009748A2" w:rsidRDefault="009748A2" w:rsidP="00CE16E2">
          <w:pPr>
            <w:jc w:val="both"/>
            <w:rPr>
              <w:rFonts w:ascii="Arial" w:hAnsi="Arial" w:cs="Arial"/>
              <w:sz w:val="20"/>
            </w:rPr>
          </w:pPr>
        </w:p>
        <w:p w:rsidR="009748A2" w:rsidRDefault="009748A2" w:rsidP="00CE16E2">
          <w:pPr>
            <w:jc w:val="center"/>
            <w:rPr>
              <w:rFonts w:ascii="Arial" w:hAnsi="Arial" w:cs="Arial"/>
              <w:sz w:val="20"/>
            </w:rPr>
          </w:pPr>
          <w:r>
            <w:rPr>
              <w:rFonts w:ascii="Arial" w:hAnsi="Arial" w:cs="Arial"/>
              <w:sz w:val="20"/>
            </w:rPr>
            <w:t>20-IX-2006</w:t>
          </w:r>
        </w:p>
      </w:tc>
      <w:tc>
        <w:tcPr>
          <w:tcW w:w="2459" w:type="dxa"/>
          <w:tcBorders>
            <w:top w:val="single" w:sz="4" w:space="0" w:color="auto"/>
            <w:left w:val="single" w:sz="4" w:space="0" w:color="auto"/>
            <w:bottom w:val="single" w:sz="4" w:space="0" w:color="auto"/>
            <w:right w:val="single" w:sz="4" w:space="0" w:color="auto"/>
          </w:tcBorders>
        </w:tcPr>
        <w:p w:rsidR="009748A2" w:rsidRDefault="009748A2" w:rsidP="00CE16E2">
          <w:pPr>
            <w:jc w:val="both"/>
            <w:rPr>
              <w:rFonts w:ascii="Arial" w:hAnsi="Arial" w:cs="Arial"/>
              <w:sz w:val="20"/>
            </w:rPr>
          </w:pPr>
          <w:r>
            <w:rPr>
              <w:rFonts w:ascii="Arial" w:hAnsi="Arial" w:cs="Arial"/>
              <w:sz w:val="20"/>
            </w:rPr>
            <w:t>ACUERDO No.:</w:t>
          </w:r>
        </w:p>
        <w:p w:rsidR="009748A2" w:rsidRDefault="009748A2" w:rsidP="00CE16E2">
          <w:pPr>
            <w:jc w:val="both"/>
            <w:rPr>
              <w:rFonts w:ascii="Arial" w:hAnsi="Arial" w:cs="Arial"/>
              <w:sz w:val="20"/>
            </w:rPr>
          </w:pPr>
        </w:p>
        <w:p w:rsidR="009748A2" w:rsidRDefault="009748A2" w:rsidP="00C31ED1">
          <w:pPr>
            <w:jc w:val="center"/>
            <w:rPr>
              <w:rFonts w:ascii="Arial" w:hAnsi="Arial" w:cs="Arial"/>
              <w:sz w:val="20"/>
            </w:rPr>
          </w:pPr>
          <w:r>
            <w:rPr>
              <w:rFonts w:ascii="Arial" w:hAnsi="Arial" w:cs="Arial"/>
              <w:sz w:val="20"/>
            </w:rPr>
            <w:t>293/S115</w:t>
          </w:r>
        </w:p>
        <w:p w:rsidR="009748A2" w:rsidRDefault="009748A2" w:rsidP="0070048F">
          <w:pPr>
            <w:jc w:val="center"/>
            <w:rPr>
              <w:rFonts w:ascii="Arial" w:hAnsi="Arial" w:cs="Arial"/>
              <w:sz w:val="20"/>
            </w:rPr>
          </w:pPr>
        </w:p>
      </w:tc>
      <w:tc>
        <w:tcPr>
          <w:tcW w:w="179" w:type="dxa"/>
          <w:tcBorders>
            <w:top w:val="nil"/>
            <w:left w:val="single" w:sz="4" w:space="0" w:color="auto"/>
            <w:bottom w:val="single" w:sz="4" w:space="0" w:color="auto"/>
            <w:right w:val="single" w:sz="4" w:space="0" w:color="auto"/>
          </w:tcBorders>
        </w:tcPr>
        <w:p w:rsidR="009748A2" w:rsidRDefault="009748A2" w:rsidP="00CE16E2">
          <w:pPr>
            <w:jc w:val="both"/>
            <w:rPr>
              <w:rFonts w:ascii="Arial" w:hAnsi="Arial" w:cs="Arial"/>
              <w:sz w:val="20"/>
            </w:rPr>
          </w:pPr>
        </w:p>
      </w:tc>
      <w:tc>
        <w:tcPr>
          <w:tcW w:w="2486" w:type="dxa"/>
          <w:tcBorders>
            <w:top w:val="single" w:sz="4" w:space="0" w:color="auto"/>
            <w:left w:val="single" w:sz="4" w:space="0" w:color="auto"/>
            <w:bottom w:val="single" w:sz="4" w:space="0" w:color="auto"/>
            <w:right w:val="single" w:sz="4" w:space="0" w:color="auto"/>
          </w:tcBorders>
        </w:tcPr>
        <w:p w:rsidR="009748A2" w:rsidRDefault="009748A2" w:rsidP="00CE16E2">
          <w:pPr>
            <w:jc w:val="both"/>
            <w:rPr>
              <w:rFonts w:ascii="Arial" w:hAnsi="Arial" w:cs="Arial"/>
              <w:sz w:val="20"/>
            </w:rPr>
          </w:pPr>
          <w:r>
            <w:rPr>
              <w:rFonts w:ascii="Arial" w:hAnsi="Arial" w:cs="Arial"/>
              <w:sz w:val="20"/>
            </w:rPr>
            <w:t>ACTUALIZACIÓN No.:</w:t>
          </w:r>
        </w:p>
        <w:p w:rsidR="009748A2" w:rsidRDefault="009748A2" w:rsidP="00CE16E2">
          <w:pPr>
            <w:jc w:val="both"/>
            <w:rPr>
              <w:rFonts w:ascii="Arial" w:hAnsi="Arial" w:cs="Arial"/>
              <w:sz w:val="20"/>
            </w:rPr>
          </w:pPr>
        </w:p>
        <w:p w:rsidR="009748A2" w:rsidRDefault="009748A2" w:rsidP="00CE16E2">
          <w:pPr>
            <w:jc w:val="center"/>
            <w:rPr>
              <w:rFonts w:ascii="Arial" w:hAnsi="Arial" w:cs="Arial"/>
              <w:sz w:val="20"/>
            </w:rPr>
          </w:pPr>
          <w:r>
            <w:rPr>
              <w:rFonts w:ascii="Arial" w:hAnsi="Arial" w:cs="Arial"/>
              <w:sz w:val="20"/>
            </w:rPr>
            <w:t>1a.</w:t>
          </w:r>
        </w:p>
      </w:tc>
      <w:tc>
        <w:tcPr>
          <w:tcW w:w="2690" w:type="dxa"/>
          <w:tcBorders>
            <w:top w:val="single" w:sz="4" w:space="0" w:color="auto"/>
            <w:left w:val="single" w:sz="4" w:space="0" w:color="auto"/>
            <w:bottom w:val="single" w:sz="4" w:space="0" w:color="auto"/>
            <w:right w:val="nil"/>
          </w:tcBorders>
          <w:vAlign w:val="center"/>
        </w:tcPr>
        <w:p w:rsidR="009748A2" w:rsidRDefault="009748A2" w:rsidP="00CE16E2">
          <w:pPr>
            <w:jc w:val="both"/>
            <w:rPr>
              <w:rFonts w:ascii="Arial" w:hAnsi="Arial" w:cs="Arial"/>
              <w:sz w:val="20"/>
            </w:rPr>
          </w:pPr>
          <w:r>
            <w:rPr>
              <w:rFonts w:ascii="Arial" w:hAnsi="Arial" w:cs="Arial"/>
              <w:sz w:val="20"/>
            </w:rPr>
            <w:t>HOJA:             37</w:t>
          </w:r>
        </w:p>
        <w:p w:rsidR="009748A2" w:rsidRPr="0070048F" w:rsidRDefault="009748A2" w:rsidP="00CE16E2">
          <w:pPr>
            <w:jc w:val="both"/>
            <w:rPr>
              <w:rFonts w:ascii="Arial" w:hAnsi="Arial" w:cs="Arial"/>
              <w:sz w:val="20"/>
              <w:szCs w:val="20"/>
            </w:rPr>
          </w:pPr>
        </w:p>
        <w:p w:rsidR="009748A2" w:rsidRDefault="009748A2" w:rsidP="00CE16E2">
          <w:pPr>
            <w:jc w:val="both"/>
            <w:rPr>
              <w:rFonts w:ascii="Arial" w:hAnsi="Arial" w:cs="Arial"/>
              <w:sz w:val="20"/>
            </w:rPr>
          </w:pPr>
          <w:r>
            <w:rPr>
              <w:rFonts w:ascii="Arial" w:hAnsi="Arial" w:cs="Arial"/>
              <w:sz w:val="20"/>
            </w:rPr>
            <w:t>DE:                 38</w:t>
          </w:r>
        </w:p>
      </w:tc>
    </w:tr>
  </w:tbl>
  <w:p w:rsidR="009748A2" w:rsidRDefault="009748A2" w:rsidP="00CE16E2">
    <w:pPr>
      <w:pStyle w:val="Piedepgina"/>
    </w:pPr>
    <w:r>
      <w:t>49</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2E63" w:rsidRDefault="00D55792" w:rsidP="00BB0D54">
    <w:pPr>
      <w:pStyle w:val="Piedepgina"/>
    </w:pPr>
    <w:r w:rsidRPr="00D55792">
      <w:rPr>
        <w:noProof/>
        <w:sz w:val="20"/>
      </w:rPr>
      <w:pict>
        <v:shapetype id="_x0000_t202" coordsize="21600,21600" o:spt="202" path="m,l,21600r21600,l21600,xe">
          <v:stroke joinstyle="miter"/>
          <v:path gradientshapeok="t" o:connecttype="rect"/>
        </v:shapetype>
        <v:shape id="_x0000_s2083" type="#_x0000_t202" style="position:absolute;left:0;text-align:left;margin-left:9pt;margin-top:-69.4pt;width:513pt;height:1in;z-index:-251613184;mso-wrap-edited:f" wrapcoords="-32 0 -32 21375 21600 21375 21600 0 -32 0" stroked="f">
          <v:textbox style="mso-next-textbox:#_x0000_s2083">
            <w:txbxContent>
              <w:tbl>
                <w:tblPr>
                  <w:tblW w:w="10150" w:type="dxa"/>
                  <w:tblCellMar>
                    <w:left w:w="70" w:type="dxa"/>
                    <w:right w:w="70" w:type="dxa"/>
                  </w:tblCellMar>
                  <w:tblLook w:val="0000"/>
                </w:tblPr>
                <w:tblGrid>
                  <w:gridCol w:w="2590"/>
                  <w:gridCol w:w="2340"/>
                  <w:gridCol w:w="180"/>
                  <w:gridCol w:w="2520"/>
                  <w:gridCol w:w="2520"/>
                </w:tblGrid>
                <w:tr w:rsidR="00322E63">
                  <w:trPr>
                    <w:cantSplit/>
                  </w:trPr>
                  <w:tc>
                    <w:tcPr>
                      <w:tcW w:w="4930" w:type="dxa"/>
                      <w:gridSpan w:val="2"/>
                      <w:tcBorders>
                        <w:top w:val="single" w:sz="4" w:space="0" w:color="auto"/>
                        <w:bottom w:val="single" w:sz="4" w:space="0" w:color="auto"/>
                        <w:right w:val="single" w:sz="4" w:space="0" w:color="auto"/>
                      </w:tcBorders>
                    </w:tcPr>
                    <w:p w:rsidR="00322E63" w:rsidRDefault="00322E63">
                      <w:pPr>
                        <w:jc w:val="center"/>
                        <w:rPr>
                          <w:rFonts w:ascii="Arial" w:hAnsi="Arial" w:cs="Arial"/>
                          <w:sz w:val="20"/>
                        </w:rPr>
                      </w:pPr>
                      <w:r>
                        <w:rPr>
                          <w:rFonts w:ascii="Arial" w:hAnsi="Arial" w:cs="Arial"/>
                          <w:sz w:val="20"/>
                        </w:rPr>
                        <w:t>AUTORIZACIÓN COMISIÓN DE ADMINISTRACIÓN</w:t>
                      </w:r>
                    </w:p>
                  </w:tc>
                  <w:tc>
                    <w:tcPr>
                      <w:tcW w:w="180" w:type="dxa"/>
                      <w:tcBorders>
                        <w:left w:val="single" w:sz="4" w:space="0" w:color="auto"/>
                        <w:right w:val="single" w:sz="4" w:space="0" w:color="auto"/>
                      </w:tcBorders>
                    </w:tcPr>
                    <w:p w:rsidR="00322E63" w:rsidRDefault="00322E63">
                      <w:pPr>
                        <w:rPr>
                          <w:rFonts w:ascii="Arial" w:hAnsi="Arial" w:cs="Arial"/>
                          <w:sz w:val="20"/>
                        </w:rPr>
                      </w:pPr>
                    </w:p>
                  </w:tc>
                  <w:tc>
                    <w:tcPr>
                      <w:tcW w:w="5040" w:type="dxa"/>
                      <w:gridSpan w:val="2"/>
                      <w:tcBorders>
                        <w:top w:val="single" w:sz="4" w:space="0" w:color="auto"/>
                        <w:left w:val="single" w:sz="4" w:space="0" w:color="auto"/>
                        <w:bottom w:val="single" w:sz="4" w:space="0" w:color="auto"/>
                      </w:tcBorders>
                    </w:tcPr>
                    <w:p w:rsidR="00322E63" w:rsidRDefault="00322E63">
                      <w:pPr>
                        <w:jc w:val="center"/>
                        <w:rPr>
                          <w:rFonts w:ascii="Arial" w:hAnsi="Arial" w:cs="Arial"/>
                          <w:sz w:val="20"/>
                        </w:rPr>
                      </w:pPr>
                      <w:r>
                        <w:rPr>
                          <w:rFonts w:ascii="Arial" w:hAnsi="Arial" w:cs="Arial"/>
                          <w:sz w:val="20"/>
                        </w:rPr>
                        <w:t>CAPÍTULO: I. ANTECEDENTES</w:t>
                      </w:r>
                    </w:p>
                  </w:tc>
                </w:tr>
                <w:tr w:rsidR="00322E63">
                  <w:trPr>
                    <w:trHeight w:val="1167"/>
                  </w:trPr>
                  <w:tc>
                    <w:tcPr>
                      <w:tcW w:w="2590" w:type="dxa"/>
                      <w:tcBorders>
                        <w:right w:val="single" w:sz="4" w:space="0" w:color="auto"/>
                      </w:tcBorders>
                    </w:tcPr>
                    <w:p w:rsidR="00322E63" w:rsidRDefault="00322E63" w:rsidP="00322E63">
                      <w:pPr>
                        <w:ind w:right="-120"/>
                        <w:rPr>
                          <w:rFonts w:ascii="Arial" w:hAnsi="Arial" w:cs="Arial"/>
                          <w:sz w:val="20"/>
                        </w:rPr>
                      </w:pPr>
                      <w:r>
                        <w:rPr>
                          <w:rFonts w:ascii="Arial" w:hAnsi="Arial" w:cs="Arial"/>
                          <w:sz w:val="20"/>
                        </w:rPr>
                        <w:t xml:space="preserve">FECHA: </w:t>
                      </w:r>
                    </w:p>
                    <w:p w:rsidR="00322E63" w:rsidRDefault="00322E63" w:rsidP="00322E63">
                      <w:pPr>
                        <w:ind w:right="-120"/>
                        <w:jc w:val="center"/>
                        <w:rPr>
                          <w:rFonts w:ascii="Arial" w:hAnsi="Arial" w:cs="Arial"/>
                          <w:sz w:val="20"/>
                        </w:rPr>
                      </w:pPr>
                    </w:p>
                    <w:p w:rsidR="00322E63" w:rsidRDefault="00322E63" w:rsidP="00322E63">
                      <w:pPr>
                        <w:ind w:right="-120"/>
                        <w:jc w:val="center"/>
                        <w:rPr>
                          <w:rFonts w:ascii="Arial" w:hAnsi="Arial" w:cs="Arial"/>
                          <w:sz w:val="20"/>
                        </w:rPr>
                      </w:pPr>
                    </w:p>
                    <w:p w:rsidR="00322E63" w:rsidRDefault="00322E63" w:rsidP="00322E63">
                      <w:pPr>
                        <w:ind w:right="-120"/>
                        <w:jc w:val="center"/>
                        <w:rPr>
                          <w:rFonts w:ascii="Arial" w:hAnsi="Arial" w:cs="Arial"/>
                          <w:sz w:val="20"/>
                        </w:rPr>
                      </w:pPr>
                    </w:p>
                  </w:tc>
                  <w:tc>
                    <w:tcPr>
                      <w:tcW w:w="2340" w:type="dxa"/>
                      <w:tcBorders>
                        <w:top w:val="single" w:sz="4" w:space="0" w:color="auto"/>
                        <w:left w:val="single" w:sz="4" w:space="0" w:color="auto"/>
                        <w:right w:val="single" w:sz="4" w:space="0" w:color="auto"/>
                      </w:tcBorders>
                    </w:tcPr>
                    <w:p w:rsidR="00322E63" w:rsidRDefault="00322E63" w:rsidP="00322E63">
                      <w:pPr>
                        <w:rPr>
                          <w:rFonts w:ascii="Arial" w:hAnsi="Arial" w:cs="Arial"/>
                          <w:sz w:val="20"/>
                        </w:rPr>
                      </w:pPr>
                      <w:r>
                        <w:rPr>
                          <w:rFonts w:ascii="Arial" w:hAnsi="Arial" w:cs="Arial"/>
                          <w:sz w:val="20"/>
                        </w:rPr>
                        <w:t>ACUERDO No.</w:t>
                      </w:r>
                    </w:p>
                    <w:p w:rsidR="00322E63" w:rsidRDefault="00322E63" w:rsidP="00322E63">
                      <w:pPr>
                        <w:jc w:val="center"/>
                        <w:rPr>
                          <w:rFonts w:ascii="Arial" w:hAnsi="Arial" w:cs="Arial"/>
                          <w:sz w:val="20"/>
                        </w:rPr>
                      </w:pPr>
                    </w:p>
                    <w:p w:rsidR="00322E63" w:rsidRDefault="00322E63" w:rsidP="00322E63">
                      <w:pPr>
                        <w:jc w:val="center"/>
                        <w:rPr>
                          <w:rFonts w:ascii="Arial" w:hAnsi="Arial" w:cs="Arial"/>
                          <w:sz w:val="20"/>
                        </w:rPr>
                      </w:pPr>
                    </w:p>
                    <w:p w:rsidR="00322E63" w:rsidRDefault="00322E63" w:rsidP="00322E63">
                      <w:pPr>
                        <w:jc w:val="center"/>
                        <w:rPr>
                          <w:rFonts w:ascii="Arial" w:hAnsi="Arial" w:cs="Arial"/>
                          <w:sz w:val="20"/>
                        </w:rPr>
                      </w:pPr>
                    </w:p>
                  </w:tc>
                  <w:tc>
                    <w:tcPr>
                      <w:tcW w:w="180" w:type="dxa"/>
                      <w:tcBorders>
                        <w:left w:val="single" w:sz="4" w:space="0" w:color="auto"/>
                        <w:right w:val="single" w:sz="4" w:space="0" w:color="auto"/>
                      </w:tcBorders>
                    </w:tcPr>
                    <w:p w:rsidR="00322E63" w:rsidRDefault="00322E63">
                      <w:pPr>
                        <w:rPr>
                          <w:rFonts w:ascii="Arial" w:hAnsi="Arial" w:cs="Arial"/>
                          <w:sz w:val="20"/>
                        </w:rPr>
                      </w:pPr>
                    </w:p>
                  </w:tc>
                  <w:tc>
                    <w:tcPr>
                      <w:tcW w:w="2520" w:type="dxa"/>
                      <w:tcBorders>
                        <w:top w:val="single" w:sz="4" w:space="0" w:color="auto"/>
                        <w:left w:val="single" w:sz="4" w:space="0" w:color="auto"/>
                        <w:right w:val="single" w:sz="4" w:space="0" w:color="auto"/>
                      </w:tcBorders>
                    </w:tcPr>
                    <w:p w:rsidR="00322E63" w:rsidRDefault="00322E63">
                      <w:pPr>
                        <w:rPr>
                          <w:rFonts w:ascii="Arial" w:hAnsi="Arial" w:cs="Arial"/>
                          <w:sz w:val="20"/>
                        </w:rPr>
                      </w:pPr>
                      <w:r>
                        <w:rPr>
                          <w:rFonts w:ascii="Arial" w:hAnsi="Arial" w:cs="Arial"/>
                          <w:sz w:val="20"/>
                        </w:rPr>
                        <w:t>ACTUALIZACIÓN No.:</w:t>
                      </w:r>
                    </w:p>
                    <w:p w:rsidR="00322E63" w:rsidRDefault="00322E63">
                      <w:pPr>
                        <w:rPr>
                          <w:rFonts w:ascii="Arial" w:hAnsi="Arial" w:cs="Arial"/>
                          <w:sz w:val="20"/>
                        </w:rPr>
                      </w:pPr>
                    </w:p>
                    <w:p w:rsidR="00322E63" w:rsidRDefault="00322E63">
                      <w:pPr>
                        <w:jc w:val="center"/>
                        <w:rPr>
                          <w:rFonts w:ascii="Arial" w:hAnsi="Arial" w:cs="Arial"/>
                          <w:sz w:val="20"/>
                        </w:rPr>
                      </w:pPr>
                    </w:p>
                    <w:p w:rsidR="00322E63" w:rsidRDefault="00322E63">
                      <w:pPr>
                        <w:jc w:val="center"/>
                        <w:rPr>
                          <w:rFonts w:ascii="Arial" w:hAnsi="Arial" w:cs="Arial"/>
                          <w:sz w:val="20"/>
                        </w:rPr>
                      </w:pPr>
                    </w:p>
                  </w:tc>
                  <w:tc>
                    <w:tcPr>
                      <w:tcW w:w="2520" w:type="dxa"/>
                      <w:tcBorders>
                        <w:top w:val="single" w:sz="4" w:space="0" w:color="auto"/>
                        <w:left w:val="single" w:sz="4" w:space="0" w:color="auto"/>
                      </w:tcBorders>
                      <w:vAlign w:val="center"/>
                    </w:tcPr>
                    <w:p w:rsidR="00322E63" w:rsidRDefault="00322E63">
                      <w:pPr>
                        <w:rPr>
                          <w:rFonts w:ascii="Arial" w:hAnsi="Arial" w:cs="Arial"/>
                          <w:sz w:val="20"/>
                        </w:rPr>
                      </w:pPr>
                      <w:r>
                        <w:rPr>
                          <w:rFonts w:ascii="Arial" w:hAnsi="Arial" w:cs="Arial"/>
                          <w:sz w:val="20"/>
                        </w:rPr>
                        <w:t>HOJA:         4</w:t>
                      </w:r>
                    </w:p>
                    <w:p w:rsidR="00322E63" w:rsidRDefault="00322E63">
                      <w:pPr>
                        <w:rPr>
                          <w:rFonts w:ascii="Arial" w:hAnsi="Arial" w:cs="Arial"/>
                          <w:sz w:val="20"/>
                        </w:rPr>
                      </w:pPr>
                    </w:p>
                    <w:p w:rsidR="00322E63" w:rsidRDefault="00322E63">
                      <w:pPr>
                        <w:rPr>
                          <w:rFonts w:ascii="Arial" w:hAnsi="Arial" w:cs="Arial"/>
                          <w:sz w:val="20"/>
                        </w:rPr>
                      </w:pPr>
                      <w:r>
                        <w:rPr>
                          <w:rFonts w:ascii="Arial" w:hAnsi="Arial" w:cs="Arial"/>
                          <w:sz w:val="20"/>
                        </w:rPr>
                        <w:t>DE:              4</w:t>
                      </w:r>
                    </w:p>
                  </w:tc>
                </w:tr>
              </w:tbl>
              <w:p w:rsidR="00322E63" w:rsidRDefault="00322E63">
                <w:pPr>
                  <w:pStyle w:val="Encabezado"/>
                  <w:tabs>
                    <w:tab w:val="clear" w:pos="4419"/>
                    <w:tab w:val="clear" w:pos="8838"/>
                  </w:tabs>
                </w:pPr>
              </w:p>
            </w:txbxContent>
          </v:textbox>
        </v:shape>
      </w:pict>
    </w:r>
    <w:r w:rsidR="00322E63">
      <w:t>8</w:t>
    </w:r>
  </w:p>
  <w:p w:rsidR="00322E63" w:rsidRDefault="00D55792" w:rsidP="00BB0D54">
    <w:pPr>
      <w:pStyle w:val="Piedepgina"/>
    </w:pPr>
    <w:r w:rsidRPr="00D55792">
      <w:rPr>
        <w:noProof/>
      </w:rPr>
      <w:pict>
        <v:line id="_x0000_s2082" style="position:absolute;left:0;text-align:left;z-index:251702272" from="9pt,-15.45pt" to="522pt,-15.45pt"/>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446"/>
      <w:gridCol w:w="2459"/>
      <w:gridCol w:w="179"/>
      <w:gridCol w:w="2486"/>
      <w:gridCol w:w="2690"/>
    </w:tblGrid>
    <w:tr w:rsidR="009748A2">
      <w:tc>
        <w:tcPr>
          <w:tcW w:w="4905" w:type="dxa"/>
          <w:gridSpan w:val="2"/>
          <w:tcBorders>
            <w:top w:val="single" w:sz="4" w:space="0" w:color="auto"/>
            <w:left w:val="nil"/>
            <w:bottom w:val="single" w:sz="4" w:space="0" w:color="auto"/>
            <w:right w:val="single" w:sz="4" w:space="0" w:color="auto"/>
          </w:tcBorders>
          <w:vAlign w:val="center"/>
        </w:tcPr>
        <w:p w:rsidR="009748A2" w:rsidRDefault="009748A2" w:rsidP="00CE16E2">
          <w:pPr>
            <w:jc w:val="center"/>
            <w:rPr>
              <w:rFonts w:ascii="Arial" w:hAnsi="Arial" w:cs="Arial"/>
              <w:sz w:val="20"/>
            </w:rPr>
          </w:pPr>
          <w:r>
            <w:rPr>
              <w:rFonts w:ascii="Arial" w:hAnsi="Arial" w:cs="Arial"/>
              <w:sz w:val="20"/>
            </w:rPr>
            <w:t>AUTORIZACIÓN COMISIÓN DE ADMINISTRACIÓN</w:t>
          </w:r>
        </w:p>
      </w:tc>
      <w:tc>
        <w:tcPr>
          <w:tcW w:w="179" w:type="dxa"/>
          <w:tcBorders>
            <w:top w:val="nil"/>
            <w:left w:val="single" w:sz="4" w:space="0" w:color="auto"/>
            <w:bottom w:val="nil"/>
            <w:right w:val="single" w:sz="4" w:space="0" w:color="auto"/>
          </w:tcBorders>
        </w:tcPr>
        <w:p w:rsidR="009748A2" w:rsidRDefault="009748A2" w:rsidP="00CE16E2">
          <w:pPr>
            <w:jc w:val="both"/>
            <w:rPr>
              <w:rFonts w:ascii="Arial" w:hAnsi="Arial" w:cs="Arial"/>
              <w:sz w:val="20"/>
            </w:rPr>
          </w:pPr>
        </w:p>
      </w:tc>
      <w:tc>
        <w:tcPr>
          <w:tcW w:w="5176" w:type="dxa"/>
          <w:gridSpan w:val="2"/>
          <w:tcBorders>
            <w:top w:val="single" w:sz="4" w:space="0" w:color="auto"/>
            <w:left w:val="single" w:sz="4" w:space="0" w:color="auto"/>
            <w:bottom w:val="single" w:sz="4" w:space="0" w:color="auto"/>
            <w:right w:val="nil"/>
          </w:tcBorders>
          <w:vAlign w:val="center"/>
        </w:tcPr>
        <w:p w:rsidR="009748A2" w:rsidRDefault="009748A2" w:rsidP="00CE16E2">
          <w:pPr>
            <w:jc w:val="center"/>
            <w:rPr>
              <w:rFonts w:ascii="Arial" w:hAnsi="Arial" w:cs="Arial"/>
              <w:sz w:val="20"/>
            </w:rPr>
          </w:pPr>
          <w:r>
            <w:rPr>
              <w:rFonts w:ascii="Arial" w:hAnsi="Arial" w:cs="Arial"/>
              <w:sz w:val="20"/>
            </w:rPr>
            <w:t>CAPÍTULO: VII. OBJETIVO Y FUNCIONES</w:t>
          </w:r>
        </w:p>
      </w:tc>
    </w:tr>
    <w:tr w:rsidR="009748A2">
      <w:trPr>
        <w:cantSplit/>
        <w:trHeight w:val="904"/>
      </w:trPr>
      <w:tc>
        <w:tcPr>
          <w:tcW w:w="2446" w:type="dxa"/>
          <w:tcBorders>
            <w:top w:val="single" w:sz="4" w:space="0" w:color="auto"/>
            <w:left w:val="nil"/>
            <w:bottom w:val="single" w:sz="4" w:space="0" w:color="auto"/>
            <w:right w:val="single" w:sz="4" w:space="0" w:color="auto"/>
          </w:tcBorders>
        </w:tcPr>
        <w:p w:rsidR="009748A2" w:rsidRDefault="009748A2" w:rsidP="00CE16E2">
          <w:pPr>
            <w:jc w:val="both"/>
            <w:rPr>
              <w:rFonts w:ascii="Arial" w:hAnsi="Arial" w:cs="Arial"/>
              <w:sz w:val="20"/>
            </w:rPr>
          </w:pPr>
          <w:r>
            <w:rPr>
              <w:rFonts w:ascii="Arial" w:hAnsi="Arial" w:cs="Arial"/>
              <w:sz w:val="20"/>
            </w:rPr>
            <w:t xml:space="preserve">FECHA: </w:t>
          </w:r>
        </w:p>
        <w:p w:rsidR="009748A2" w:rsidRDefault="009748A2" w:rsidP="00CE16E2">
          <w:pPr>
            <w:jc w:val="both"/>
            <w:rPr>
              <w:rFonts w:ascii="Arial" w:hAnsi="Arial" w:cs="Arial"/>
              <w:sz w:val="20"/>
            </w:rPr>
          </w:pPr>
        </w:p>
        <w:p w:rsidR="009748A2" w:rsidRDefault="009748A2" w:rsidP="00CE16E2">
          <w:pPr>
            <w:jc w:val="center"/>
            <w:rPr>
              <w:rFonts w:ascii="Arial" w:hAnsi="Arial" w:cs="Arial"/>
              <w:sz w:val="20"/>
            </w:rPr>
          </w:pPr>
          <w:r>
            <w:rPr>
              <w:rFonts w:ascii="Arial" w:hAnsi="Arial" w:cs="Arial"/>
              <w:sz w:val="20"/>
            </w:rPr>
            <w:t>20-IX-2006</w:t>
          </w:r>
        </w:p>
      </w:tc>
      <w:tc>
        <w:tcPr>
          <w:tcW w:w="2459" w:type="dxa"/>
          <w:tcBorders>
            <w:top w:val="single" w:sz="4" w:space="0" w:color="auto"/>
            <w:left w:val="single" w:sz="4" w:space="0" w:color="auto"/>
            <w:bottom w:val="single" w:sz="4" w:space="0" w:color="auto"/>
            <w:right w:val="single" w:sz="4" w:space="0" w:color="auto"/>
          </w:tcBorders>
        </w:tcPr>
        <w:p w:rsidR="009748A2" w:rsidRDefault="009748A2" w:rsidP="00CE16E2">
          <w:pPr>
            <w:jc w:val="both"/>
            <w:rPr>
              <w:rFonts w:ascii="Arial" w:hAnsi="Arial" w:cs="Arial"/>
              <w:sz w:val="20"/>
            </w:rPr>
          </w:pPr>
          <w:r>
            <w:rPr>
              <w:rFonts w:ascii="Arial" w:hAnsi="Arial" w:cs="Arial"/>
              <w:sz w:val="20"/>
            </w:rPr>
            <w:t>ACUERDO No.:</w:t>
          </w:r>
        </w:p>
        <w:p w:rsidR="009748A2" w:rsidRDefault="009748A2" w:rsidP="00CE16E2">
          <w:pPr>
            <w:jc w:val="both"/>
            <w:rPr>
              <w:rFonts w:ascii="Arial" w:hAnsi="Arial" w:cs="Arial"/>
              <w:sz w:val="20"/>
            </w:rPr>
          </w:pPr>
        </w:p>
        <w:p w:rsidR="009748A2" w:rsidRDefault="009748A2" w:rsidP="0070048F">
          <w:pPr>
            <w:jc w:val="center"/>
            <w:rPr>
              <w:rFonts w:ascii="Arial" w:hAnsi="Arial" w:cs="Arial"/>
              <w:sz w:val="20"/>
            </w:rPr>
          </w:pPr>
          <w:r>
            <w:rPr>
              <w:rFonts w:ascii="Arial" w:hAnsi="Arial" w:cs="Arial"/>
              <w:sz w:val="20"/>
            </w:rPr>
            <w:t>293/S115</w:t>
          </w:r>
        </w:p>
      </w:tc>
      <w:tc>
        <w:tcPr>
          <w:tcW w:w="179" w:type="dxa"/>
          <w:tcBorders>
            <w:top w:val="nil"/>
            <w:left w:val="single" w:sz="4" w:space="0" w:color="auto"/>
            <w:bottom w:val="single" w:sz="4" w:space="0" w:color="auto"/>
            <w:right w:val="single" w:sz="4" w:space="0" w:color="auto"/>
          </w:tcBorders>
        </w:tcPr>
        <w:p w:rsidR="009748A2" w:rsidRDefault="009748A2" w:rsidP="00CE16E2">
          <w:pPr>
            <w:jc w:val="both"/>
            <w:rPr>
              <w:rFonts w:ascii="Arial" w:hAnsi="Arial" w:cs="Arial"/>
              <w:sz w:val="20"/>
            </w:rPr>
          </w:pPr>
        </w:p>
      </w:tc>
      <w:tc>
        <w:tcPr>
          <w:tcW w:w="2486" w:type="dxa"/>
          <w:tcBorders>
            <w:top w:val="single" w:sz="4" w:space="0" w:color="auto"/>
            <w:left w:val="single" w:sz="4" w:space="0" w:color="auto"/>
            <w:bottom w:val="single" w:sz="4" w:space="0" w:color="auto"/>
            <w:right w:val="single" w:sz="4" w:space="0" w:color="auto"/>
          </w:tcBorders>
        </w:tcPr>
        <w:p w:rsidR="009748A2" w:rsidRDefault="009748A2" w:rsidP="00CE16E2">
          <w:pPr>
            <w:jc w:val="both"/>
            <w:rPr>
              <w:rFonts w:ascii="Arial" w:hAnsi="Arial" w:cs="Arial"/>
              <w:sz w:val="20"/>
            </w:rPr>
          </w:pPr>
          <w:r>
            <w:rPr>
              <w:rFonts w:ascii="Arial" w:hAnsi="Arial" w:cs="Arial"/>
              <w:sz w:val="20"/>
            </w:rPr>
            <w:t>ACTUALIZACIÓN No.:</w:t>
          </w:r>
        </w:p>
        <w:p w:rsidR="009748A2" w:rsidRDefault="009748A2" w:rsidP="00CE16E2">
          <w:pPr>
            <w:jc w:val="both"/>
            <w:rPr>
              <w:rFonts w:ascii="Arial" w:hAnsi="Arial" w:cs="Arial"/>
              <w:sz w:val="20"/>
            </w:rPr>
          </w:pPr>
        </w:p>
        <w:p w:rsidR="009748A2" w:rsidRDefault="009748A2" w:rsidP="00CE16E2">
          <w:pPr>
            <w:jc w:val="center"/>
            <w:rPr>
              <w:rFonts w:ascii="Arial" w:hAnsi="Arial" w:cs="Arial"/>
              <w:sz w:val="20"/>
            </w:rPr>
          </w:pPr>
          <w:r>
            <w:rPr>
              <w:rFonts w:ascii="Arial" w:hAnsi="Arial" w:cs="Arial"/>
              <w:sz w:val="20"/>
            </w:rPr>
            <w:t>1a.</w:t>
          </w:r>
        </w:p>
      </w:tc>
      <w:tc>
        <w:tcPr>
          <w:tcW w:w="2690" w:type="dxa"/>
          <w:tcBorders>
            <w:top w:val="single" w:sz="4" w:space="0" w:color="auto"/>
            <w:left w:val="single" w:sz="4" w:space="0" w:color="auto"/>
            <w:bottom w:val="single" w:sz="4" w:space="0" w:color="auto"/>
            <w:right w:val="nil"/>
          </w:tcBorders>
          <w:vAlign w:val="center"/>
        </w:tcPr>
        <w:p w:rsidR="009748A2" w:rsidRDefault="009748A2" w:rsidP="00CE16E2">
          <w:pPr>
            <w:jc w:val="both"/>
            <w:rPr>
              <w:rFonts w:ascii="Arial" w:hAnsi="Arial" w:cs="Arial"/>
              <w:sz w:val="20"/>
            </w:rPr>
          </w:pPr>
          <w:r>
            <w:rPr>
              <w:rFonts w:ascii="Arial" w:hAnsi="Arial" w:cs="Arial"/>
              <w:sz w:val="20"/>
            </w:rPr>
            <w:t>HOJA:              38</w:t>
          </w:r>
        </w:p>
        <w:p w:rsidR="009748A2" w:rsidRPr="0070048F" w:rsidRDefault="009748A2" w:rsidP="00CE16E2">
          <w:pPr>
            <w:jc w:val="both"/>
            <w:rPr>
              <w:rFonts w:ascii="Arial" w:hAnsi="Arial" w:cs="Arial"/>
              <w:sz w:val="20"/>
              <w:szCs w:val="20"/>
            </w:rPr>
          </w:pPr>
        </w:p>
        <w:p w:rsidR="009748A2" w:rsidRDefault="009748A2" w:rsidP="00CE16E2">
          <w:pPr>
            <w:jc w:val="both"/>
            <w:rPr>
              <w:rFonts w:ascii="Arial" w:hAnsi="Arial" w:cs="Arial"/>
              <w:sz w:val="20"/>
            </w:rPr>
          </w:pPr>
          <w:r>
            <w:rPr>
              <w:rFonts w:ascii="Arial" w:hAnsi="Arial" w:cs="Arial"/>
              <w:sz w:val="20"/>
            </w:rPr>
            <w:t>DE:                  38</w:t>
          </w:r>
        </w:p>
      </w:tc>
    </w:tr>
  </w:tbl>
  <w:p w:rsidR="009748A2" w:rsidRDefault="009748A2" w:rsidP="00CE16E2">
    <w:pPr>
      <w:pStyle w:val="Piedepgina"/>
    </w:pPr>
    <w:r>
      <w:t>50</w: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7131" w:rsidRDefault="005B1A91">
    <w:pPr>
      <w:pStyle w:val="Piedepgina"/>
      <w:framePr w:wrap="around" w:vAnchor="text" w:hAnchor="margin" w:xAlign="center" w:y="1"/>
      <w:rPr>
        <w:rStyle w:val="Nmerodepgina"/>
      </w:rPr>
    </w:pPr>
  </w:p>
  <w:p w:rsidR="00EB7131" w:rsidRDefault="005B1A91">
    <w:pPr>
      <w:pStyle w:val="Piedepgina"/>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2E63" w:rsidRDefault="00D55792" w:rsidP="00BB0D54">
    <w:pPr>
      <w:pStyle w:val="Piedepgina"/>
    </w:pPr>
    <w:r w:rsidRPr="00D55792">
      <w:rPr>
        <w:noProof/>
        <w:sz w:val="20"/>
      </w:rPr>
      <w:pict>
        <v:shapetype id="_x0000_t202" coordsize="21600,21600" o:spt="202" path="m,l,21600r21600,l21600,xe">
          <v:stroke joinstyle="miter"/>
          <v:path gradientshapeok="t" o:connecttype="rect"/>
        </v:shapetype>
        <v:shape id="_x0000_s2078" type="#_x0000_t202" style="position:absolute;left:0;text-align:left;margin-left:9pt;margin-top:-61.9pt;width:513pt;height:64.5pt;z-index:-251621376;mso-wrap-edited:f" wrapcoords="-32 0 -32 21375 21600 21375 21600 0 -32 0" stroked="f">
          <v:textbox style="mso-next-textbox:#_x0000_s2078">
            <w:txbxContent>
              <w:tbl>
                <w:tblPr>
                  <w:tblW w:w="10150" w:type="dxa"/>
                  <w:tblCellMar>
                    <w:left w:w="70" w:type="dxa"/>
                    <w:right w:w="70" w:type="dxa"/>
                  </w:tblCellMar>
                  <w:tblLook w:val="0000"/>
                </w:tblPr>
                <w:tblGrid>
                  <w:gridCol w:w="2590"/>
                  <w:gridCol w:w="2340"/>
                  <w:gridCol w:w="180"/>
                  <w:gridCol w:w="2520"/>
                  <w:gridCol w:w="2520"/>
                </w:tblGrid>
                <w:tr w:rsidR="00322E63">
                  <w:trPr>
                    <w:cantSplit/>
                  </w:trPr>
                  <w:tc>
                    <w:tcPr>
                      <w:tcW w:w="4930" w:type="dxa"/>
                      <w:gridSpan w:val="2"/>
                      <w:tcBorders>
                        <w:top w:val="single" w:sz="4" w:space="0" w:color="auto"/>
                        <w:bottom w:val="single" w:sz="4" w:space="0" w:color="auto"/>
                        <w:right w:val="single" w:sz="4" w:space="0" w:color="auto"/>
                      </w:tcBorders>
                    </w:tcPr>
                    <w:p w:rsidR="00322E63" w:rsidRDefault="00322E63">
                      <w:pPr>
                        <w:jc w:val="center"/>
                        <w:rPr>
                          <w:rFonts w:ascii="Arial" w:hAnsi="Arial" w:cs="Arial"/>
                          <w:sz w:val="20"/>
                        </w:rPr>
                      </w:pPr>
                      <w:r>
                        <w:rPr>
                          <w:rFonts w:ascii="Arial" w:hAnsi="Arial" w:cs="Arial"/>
                          <w:sz w:val="20"/>
                        </w:rPr>
                        <w:t>AUTORIZACIÓN COMISIÓN DE ADMINISTRACIÓN</w:t>
                      </w:r>
                    </w:p>
                  </w:tc>
                  <w:tc>
                    <w:tcPr>
                      <w:tcW w:w="180" w:type="dxa"/>
                      <w:tcBorders>
                        <w:left w:val="single" w:sz="4" w:space="0" w:color="auto"/>
                        <w:right w:val="single" w:sz="4" w:space="0" w:color="auto"/>
                      </w:tcBorders>
                    </w:tcPr>
                    <w:p w:rsidR="00322E63" w:rsidRDefault="00322E63">
                      <w:pPr>
                        <w:rPr>
                          <w:rFonts w:ascii="Arial" w:hAnsi="Arial" w:cs="Arial"/>
                          <w:sz w:val="20"/>
                        </w:rPr>
                      </w:pPr>
                    </w:p>
                  </w:tc>
                  <w:tc>
                    <w:tcPr>
                      <w:tcW w:w="5040" w:type="dxa"/>
                      <w:gridSpan w:val="2"/>
                      <w:tcBorders>
                        <w:top w:val="single" w:sz="4" w:space="0" w:color="auto"/>
                        <w:left w:val="single" w:sz="4" w:space="0" w:color="auto"/>
                        <w:bottom w:val="single" w:sz="4" w:space="0" w:color="auto"/>
                      </w:tcBorders>
                    </w:tcPr>
                    <w:p w:rsidR="00322E63" w:rsidRDefault="00322E63">
                      <w:pPr>
                        <w:jc w:val="center"/>
                        <w:rPr>
                          <w:rFonts w:ascii="Arial" w:hAnsi="Arial" w:cs="Arial"/>
                          <w:sz w:val="20"/>
                        </w:rPr>
                      </w:pPr>
                      <w:r>
                        <w:rPr>
                          <w:rFonts w:ascii="Arial" w:hAnsi="Arial" w:cs="Arial"/>
                          <w:sz w:val="20"/>
                        </w:rPr>
                        <w:t>CAPÍTULO: II. MARCO LEGAL</w:t>
                      </w:r>
                    </w:p>
                  </w:tc>
                </w:tr>
                <w:tr w:rsidR="00322E63">
                  <w:trPr>
                    <w:trHeight w:val="1167"/>
                  </w:trPr>
                  <w:tc>
                    <w:tcPr>
                      <w:tcW w:w="2590" w:type="dxa"/>
                      <w:tcBorders>
                        <w:right w:val="single" w:sz="4" w:space="0" w:color="auto"/>
                      </w:tcBorders>
                    </w:tcPr>
                    <w:p w:rsidR="00322E63" w:rsidRDefault="00322E63" w:rsidP="00322E63">
                      <w:pPr>
                        <w:ind w:right="-120"/>
                        <w:rPr>
                          <w:rFonts w:ascii="Arial" w:hAnsi="Arial" w:cs="Arial"/>
                          <w:sz w:val="20"/>
                        </w:rPr>
                      </w:pPr>
                      <w:r>
                        <w:rPr>
                          <w:rFonts w:ascii="Arial" w:hAnsi="Arial" w:cs="Arial"/>
                          <w:sz w:val="20"/>
                        </w:rPr>
                        <w:t xml:space="preserve">FECHA: </w:t>
                      </w:r>
                    </w:p>
                    <w:p w:rsidR="00322E63" w:rsidRDefault="00322E63" w:rsidP="00322E63">
                      <w:pPr>
                        <w:ind w:right="-120"/>
                        <w:jc w:val="center"/>
                        <w:rPr>
                          <w:rFonts w:ascii="Arial" w:hAnsi="Arial" w:cs="Arial"/>
                          <w:sz w:val="20"/>
                        </w:rPr>
                      </w:pPr>
                    </w:p>
                    <w:p w:rsidR="00322E63" w:rsidRDefault="00322E63" w:rsidP="00322E63">
                      <w:pPr>
                        <w:ind w:right="-120"/>
                        <w:jc w:val="center"/>
                        <w:rPr>
                          <w:rFonts w:ascii="Arial" w:hAnsi="Arial" w:cs="Arial"/>
                          <w:sz w:val="20"/>
                        </w:rPr>
                      </w:pPr>
                      <w:r>
                        <w:rPr>
                          <w:rFonts w:ascii="Arial" w:hAnsi="Arial" w:cs="Arial"/>
                          <w:sz w:val="20"/>
                        </w:rPr>
                        <w:t>20-IX-2006</w:t>
                      </w:r>
                    </w:p>
                    <w:p w:rsidR="00322E63" w:rsidRDefault="00322E63" w:rsidP="00322E63">
                      <w:pPr>
                        <w:ind w:right="-120"/>
                        <w:jc w:val="center"/>
                        <w:rPr>
                          <w:rFonts w:ascii="Arial" w:hAnsi="Arial" w:cs="Arial"/>
                          <w:sz w:val="20"/>
                        </w:rPr>
                      </w:pPr>
                    </w:p>
                    <w:p w:rsidR="00322E63" w:rsidRDefault="00322E63" w:rsidP="00322E63">
                      <w:pPr>
                        <w:ind w:right="-120"/>
                        <w:jc w:val="center"/>
                        <w:rPr>
                          <w:rFonts w:ascii="Arial" w:hAnsi="Arial" w:cs="Arial"/>
                          <w:sz w:val="20"/>
                        </w:rPr>
                      </w:pPr>
                    </w:p>
                  </w:tc>
                  <w:tc>
                    <w:tcPr>
                      <w:tcW w:w="2340" w:type="dxa"/>
                      <w:tcBorders>
                        <w:top w:val="single" w:sz="4" w:space="0" w:color="auto"/>
                        <w:left w:val="single" w:sz="4" w:space="0" w:color="auto"/>
                        <w:right w:val="single" w:sz="4" w:space="0" w:color="auto"/>
                      </w:tcBorders>
                    </w:tcPr>
                    <w:p w:rsidR="00322E63" w:rsidRDefault="00322E63" w:rsidP="00322E63">
                      <w:pPr>
                        <w:rPr>
                          <w:rFonts w:ascii="Arial" w:hAnsi="Arial" w:cs="Arial"/>
                          <w:sz w:val="20"/>
                        </w:rPr>
                      </w:pPr>
                      <w:r>
                        <w:rPr>
                          <w:rFonts w:ascii="Arial" w:hAnsi="Arial" w:cs="Arial"/>
                          <w:sz w:val="20"/>
                        </w:rPr>
                        <w:t>ACUERDO No.</w:t>
                      </w:r>
                    </w:p>
                    <w:p w:rsidR="00322E63" w:rsidRDefault="00322E63" w:rsidP="00322E63">
                      <w:pPr>
                        <w:rPr>
                          <w:rFonts w:ascii="Arial" w:hAnsi="Arial" w:cs="Arial"/>
                          <w:sz w:val="20"/>
                        </w:rPr>
                      </w:pPr>
                    </w:p>
                    <w:p w:rsidR="00322E63" w:rsidRDefault="00322E63" w:rsidP="00322E63">
                      <w:pPr>
                        <w:jc w:val="center"/>
                        <w:rPr>
                          <w:rFonts w:ascii="Arial" w:hAnsi="Arial" w:cs="Arial"/>
                          <w:sz w:val="20"/>
                        </w:rPr>
                      </w:pPr>
                      <w:r>
                        <w:rPr>
                          <w:rFonts w:ascii="Arial" w:hAnsi="Arial" w:cs="Arial"/>
                          <w:sz w:val="20"/>
                        </w:rPr>
                        <w:t>293/S115</w:t>
                      </w:r>
                    </w:p>
                    <w:p w:rsidR="00322E63" w:rsidRDefault="00322E63" w:rsidP="00322E63">
                      <w:pPr>
                        <w:rPr>
                          <w:rFonts w:ascii="Arial" w:hAnsi="Arial" w:cs="Arial"/>
                          <w:sz w:val="20"/>
                        </w:rPr>
                      </w:pPr>
                    </w:p>
                    <w:p w:rsidR="00322E63" w:rsidRDefault="00322E63" w:rsidP="00322E63">
                      <w:pPr>
                        <w:jc w:val="center"/>
                        <w:rPr>
                          <w:rFonts w:ascii="Arial" w:hAnsi="Arial" w:cs="Arial"/>
                          <w:sz w:val="20"/>
                        </w:rPr>
                      </w:pPr>
                    </w:p>
                    <w:p w:rsidR="00322E63" w:rsidRDefault="00322E63" w:rsidP="00322E63">
                      <w:pPr>
                        <w:jc w:val="center"/>
                        <w:rPr>
                          <w:rFonts w:ascii="Arial" w:hAnsi="Arial" w:cs="Arial"/>
                          <w:sz w:val="20"/>
                        </w:rPr>
                      </w:pPr>
                    </w:p>
                  </w:tc>
                  <w:tc>
                    <w:tcPr>
                      <w:tcW w:w="180" w:type="dxa"/>
                      <w:tcBorders>
                        <w:left w:val="single" w:sz="4" w:space="0" w:color="auto"/>
                        <w:right w:val="single" w:sz="4" w:space="0" w:color="auto"/>
                      </w:tcBorders>
                    </w:tcPr>
                    <w:p w:rsidR="00322E63" w:rsidRDefault="00322E63">
                      <w:pPr>
                        <w:rPr>
                          <w:rFonts w:ascii="Arial" w:hAnsi="Arial" w:cs="Arial"/>
                          <w:sz w:val="20"/>
                        </w:rPr>
                      </w:pPr>
                    </w:p>
                  </w:tc>
                  <w:tc>
                    <w:tcPr>
                      <w:tcW w:w="2520" w:type="dxa"/>
                      <w:tcBorders>
                        <w:top w:val="single" w:sz="4" w:space="0" w:color="auto"/>
                        <w:left w:val="single" w:sz="4" w:space="0" w:color="auto"/>
                        <w:right w:val="single" w:sz="4" w:space="0" w:color="auto"/>
                      </w:tcBorders>
                    </w:tcPr>
                    <w:p w:rsidR="00322E63" w:rsidRDefault="00322E63">
                      <w:pPr>
                        <w:rPr>
                          <w:rFonts w:ascii="Arial" w:hAnsi="Arial" w:cs="Arial"/>
                          <w:sz w:val="20"/>
                        </w:rPr>
                      </w:pPr>
                      <w:r>
                        <w:rPr>
                          <w:rFonts w:ascii="Arial" w:hAnsi="Arial" w:cs="Arial"/>
                          <w:sz w:val="20"/>
                        </w:rPr>
                        <w:t>ACTUALIZACIÓN No.:</w:t>
                      </w:r>
                    </w:p>
                    <w:p w:rsidR="00322E63" w:rsidRDefault="00322E63">
                      <w:pPr>
                        <w:rPr>
                          <w:rFonts w:ascii="Arial" w:hAnsi="Arial" w:cs="Arial"/>
                          <w:sz w:val="20"/>
                        </w:rPr>
                      </w:pPr>
                    </w:p>
                    <w:p w:rsidR="00322E63" w:rsidRDefault="00322E63">
                      <w:pPr>
                        <w:jc w:val="center"/>
                        <w:rPr>
                          <w:rFonts w:ascii="Arial" w:hAnsi="Arial" w:cs="Arial"/>
                          <w:sz w:val="20"/>
                        </w:rPr>
                      </w:pPr>
                      <w:r>
                        <w:rPr>
                          <w:rFonts w:ascii="Arial" w:hAnsi="Arial" w:cs="Arial"/>
                          <w:sz w:val="20"/>
                        </w:rPr>
                        <w:t>1a.</w:t>
                      </w:r>
                    </w:p>
                    <w:p w:rsidR="00322E63" w:rsidRDefault="00322E63">
                      <w:pPr>
                        <w:jc w:val="center"/>
                        <w:rPr>
                          <w:rFonts w:ascii="Arial" w:hAnsi="Arial" w:cs="Arial"/>
                          <w:sz w:val="20"/>
                        </w:rPr>
                      </w:pPr>
                    </w:p>
                  </w:tc>
                  <w:tc>
                    <w:tcPr>
                      <w:tcW w:w="2520" w:type="dxa"/>
                      <w:tcBorders>
                        <w:top w:val="single" w:sz="4" w:space="0" w:color="auto"/>
                        <w:left w:val="single" w:sz="4" w:space="0" w:color="auto"/>
                      </w:tcBorders>
                      <w:vAlign w:val="center"/>
                    </w:tcPr>
                    <w:p w:rsidR="00322E63" w:rsidRDefault="00322E63">
                      <w:pPr>
                        <w:rPr>
                          <w:rFonts w:ascii="Arial" w:hAnsi="Arial" w:cs="Arial"/>
                          <w:sz w:val="20"/>
                        </w:rPr>
                      </w:pPr>
                      <w:r>
                        <w:rPr>
                          <w:rFonts w:ascii="Arial" w:hAnsi="Arial" w:cs="Arial"/>
                          <w:sz w:val="20"/>
                        </w:rPr>
                        <w:t>HOJA:           1</w:t>
                      </w:r>
                    </w:p>
                    <w:p w:rsidR="00322E63" w:rsidRDefault="00322E63">
                      <w:pPr>
                        <w:rPr>
                          <w:rFonts w:ascii="Arial" w:hAnsi="Arial" w:cs="Arial"/>
                          <w:sz w:val="20"/>
                        </w:rPr>
                      </w:pPr>
                    </w:p>
                    <w:p w:rsidR="00322E63" w:rsidRDefault="00322E63">
                      <w:pPr>
                        <w:rPr>
                          <w:rFonts w:ascii="Arial" w:hAnsi="Arial" w:cs="Arial"/>
                          <w:sz w:val="20"/>
                        </w:rPr>
                      </w:pPr>
                      <w:r>
                        <w:rPr>
                          <w:rFonts w:ascii="Arial" w:hAnsi="Arial" w:cs="Arial"/>
                          <w:sz w:val="20"/>
                        </w:rPr>
                        <w:t>DE:                4</w:t>
                      </w:r>
                    </w:p>
                  </w:tc>
                </w:tr>
              </w:tbl>
              <w:p w:rsidR="00322E63" w:rsidRDefault="00322E63">
                <w:pPr>
                  <w:pStyle w:val="Encabezado"/>
                  <w:tabs>
                    <w:tab w:val="clear" w:pos="4419"/>
                    <w:tab w:val="clear" w:pos="8838"/>
                  </w:tabs>
                </w:pPr>
              </w:p>
            </w:txbxContent>
          </v:textbox>
        </v:shape>
      </w:pict>
    </w:r>
    <w:r w:rsidR="00322E63">
      <w:t>5</w:t>
    </w:r>
  </w:p>
  <w:p w:rsidR="00322E63" w:rsidRDefault="00D55792" w:rsidP="00BB0D54">
    <w:pPr>
      <w:pStyle w:val="Piedepgina"/>
    </w:pPr>
    <w:r w:rsidRPr="00D55792">
      <w:rPr>
        <w:noProof/>
      </w:rPr>
      <w:pict>
        <v:line id="_x0000_s2077" style="position:absolute;left:0;text-align:left;z-index:251694080" from="9pt,-15.45pt" to="522pt,-15.45pt"/>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2E63" w:rsidRDefault="00D55792" w:rsidP="00BB0D54">
    <w:pPr>
      <w:pStyle w:val="Piedepgina"/>
    </w:pPr>
    <w:r w:rsidRPr="00D55792">
      <w:rPr>
        <w:noProof/>
        <w:sz w:val="20"/>
      </w:rPr>
      <w:pict>
        <v:shapetype id="_x0000_t202" coordsize="21600,21600" o:spt="202" path="m,l,21600r21600,l21600,xe">
          <v:stroke joinstyle="miter"/>
          <v:path gradientshapeok="t" o:connecttype="rect"/>
        </v:shapetype>
        <v:shape id="_x0000_s2088" type="#_x0000_t202" style="position:absolute;left:0;text-align:left;margin-left:9pt;margin-top:-69.4pt;width:513pt;height:1in;z-index:-251608064;mso-wrap-edited:f" wrapcoords="-32 0 -32 21375 21600 21375 21600 0 -32 0" stroked="f">
          <v:textbox style="mso-next-textbox:#_x0000_s2088">
            <w:txbxContent>
              <w:tbl>
                <w:tblPr>
                  <w:tblW w:w="10150" w:type="dxa"/>
                  <w:tblCellMar>
                    <w:left w:w="70" w:type="dxa"/>
                    <w:right w:w="70" w:type="dxa"/>
                  </w:tblCellMar>
                  <w:tblLook w:val="0000"/>
                </w:tblPr>
                <w:tblGrid>
                  <w:gridCol w:w="2590"/>
                  <w:gridCol w:w="2340"/>
                  <w:gridCol w:w="180"/>
                  <w:gridCol w:w="2520"/>
                  <w:gridCol w:w="2520"/>
                </w:tblGrid>
                <w:tr w:rsidR="00322E63">
                  <w:trPr>
                    <w:cantSplit/>
                  </w:trPr>
                  <w:tc>
                    <w:tcPr>
                      <w:tcW w:w="4930" w:type="dxa"/>
                      <w:gridSpan w:val="2"/>
                      <w:tcBorders>
                        <w:top w:val="single" w:sz="4" w:space="0" w:color="auto"/>
                        <w:bottom w:val="single" w:sz="4" w:space="0" w:color="auto"/>
                        <w:right w:val="single" w:sz="4" w:space="0" w:color="auto"/>
                      </w:tcBorders>
                    </w:tcPr>
                    <w:p w:rsidR="00322E63" w:rsidRDefault="00322E63">
                      <w:pPr>
                        <w:jc w:val="center"/>
                        <w:rPr>
                          <w:rFonts w:ascii="Arial" w:hAnsi="Arial" w:cs="Arial"/>
                          <w:sz w:val="20"/>
                        </w:rPr>
                      </w:pPr>
                      <w:r>
                        <w:rPr>
                          <w:rFonts w:ascii="Arial" w:hAnsi="Arial" w:cs="Arial"/>
                          <w:sz w:val="20"/>
                        </w:rPr>
                        <w:t>AUTORIZACIÓN COMISIÓN DE ADMINISTRACIÓN</w:t>
                      </w:r>
                    </w:p>
                  </w:tc>
                  <w:tc>
                    <w:tcPr>
                      <w:tcW w:w="180" w:type="dxa"/>
                      <w:tcBorders>
                        <w:left w:val="single" w:sz="4" w:space="0" w:color="auto"/>
                        <w:right w:val="single" w:sz="4" w:space="0" w:color="auto"/>
                      </w:tcBorders>
                    </w:tcPr>
                    <w:p w:rsidR="00322E63" w:rsidRDefault="00322E63">
                      <w:pPr>
                        <w:rPr>
                          <w:rFonts w:ascii="Arial" w:hAnsi="Arial" w:cs="Arial"/>
                          <w:sz w:val="20"/>
                        </w:rPr>
                      </w:pPr>
                    </w:p>
                  </w:tc>
                  <w:tc>
                    <w:tcPr>
                      <w:tcW w:w="5040" w:type="dxa"/>
                      <w:gridSpan w:val="2"/>
                      <w:tcBorders>
                        <w:top w:val="single" w:sz="4" w:space="0" w:color="auto"/>
                        <w:left w:val="single" w:sz="4" w:space="0" w:color="auto"/>
                        <w:bottom w:val="single" w:sz="4" w:space="0" w:color="auto"/>
                      </w:tcBorders>
                    </w:tcPr>
                    <w:p w:rsidR="00322E63" w:rsidRDefault="00322E63">
                      <w:pPr>
                        <w:jc w:val="center"/>
                        <w:rPr>
                          <w:rFonts w:ascii="Arial" w:hAnsi="Arial" w:cs="Arial"/>
                          <w:sz w:val="20"/>
                        </w:rPr>
                      </w:pPr>
                      <w:r>
                        <w:rPr>
                          <w:rFonts w:ascii="Arial" w:hAnsi="Arial" w:cs="Arial"/>
                          <w:sz w:val="20"/>
                        </w:rPr>
                        <w:t>CAPÍTULO: II. MARCO LEGAL</w:t>
                      </w:r>
                    </w:p>
                  </w:tc>
                </w:tr>
                <w:tr w:rsidR="00322E63">
                  <w:trPr>
                    <w:trHeight w:val="1167"/>
                  </w:trPr>
                  <w:tc>
                    <w:tcPr>
                      <w:tcW w:w="2590" w:type="dxa"/>
                      <w:tcBorders>
                        <w:right w:val="single" w:sz="4" w:space="0" w:color="auto"/>
                      </w:tcBorders>
                    </w:tcPr>
                    <w:p w:rsidR="00322E63" w:rsidRDefault="00322E63" w:rsidP="00322E63">
                      <w:pPr>
                        <w:ind w:right="-120"/>
                        <w:rPr>
                          <w:rFonts w:ascii="Arial" w:hAnsi="Arial" w:cs="Arial"/>
                          <w:sz w:val="20"/>
                        </w:rPr>
                      </w:pPr>
                      <w:r>
                        <w:rPr>
                          <w:rFonts w:ascii="Arial" w:hAnsi="Arial" w:cs="Arial"/>
                          <w:sz w:val="20"/>
                        </w:rPr>
                        <w:t xml:space="preserve">FECHA: </w:t>
                      </w:r>
                    </w:p>
                    <w:p w:rsidR="00322E63" w:rsidRDefault="00322E63" w:rsidP="00322E63">
                      <w:pPr>
                        <w:ind w:right="-120"/>
                        <w:jc w:val="center"/>
                        <w:rPr>
                          <w:rFonts w:ascii="Arial" w:hAnsi="Arial" w:cs="Arial"/>
                          <w:sz w:val="20"/>
                        </w:rPr>
                      </w:pPr>
                    </w:p>
                    <w:p w:rsidR="00322E63" w:rsidRDefault="00322E63" w:rsidP="00322E63">
                      <w:pPr>
                        <w:ind w:right="-120"/>
                        <w:jc w:val="center"/>
                        <w:rPr>
                          <w:rFonts w:ascii="Arial" w:hAnsi="Arial" w:cs="Arial"/>
                          <w:sz w:val="20"/>
                        </w:rPr>
                      </w:pPr>
                      <w:r>
                        <w:rPr>
                          <w:rFonts w:ascii="Arial" w:hAnsi="Arial" w:cs="Arial"/>
                          <w:sz w:val="20"/>
                        </w:rPr>
                        <w:t>20-IX-2006</w:t>
                      </w:r>
                    </w:p>
                    <w:p w:rsidR="00322E63" w:rsidRDefault="00322E63" w:rsidP="00322E63">
                      <w:pPr>
                        <w:ind w:right="-120"/>
                        <w:jc w:val="center"/>
                        <w:rPr>
                          <w:rFonts w:ascii="Arial" w:hAnsi="Arial" w:cs="Arial"/>
                          <w:sz w:val="20"/>
                        </w:rPr>
                      </w:pPr>
                    </w:p>
                    <w:p w:rsidR="00322E63" w:rsidRDefault="00322E63" w:rsidP="00322E63">
                      <w:pPr>
                        <w:ind w:right="-120"/>
                        <w:jc w:val="center"/>
                        <w:rPr>
                          <w:rFonts w:ascii="Arial" w:hAnsi="Arial" w:cs="Arial"/>
                          <w:sz w:val="20"/>
                        </w:rPr>
                      </w:pPr>
                    </w:p>
                  </w:tc>
                  <w:tc>
                    <w:tcPr>
                      <w:tcW w:w="2340" w:type="dxa"/>
                      <w:tcBorders>
                        <w:top w:val="single" w:sz="4" w:space="0" w:color="auto"/>
                        <w:left w:val="single" w:sz="4" w:space="0" w:color="auto"/>
                        <w:right w:val="single" w:sz="4" w:space="0" w:color="auto"/>
                      </w:tcBorders>
                    </w:tcPr>
                    <w:p w:rsidR="00322E63" w:rsidRDefault="00322E63" w:rsidP="00322E63">
                      <w:pPr>
                        <w:rPr>
                          <w:rFonts w:ascii="Arial" w:hAnsi="Arial" w:cs="Arial"/>
                          <w:sz w:val="20"/>
                        </w:rPr>
                      </w:pPr>
                      <w:r>
                        <w:rPr>
                          <w:rFonts w:ascii="Arial" w:hAnsi="Arial" w:cs="Arial"/>
                          <w:sz w:val="20"/>
                        </w:rPr>
                        <w:t>ACUERDO No.</w:t>
                      </w:r>
                    </w:p>
                    <w:p w:rsidR="00322E63" w:rsidRDefault="00322E63" w:rsidP="00322E63">
                      <w:pPr>
                        <w:jc w:val="center"/>
                        <w:rPr>
                          <w:rFonts w:ascii="Arial" w:hAnsi="Arial" w:cs="Arial"/>
                          <w:sz w:val="20"/>
                        </w:rPr>
                      </w:pPr>
                    </w:p>
                    <w:p w:rsidR="00322E63" w:rsidRDefault="00322E63" w:rsidP="00322E63">
                      <w:pPr>
                        <w:jc w:val="center"/>
                        <w:rPr>
                          <w:rFonts w:ascii="Arial" w:hAnsi="Arial" w:cs="Arial"/>
                          <w:sz w:val="20"/>
                        </w:rPr>
                      </w:pPr>
                      <w:r>
                        <w:rPr>
                          <w:rFonts w:ascii="Arial" w:hAnsi="Arial" w:cs="Arial"/>
                          <w:sz w:val="20"/>
                        </w:rPr>
                        <w:t>293/S115</w:t>
                      </w:r>
                    </w:p>
                    <w:p w:rsidR="00322E63" w:rsidRDefault="00322E63" w:rsidP="00322E63">
                      <w:pPr>
                        <w:jc w:val="center"/>
                        <w:rPr>
                          <w:rFonts w:ascii="Arial" w:hAnsi="Arial" w:cs="Arial"/>
                          <w:sz w:val="20"/>
                        </w:rPr>
                      </w:pPr>
                    </w:p>
                    <w:p w:rsidR="00322E63" w:rsidRDefault="00322E63" w:rsidP="00322E63">
                      <w:pPr>
                        <w:jc w:val="center"/>
                        <w:rPr>
                          <w:rFonts w:ascii="Arial" w:hAnsi="Arial" w:cs="Arial"/>
                          <w:sz w:val="20"/>
                        </w:rPr>
                      </w:pPr>
                    </w:p>
                  </w:tc>
                  <w:tc>
                    <w:tcPr>
                      <w:tcW w:w="180" w:type="dxa"/>
                      <w:tcBorders>
                        <w:left w:val="single" w:sz="4" w:space="0" w:color="auto"/>
                        <w:right w:val="single" w:sz="4" w:space="0" w:color="auto"/>
                      </w:tcBorders>
                    </w:tcPr>
                    <w:p w:rsidR="00322E63" w:rsidRDefault="00322E63">
                      <w:pPr>
                        <w:rPr>
                          <w:rFonts w:ascii="Arial" w:hAnsi="Arial" w:cs="Arial"/>
                          <w:sz w:val="20"/>
                        </w:rPr>
                      </w:pPr>
                    </w:p>
                  </w:tc>
                  <w:tc>
                    <w:tcPr>
                      <w:tcW w:w="2520" w:type="dxa"/>
                      <w:tcBorders>
                        <w:top w:val="single" w:sz="4" w:space="0" w:color="auto"/>
                        <w:left w:val="single" w:sz="4" w:space="0" w:color="auto"/>
                        <w:right w:val="single" w:sz="4" w:space="0" w:color="auto"/>
                      </w:tcBorders>
                    </w:tcPr>
                    <w:p w:rsidR="00322E63" w:rsidRDefault="00322E63">
                      <w:pPr>
                        <w:rPr>
                          <w:rFonts w:ascii="Arial" w:hAnsi="Arial" w:cs="Arial"/>
                          <w:sz w:val="20"/>
                        </w:rPr>
                      </w:pPr>
                      <w:r>
                        <w:rPr>
                          <w:rFonts w:ascii="Arial" w:hAnsi="Arial" w:cs="Arial"/>
                          <w:sz w:val="20"/>
                        </w:rPr>
                        <w:t>ACTUALIZACIÓN No.:</w:t>
                      </w:r>
                    </w:p>
                    <w:p w:rsidR="00322E63" w:rsidRDefault="00322E63">
                      <w:pPr>
                        <w:rPr>
                          <w:rFonts w:ascii="Arial" w:hAnsi="Arial" w:cs="Arial"/>
                          <w:sz w:val="20"/>
                        </w:rPr>
                      </w:pPr>
                    </w:p>
                    <w:p w:rsidR="00322E63" w:rsidRDefault="00322E63" w:rsidP="00322E63">
                      <w:pPr>
                        <w:jc w:val="center"/>
                        <w:rPr>
                          <w:rFonts w:ascii="Arial" w:hAnsi="Arial" w:cs="Arial"/>
                          <w:sz w:val="20"/>
                        </w:rPr>
                      </w:pPr>
                      <w:r>
                        <w:rPr>
                          <w:rFonts w:ascii="Arial" w:hAnsi="Arial" w:cs="Arial"/>
                          <w:sz w:val="20"/>
                        </w:rPr>
                        <w:t>1a.</w:t>
                      </w:r>
                    </w:p>
                    <w:p w:rsidR="00322E63" w:rsidRDefault="00322E63">
                      <w:pPr>
                        <w:jc w:val="center"/>
                        <w:rPr>
                          <w:rFonts w:ascii="Arial" w:hAnsi="Arial" w:cs="Arial"/>
                          <w:sz w:val="20"/>
                        </w:rPr>
                      </w:pPr>
                    </w:p>
                    <w:p w:rsidR="00322E63" w:rsidRDefault="00322E63">
                      <w:pPr>
                        <w:jc w:val="center"/>
                        <w:rPr>
                          <w:rFonts w:ascii="Arial" w:hAnsi="Arial" w:cs="Arial"/>
                          <w:sz w:val="20"/>
                        </w:rPr>
                      </w:pPr>
                    </w:p>
                  </w:tc>
                  <w:tc>
                    <w:tcPr>
                      <w:tcW w:w="2520" w:type="dxa"/>
                      <w:tcBorders>
                        <w:top w:val="single" w:sz="4" w:space="0" w:color="auto"/>
                        <w:left w:val="single" w:sz="4" w:space="0" w:color="auto"/>
                      </w:tcBorders>
                      <w:vAlign w:val="center"/>
                    </w:tcPr>
                    <w:p w:rsidR="00322E63" w:rsidRDefault="00322E63">
                      <w:pPr>
                        <w:rPr>
                          <w:rFonts w:ascii="Arial" w:hAnsi="Arial" w:cs="Arial"/>
                          <w:sz w:val="20"/>
                        </w:rPr>
                      </w:pPr>
                      <w:r>
                        <w:rPr>
                          <w:rFonts w:ascii="Arial" w:hAnsi="Arial" w:cs="Arial"/>
                          <w:sz w:val="20"/>
                        </w:rPr>
                        <w:t>HOJA:           2</w:t>
                      </w:r>
                    </w:p>
                    <w:p w:rsidR="00322E63" w:rsidRDefault="00322E63">
                      <w:pPr>
                        <w:rPr>
                          <w:rFonts w:ascii="Arial" w:hAnsi="Arial" w:cs="Arial"/>
                          <w:sz w:val="20"/>
                        </w:rPr>
                      </w:pPr>
                    </w:p>
                    <w:p w:rsidR="00322E63" w:rsidRDefault="00322E63">
                      <w:pPr>
                        <w:rPr>
                          <w:rFonts w:ascii="Arial" w:hAnsi="Arial" w:cs="Arial"/>
                          <w:sz w:val="20"/>
                        </w:rPr>
                      </w:pPr>
                      <w:r>
                        <w:rPr>
                          <w:rFonts w:ascii="Arial" w:hAnsi="Arial" w:cs="Arial"/>
                          <w:sz w:val="20"/>
                        </w:rPr>
                        <w:t>DE:                4</w:t>
                      </w:r>
                    </w:p>
                  </w:tc>
                </w:tr>
              </w:tbl>
              <w:p w:rsidR="00322E63" w:rsidRDefault="00322E63">
                <w:pPr>
                  <w:pStyle w:val="Encabezado"/>
                  <w:tabs>
                    <w:tab w:val="clear" w:pos="4419"/>
                    <w:tab w:val="clear" w:pos="8838"/>
                  </w:tabs>
                </w:pPr>
              </w:p>
            </w:txbxContent>
          </v:textbox>
        </v:shape>
      </w:pict>
    </w:r>
    <w:r w:rsidR="00322E63">
      <w:t>6</w:t>
    </w:r>
  </w:p>
  <w:p w:rsidR="00322E63" w:rsidRDefault="00D55792" w:rsidP="00BB0D54">
    <w:pPr>
      <w:pStyle w:val="Piedepgina"/>
    </w:pPr>
    <w:r w:rsidRPr="00D55792">
      <w:rPr>
        <w:noProof/>
      </w:rPr>
      <w:pict>
        <v:line id="_x0000_s2087" style="position:absolute;left:0;text-align:left;z-index:251707392" from="9pt,-15.45pt" to="522pt,-15.45pt"/>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49" w:type="dxa"/>
      <w:tblInd w:w="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446"/>
      <w:gridCol w:w="2459"/>
      <w:gridCol w:w="179"/>
      <w:gridCol w:w="2486"/>
      <w:gridCol w:w="2679"/>
    </w:tblGrid>
    <w:tr w:rsidR="00322E63">
      <w:tc>
        <w:tcPr>
          <w:tcW w:w="4905" w:type="dxa"/>
          <w:gridSpan w:val="2"/>
          <w:tcBorders>
            <w:top w:val="single" w:sz="4" w:space="0" w:color="auto"/>
            <w:left w:val="nil"/>
            <w:bottom w:val="single" w:sz="4" w:space="0" w:color="auto"/>
            <w:right w:val="single" w:sz="4" w:space="0" w:color="auto"/>
          </w:tcBorders>
          <w:vAlign w:val="center"/>
        </w:tcPr>
        <w:p w:rsidR="00322E63" w:rsidRDefault="00322E63">
          <w:pPr>
            <w:jc w:val="center"/>
            <w:rPr>
              <w:rFonts w:ascii="Arial" w:hAnsi="Arial" w:cs="Arial"/>
              <w:sz w:val="20"/>
            </w:rPr>
          </w:pPr>
          <w:r>
            <w:rPr>
              <w:rFonts w:ascii="Arial" w:hAnsi="Arial" w:cs="Arial"/>
              <w:sz w:val="20"/>
            </w:rPr>
            <w:t>AUTORIZACIÓN COMISIÓN DE ADMINISTRACIÓN</w:t>
          </w:r>
        </w:p>
      </w:tc>
      <w:tc>
        <w:tcPr>
          <w:tcW w:w="179" w:type="dxa"/>
          <w:tcBorders>
            <w:top w:val="nil"/>
            <w:left w:val="single" w:sz="4" w:space="0" w:color="auto"/>
            <w:bottom w:val="nil"/>
            <w:right w:val="single" w:sz="4" w:space="0" w:color="auto"/>
          </w:tcBorders>
        </w:tcPr>
        <w:p w:rsidR="00322E63" w:rsidRDefault="00322E63">
          <w:pPr>
            <w:jc w:val="both"/>
            <w:rPr>
              <w:rFonts w:ascii="Arial" w:hAnsi="Arial" w:cs="Arial"/>
              <w:sz w:val="20"/>
            </w:rPr>
          </w:pPr>
        </w:p>
      </w:tc>
      <w:tc>
        <w:tcPr>
          <w:tcW w:w="5165" w:type="dxa"/>
          <w:gridSpan w:val="2"/>
          <w:tcBorders>
            <w:top w:val="single" w:sz="4" w:space="0" w:color="auto"/>
            <w:left w:val="single" w:sz="4" w:space="0" w:color="auto"/>
            <w:bottom w:val="single" w:sz="4" w:space="0" w:color="auto"/>
            <w:right w:val="nil"/>
          </w:tcBorders>
          <w:vAlign w:val="center"/>
        </w:tcPr>
        <w:p w:rsidR="00322E63" w:rsidRDefault="00322E63">
          <w:pPr>
            <w:jc w:val="center"/>
            <w:rPr>
              <w:rFonts w:ascii="Arial" w:hAnsi="Arial" w:cs="Arial"/>
              <w:sz w:val="20"/>
            </w:rPr>
          </w:pPr>
          <w:r>
            <w:rPr>
              <w:rFonts w:ascii="Arial" w:hAnsi="Arial" w:cs="Arial"/>
              <w:sz w:val="20"/>
            </w:rPr>
            <w:t>CAPÍTULO: II. MARCO LEGAL</w:t>
          </w:r>
        </w:p>
      </w:tc>
    </w:tr>
    <w:tr w:rsidR="00322E63">
      <w:trPr>
        <w:cantSplit/>
        <w:trHeight w:val="904"/>
      </w:trPr>
      <w:tc>
        <w:tcPr>
          <w:tcW w:w="2446" w:type="dxa"/>
          <w:tcBorders>
            <w:top w:val="single" w:sz="4" w:space="0" w:color="auto"/>
            <w:left w:val="nil"/>
            <w:bottom w:val="single" w:sz="4" w:space="0" w:color="auto"/>
            <w:right w:val="single" w:sz="4" w:space="0" w:color="auto"/>
          </w:tcBorders>
        </w:tcPr>
        <w:p w:rsidR="00322E63" w:rsidRDefault="00322E63">
          <w:pPr>
            <w:jc w:val="both"/>
            <w:rPr>
              <w:rFonts w:ascii="Arial" w:hAnsi="Arial" w:cs="Arial"/>
              <w:sz w:val="20"/>
            </w:rPr>
          </w:pPr>
          <w:r>
            <w:rPr>
              <w:rFonts w:ascii="Arial" w:hAnsi="Arial" w:cs="Arial"/>
              <w:sz w:val="20"/>
            </w:rPr>
            <w:t xml:space="preserve">FECHA: </w:t>
          </w:r>
        </w:p>
        <w:p w:rsidR="00322E63" w:rsidRDefault="00322E63">
          <w:pPr>
            <w:jc w:val="both"/>
            <w:rPr>
              <w:rFonts w:ascii="Arial" w:hAnsi="Arial" w:cs="Arial"/>
              <w:sz w:val="20"/>
            </w:rPr>
          </w:pPr>
        </w:p>
        <w:p w:rsidR="00322E63" w:rsidRDefault="00322E63" w:rsidP="00322E63">
          <w:pPr>
            <w:ind w:right="-120"/>
            <w:jc w:val="center"/>
            <w:rPr>
              <w:rFonts w:ascii="Arial" w:hAnsi="Arial" w:cs="Arial"/>
              <w:sz w:val="20"/>
            </w:rPr>
          </w:pPr>
          <w:r>
            <w:rPr>
              <w:rFonts w:ascii="Arial" w:hAnsi="Arial" w:cs="Arial"/>
              <w:sz w:val="20"/>
            </w:rPr>
            <w:t>20-IX-2006</w:t>
          </w:r>
        </w:p>
        <w:p w:rsidR="00322E63" w:rsidRDefault="00322E63" w:rsidP="00322E63">
          <w:pPr>
            <w:jc w:val="center"/>
            <w:rPr>
              <w:rFonts w:ascii="Arial" w:hAnsi="Arial" w:cs="Arial"/>
              <w:sz w:val="20"/>
              <w:lang w:val="en-US"/>
            </w:rPr>
          </w:pPr>
        </w:p>
      </w:tc>
      <w:tc>
        <w:tcPr>
          <w:tcW w:w="2459" w:type="dxa"/>
          <w:tcBorders>
            <w:top w:val="single" w:sz="4" w:space="0" w:color="auto"/>
            <w:left w:val="single" w:sz="4" w:space="0" w:color="auto"/>
            <w:bottom w:val="single" w:sz="4" w:space="0" w:color="auto"/>
            <w:right w:val="single" w:sz="4" w:space="0" w:color="auto"/>
          </w:tcBorders>
        </w:tcPr>
        <w:p w:rsidR="00322E63" w:rsidRDefault="00322E63">
          <w:pPr>
            <w:jc w:val="both"/>
            <w:rPr>
              <w:rFonts w:ascii="Arial" w:hAnsi="Arial" w:cs="Arial"/>
              <w:sz w:val="20"/>
            </w:rPr>
          </w:pPr>
          <w:r>
            <w:rPr>
              <w:rFonts w:ascii="Arial" w:hAnsi="Arial" w:cs="Arial"/>
              <w:sz w:val="20"/>
            </w:rPr>
            <w:t>ACUERDO No.:</w:t>
          </w:r>
        </w:p>
        <w:p w:rsidR="00322E63" w:rsidRDefault="00322E63">
          <w:pPr>
            <w:jc w:val="both"/>
            <w:rPr>
              <w:rFonts w:ascii="Arial" w:hAnsi="Arial" w:cs="Arial"/>
              <w:sz w:val="20"/>
            </w:rPr>
          </w:pPr>
        </w:p>
        <w:p w:rsidR="00322E63" w:rsidRDefault="00322E63" w:rsidP="00322E63">
          <w:pPr>
            <w:jc w:val="center"/>
            <w:rPr>
              <w:rFonts w:ascii="Arial" w:hAnsi="Arial" w:cs="Arial"/>
              <w:sz w:val="20"/>
            </w:rPr>
          </w:pPr>
          <w:r>
            <w:rPr>
              <w:rFonts w:ascii="Arial" w:hAnsi="Arial" w:cs="Arial"/>
              <w:sz w:val="20"/>
            </w:rPr>
            <w:t>293/S115</w:t>
          </w:r>
        </w:p>
        <w:p w:rsidR="00322E63" w:rsidRDefault="00322E63" w:rsidP="00322E63">
          <w:pPr>
            <w:jc w:val="center"/>
            <w:rPr>
              <w:rFonts w:ascii="Arial" w:hAnsi="Arial" w:cs="Arial"/>
              <w:sz w:val="20"/>
            </w:rPr>
          </w:pPr>
        </w:p>
      </w:tc>
      <w:tc>
        <w:tcPr>
          <w:tcW w:w="179" w:type="dxa"/>
          <w:tcBorders>
            <w:top w:val="nil"/>
            <w:left w:val="single" w:sz="4" w:space="0" w:color="auto"/>
            <w:bottom w:val="single" w:sz="4" w:space="0" w:color="auto"/>
            <w:right w:val="single" w:sz="4" w:space="0" w:color="auto"/>
          </w:tcBorders>
        </w:tcPr>
        <w:p w:rsidR="00322E63" w:rsidRDefault="00322E63">
          <w:pPr>
            <w:jc w:val="both"/>
            <w:rPr>
              <w:rFonts w:ascii="Arial" w:hAnsi="Arial" w:cs="Arial"/>
              <w:sz w:val="20"/>
            </w:rPr>
          </w:pPr>
        </w:p>
      </w:tc>
      <w:tc>
        <w:tcPr>
          <w:tcW w:w="2486" w:type="dxa"/>
          <w:tcBorders>
            <w:top w:val="single" w:sz="4" w:space="0" w:color="auto"/>
            <w:left w:val="single" w:sz="4" w:space="0" w:color="auto"/>
            <w:bottom w:val="single" w:sz="4" w:space="0" w:color="auto"/>
            <w:right w:val="single" w:sz="4" w:space="0" w:color="auto"/>
          </w:tcBorders>
        </w:tcPr>
        <w:p w:rsidR="00322E63" w:rsidRDefault="00322E63">
          <w:pPr>
            <w:jc w:val="both"/>
            <w:rPr>
              <w:rFonts w:ascii="Arial" w:hAnsi="Arial" w:cs="Arial"/>
              <w:sz w:val="20"/>
            </w:rPr>
          </w:pPr>
          <w:r>
            <w:rPr>
              <w:rFonts w:ascii="Arial" w:hAnsi="Arial" w:cs="Arial"/>
              <w:sz w:val="20"/>
            </w:rPr>
            <w:t>ACTUALIZACIÓN No.:</w:t>
          </w:r>
        </w:p>
        <w:p w:rsidR="00322E63" w:rsidRDefault="00322E63">
          <w:pPr>
            <w:jc w:val="both"/>
            <w:rPr>
              <w:rFonts w:ascii="Arial" w:hAnsi="Arial" w:cs="Arial"/>
              <w:sz w:val="20"/>
            </w:rPr>
          </w:pPr>
        </w:p>
        <w:p w:rsidR="00322E63" w:rsidRDefault="00322E63">
          <w:pPr>
            <w:jc w:val="center"/>
            <w:rPr>
              <w:rFonts w:ascii="Arial" w:hAnsi="Arial" w:cs="Arial"/>
              <w:sz w:val="20"/>
            </w:rPr>
          </w:pPr>
          <w:r>
            <w:rPr>
              <w:rFonts w:ascii="Arial" w:hAnsi="Arial" w:cs="Arial"/>
              <w:sz w:val="20"/>
            </w:rPr>
            <w:t>1a.</w:t>
          </w:r>
        </w:p>
      </w:tc>
      <w:tc>
        <w:tcPr>
          <w:tcW w:w="2679" w:type="dxa"/>
          <w:tcBorders>
            <w:top w:val="single" w:sz="4" w:space="0" w:color="auto"/>
            <w:left w:val="single" w:sz="4" w:space="0" w:color="auto"/>
            <w:bottom w:val="single" w:sz="4" w:space="0" w:color="auto"/>
            <w:right w:val="nil"/>
          </w:tcBorders>
          <w:vAlign w:val="center"/>
        </w:tcPr>
        <w:p w:rsidR="00322E63" w:rsidRDefault="00322E63">
          <w:pPr>
            <w:jc w:val="both"/>
            <w:rPr>
              <w:rFonts w:ascii="Arial" w:hAnsi="Arial" w:cs="Arial"/>
              <w:sz w:val="20"/>
            </w:rPr>
          </w:pPr>
          <w:r>
            <w:rPr>
              <w:rFonts w:ascii="Arial" w:hAnsi="Arial" w:cs="Arial"/>
              <w:sz w:val="20"/>
            </w:rPr>
            <w:t>HOJA:             3</w:t>
          </w:r>
        </w:p>
        <w:p w:rsidR="00322E63" w:rsidRPr="0070048F" w:rsidRDefault="00322E63">
          <w:pPr>
            <w:jc w:val="both"/>
            <w:rPr>
              <w:rFonts w:ascii="Arial" w:hAnsi="Arial" w:cs="Arial"/>
              <w:sz w:val="20"/>
              <w:szCs w:val="20"/>
            </w:rPr>
          </w:pPr>
        </w:p>
        <w:p w:rsidR="00322E63" w:rsidRDefault="00322E63">
          <w:pPr>
            <w:jc w:val="both"/>
            <w:rPr>
              <w:rFonts w:ascii="Arial" w:hAnsi="Arial" w:cs="Arial"/>
              <w:sz w:val="20"/>
            </w:rPr>
          </w:pPr>
          <w:r>
            <w:rPr>
              <w:rFonts w:ascii="Arial" w:hAnsi="Arial" w:cs="Arial"/>
              <w:sz w:val="20"/>
            </w:rPr>
            <w:t>DE:                 4</w:t>
          </w:r>
        </w:p>
      </w:tc>
    </w:tr>
  </w:tbl>
  <w:p w:rsidR="00322E63" w:rsidRDefault="00322E63" w:rsidP="00BB0D54">
    <w:pPr>
      <w:pStyle w:val="Piedepgina"/>
    </w:pPr>
    <w:r>
      <w:t xml:space="preserve"> 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1A91" w:rsidRDefault="005B1A91" w:rsidP="001B7A1A">
      <w:r>
        <w:separator/>
      </w:r>
    </w:p>
  </w:footnote>
  <w:footnote w:type="continuationSeparator" w:id="0">
    <w:p w:rsidR="005B1A91" w:rsidRDefault="005B1A91" w:rsidP="001B7A1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2E63" w:rsidRDefault="00D55792">
    <w:pPr>
      <w:pStyle w:val="Encabezado"/>
    </w:pPr>
    <w:r w:rsidRPr="00D55792">
      <w:rPr>
        <w:noProof/>
        <w:sz w:val="20"/>
      </w:rPr>
      <w:pict>
        <v:line id="_x0000_s2054" style="position:absolute;z-index:251665408" from="522pt,-1.9pt" to="522pt,709.1pt"/>
      </w:pict>
    </w:r>
    <w:r w:rsidRPr="00D55792">
      <w:rPr>
        <w:noProof/>
        <w:sz w:val="20"/>
      </w:rPr>
      <w:pict>
        <v:line id="_x0000_s2053" style="position:absolute;z-index:251664384" from="9pt,-1.9pt" to="9pt,709.1pt"/>
      </w:pict>
    </w:r>
    <w:r w:rsidRPr="00D55792">
      <w:rPr>
        <w:noProof/>
        <w:sz w:val="20"/>
      </w:rPr>
      <w:pict>
        <v:line id="_x0000_s2050" style="position:absolute;z-index:251661312" from="9pt,-1.9pt" to="522pt,-1.9pt"/>
      </w:pict>
    </w:r>
  </w:p>
  <w:p w:rsidR="00322E63" w:rsidRDefault="00322E63">
    <w:pPr>
      <w:pStyle w:val="Encabezado"/>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250" w:type="dxa"/>
      <w:tblBorders>
        <w:insideV w:val="single" w:sz="4" w:space="0" w:color="auto"/>
      </w:tblBorders>
      <w:tblLayout w:type="fixed"/>
      <w:tblCellMar>
        <w:left w:w="70" w:type="dxa"/>
        <w:right w:w="70" w:type="dxa"/>
      </w:tblCellMar>
      <w:tblLook w:val="0000"/>
    </w:tblPr>
    <w:tblGrid>
      <w:gridCol w:w="1620"/>
      <w:gridCol w:w="8460"/>
      <w:gridCol w:w="180"/>
    </w:tblGrid>
    <w:tr w:rsidR="00322E63">
      <w:tc>
        <w:tcPr>
          <w:tcW w:w="10080" w:type="dxa"/>
          <w:gridSpan w:val="2"/>
          <w:tcBorders>
            <w:top w:val="single" w:sz="4" w:space="0" w:color="auto"/>
            <w:left w:val="single" w:sz="4" w:space="0" w:color="auto"/>
            <w:bottom w:val="nil"/>
            <w:right w:val="nil"/>
          </w:tcBorders>
        </w:tcPr>
        <w:p w:rsidR="00322E63" w:rsidRDefault="00322E63">
          <w:pPr>
            <w:pStyle w:val="Encabezado"/>
          </w:pPr>
        </w:p>
      </w:tc>
      <w:tc>
        <w:tcPr>
          <w:tcW w:w="180" w:type="dxa"/>
          <w:tcBorders>
            <w:top w:val="single" w:sz="4" w:space="0" w:color="auto"/>
            <w:left w:val="nil"/>
            <w:bottom w:val="nil"/>
            <w:right w:val="single" w:sz="4" w:space="0" w:color="auto"/>
          </w:tcBorders>
        </w:tcPr>
        <w:p w:rsidR="00322E63" w:rsidRDefault="00322E63">
          <w:pPr>
            <w:pStyle w:val="Encabezado"/>
          </w:pPr>
        </w:p>
      </w:tc>
    </w:tr>
    <w:tr w:rsidR="00322E63">
      <w:trPr>
        <w:cantSplit/>
        <w:trHeight w:val="263"/>
      </w:trPr>
      <w:tc>
        <w:tcPr>
          <w:tcW w:w="1620" w:type="dxa"/>
          <w:vMerge w:val="restart"/>
          <w:tcBorders>
            <w:top w:val="nil"/>
            <w:left w:val="single" w:sz="4" w:space="0" w:color="auto"/>
            <w:right w:val="nil"/>
          </w:tcBorders>
        </w:tcPr>
        <w:p w:rsidR="00322E63" w:rsidRDefault="00D55792">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2" type="#_x0000_t75" style="position:absolute;margin-left:.25pt;margin-top:-.55pt;width:68.45pt;height:52.45pt;z-index:251894784;mso-position-horizontal-relative:text;mso-position-vertical-relative:text">
                <v:imagedata r:id="rId1" o:title=""/>
              </v:shape>
              <o:OLEObject Type="Embed" ProgID="PBrush" ShapeID="_x0000_s2102" DrawAspect="Content" ObjectID="_1501593292" r:id="rId2"/>
            </w:pict>
          </w:r>
          <w:r w:rsidR="00322E63">
            <w:rPr>
              <w:noProof/>
              <w:lang w:val="es-MX" w:eastAsia="es-MX"/>
            </w:rPr>
            <w:drawing>
              <wp:inline distT="0" distB="0" distL="0" distR="0">
                <wp:extent cx="762000" cy="666750"/>
                <wp:effectExtent l="19050" t="0" r="0" b="0"/>
                <wp:docPr id="15"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
                        <a:srcRect/>
                        <a:stretch>
                          <a:fillRect/>
                        </a:stretch>
                      </pic:blipFill>
                      <pic:spPr bwMode="auto">
                        <a:xfrm>
                          <a:off x="0" y="0"/>
                          <a:ext cx="762000" cy="666750"/>
                        </a:xfrm>
                        <a:prstGeom prst="rect">
                          <a:avLst/>
                        </a:prstGeom>
                        <a:noFill/>
                        <a:ln w="9525">
                          <a:noFill/>
                          <a:miter lim="800000"/>
                          <a:headEnd/>
                          <a:tailEnd/>
                        </a:ln>
                      </pic:spPr>
                    </pic:pic>
                  </a:graphicData>
                </a:graphic>
              </wp:inline>
            </w:drawing>
          </w:r>
        </w:p>
      </w:tc>
      <w:tc>
        <w:tcPr>
          <w:tcW w:w="8460" w:type="dxa"/>
          <w:vMerge w:val="restart"/>
          <w:tcBorders>
            <w:top w:val="nil"/>
            <w:left w:val="nil"/>
            <w:right w:val="nil"/>
          </w:tcBorders>
          <w:vAlign w:val="center"/>
        </w:tcPr>
        <w:p w:rsidR="00322E63" w:rsidRDefault="00322E63">
          <w:pPr>
            <w:pStyle w:val="Encabezado"/>
            <w:jc w:val="right"/>
            <w:rPr>
              <w:rFonts w:ascii="Arial" w:hAnsi="Arial" w:cs="Arial"/>
              <w:sz w:val="28"/>
            </w:rPr>
          </w:pPr>
        </w:p>
        <w:p w:rsidR="00322E63" w:rsidRDefault="00322E63">
          <w:pPr>
            <w:pStyle w:val="Encabezado"/>
            <w:jc w:val="right"/>
            <w:rPr>
              <w:rFonts w:ascii="Arial" w:hAnsi="Arial" w:cs="Arial"/>
              <w:sz w:val="28"/>
            </w:rPr>
          </w:pPr>
          <w:r>
            <w:rPr>
              <w:rFonts w:ascii="Arial" w:hAnsi="Arial" w:cs="Arial"/>
              <w:sz w:val="28"/>
            </w:rPr>
            <w:t>III. ATRIBUCIONES</w:t>
          </w:r>
        </w:p>
        <w:p w:rsidR="00322E63" w:rsidRDefault="00D55792">
          <w:pPr>
            <w:pStyle w:val="Encabezado"/>
            <w:jc w:val="right"/>
            <w:rPr>
              <w:rFonts w:ascii="Arial" w:hAnsi="Arial" w:cs="Arial"/>
              <w:sz w:val="18"/>
            </w:rPr>
          </w:pPr>
          <w:r w:rsidRPr="00D55792">
            <w:rPr>
              <w:noProof/>
              <w:sz w:val="20"/>
            </w:rPr>
            <w:pict>
              <v:line id="_x0000_s2096" style="position:absolute;left:0;text-align:left;flip:x;z-index:251716608" from="-3.5pt,5.6pt" to="428.5pt,5.6pt" strokecolor="maroon" strokeweight="4.5pt">
                <v:stroke linestyle="thickThin"/>
              </v:line>
            </w:pict>
          </w:r>
        </w:p>
      </w:tc>
      <w:tc>
        <w:tcPr>
          <w:tcW w:w="180" w:type="dxa"/>
          <w:tcBorders>
            <w:top w:val="nil"/>
            <w:left w:val="nil"/>
            <w:bottom w:val="nil"/>
            <w:right w:val="single" w:sz="4" w:space="0" w:color="auto"/>
          </w:tcBorders>
          <w:vAlign w:val="center"/>
        </w:tcPr>
        <w:p w:rsidR="00322E63" w:rsidRDefault="00322E63">
          <w:pPr>
            <w:pStyle w:val="Encabezado"/>
            <w:rPr>
              <w:rFonts w:ascii="Arial" w:hAnsi="Arial" w:cs="Arial"/>
              <w:sz w:val="18"/>
            </w:rPr>
          </w:pPr>
        </w:p>
      </w:tc>
    </w:tr>
    <w:tr w:rsidR="00322E63">
      <w:trPr>
        <w:cantSplit/>
        <w:trHeight w:val="795"/>
      </w:trPr>
      <w:tc>
        <w:tcPr>
          <w:tcW w:w="1620" w:type="dxa"/>
          <w:vMerge/>
          <w:tcBorders>
            <w:left w:val="single" w:sz="4" w:space="0" w:color="auto"/>
            <w:bottom w:val="nil"/>
            <w:right w:val="nil"/>
          </w:tcBorders>
        </w:tcPr>
        <w:p w:rsidR="00322E63" w:rsidRDefault="00322E63">
          <w:pPr>
            <w:pStyle w:val="Encabezado"/>
          </w:pPr>
        </w:p>
      </w:tc>
      <w:tc>
        <w:tcPr>
          <w:tcW w:w="8460" w:type="dxa"/>
          <w:vMerge/>
          <w:tcBorders>
            <w:left w:val="nil"/>
            <w:bottom w:val="nil"/>
            <w:right w:val="nil"/>
          </w:tcBorders>
          <w:vAlign w:val="center"/>
        </w:tcPr>
        <w:p w:rsidR="00322E63" w:rsidRDefault="00322E63">
          <w:pPr>
            <w:pStyle w:val="Encabezado"/>
            <w:jc w:val="center"/>
            <w:rPr>
              <w:rFonts w:ascii="Arial" w:hAnsi="Arial" w:cs="Arial"/>
              <w:sz w:val="18"/>
            </w:rPr>
          </w:pPr>
        </w:p>
      </w:tc>
      <w:tc>
        <w:tcPr>
          <w:tcW w:w="180" w:type="dxa"/>
          <w:tcBorders>
            <w:top w:val="nil"/>
            <w:left w:val="nil"/>
            <w:bottom w:val="nil"/>
            <w:right w:val="single" w:sz="4" w:space="0" w:color="auto"/>
          </w:tcBorders>
          <w:vAlign w:val="center"/>
        </w:tcPr>
        <w:p w:rsidR="00322E63" w:rsidRDefault="00322E63">
          <w:pPr>
            <w:pStyle w:val="Encabezado"/>
            <w:rPr>
              <w:rFonts w:ascii="Arial" w:hAnsi="Arial" w:cs="Arial"/>
              <w:sz w:val="18"/>
            </w:rPr>
          </w:pPr>
        </w:p>
      </w:tc>
    </w:tr>
    <w:tr w:rsidR="00322E63">
      <w:trPr>
        <w:cantSplit/>
        <w:trHeight w:val="270"/>
      </w:trPr>
      <w:tc>
        <w:tcPr>
          <w:tcW w:w="1620" w:type="dxa"/>
          <w:tcBorders>
            <w:left w:val="single" w:sz="4" w:space="0" w:color="auto"/>
            <w:bottom w:val="nil"/>
            <w:right w:val="nil"/>
          </w:tcBorders>
        </w:tcPr>
        <w:p w:rsidR="00322E63" w:rsidRDefault="00D55792">
          <w:pPr>
            <w:pStyle w:val="Encabezado"/>
          </w:pPr>
          <w:r w:rsidRPr="00D55792">
            <w:rPr>
              <w:noProof/>
              <w:sz w:val="20"/>
            </w:rPr>
            <w:pict>
              <v:line id="_x0000_s2094" style="position:absolute;z-index:251714560;mso-position-horizontal-relative:text;mso-position-vertical-relative:text" from="-3.5pt,11.9pt" to="-3.5pt,623.9pt" strokeweight=".5pt"/>
            </w:pict>
          </w:r>
        </w:p>
      </w:tc>
      <w:tc>
        <w:tcPr>
          <w:tcW w:w="8460" w:type="dxa"/>
          <w:tcBorders>
            <w:top w:val="nil"/>
            <w:left w:val="nil"/>
            <w:bottom w:val="nil"/>
            <w:right w:val="nil"/>
          </w:tcBorders>
          <w:vAlign w:val="center"/>
        </w:tcPr>
        <w:p w:rsidR="00322E63" w:rsidRDefault="00322E63">
          <w:pPr>
            <w:pStyle w:val="Encabezado"/>
            <w:rPr>
              <w:rFonts w:ascii="Arial" w:hAnsi="Arial" w:cs="Arial"/>
              <w:sz w:val="18"/>
            </w:rPr>
          </w:pPr>
        </w:p>
      </w:tc>
      <w:tc>
        <w:tcPr>
          <w:tcW w:w="180" w:type="dxa"/>
          <w:tcBorders>
            <w:top w:val="nil"/>
            <w:left w:val="nil"/>
            <w:bottom w:val="nil"/>
            <w:right w:val="single" w:sz="4" w:space="0" w:color="auto"/>
          </w:tcBorders>
          <w:vAlign w:val="center"/>
        </w:tcPr>
        <w:p w:rsidR="00322E63" w:rsidRDefault="00D55792">
          <w:pPr>
            <w:pStyle w:val="Encabezado"/>
            <w:rPr>
              <w:rFonts w:ascii="Arial" w:hAnsi="Arial" w:cs="Arial"/>
              <w:sz w:val="18"/>
            </w:rPr>
          </w:pPr>
          <w:r w:rsidRPr="00D55792">
            <w:rPr>
              <w:noProof/>
              <w:sz w:val="20"/>
            </w:rPr>
            <w:pict>
              <v:line id="_x0000_s2095" style="position:absolute;z-index:251715584;mso-position-horizontal-relative:text;mso-position-vertical-relative:text" from="5.5pt,11.9pt" to="5.5pt,623.9pt" strokeweight=".5pt"/>
            </w:pict>
          </w:r>
        </w:p>
      </w:tc>
    </w:tr>
  </w:tbl>
  <w:p w:rsidR="00322E63" w:rsidRDefault="00322E63">
    <w:pPr>
      <w:pStyle w:val="Encabezado"/>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2E63" w:rsidRDefault="00322E63">
    <w:pPr>
      <w:pStyle w:val="Encabezado"/>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250" w:type="dxa"/>
      <w:tblBorders>
        <w:insideV w:val="single" w:sz="4" w:space="0" w:color="auto"/>
      </w:tblBorders>
      <w:tblLayout w:type="fixed"/>
      <w:tblCellMar>
        <w:left w:w="70" w:type="dxa"/>
        <w:right w:w="70" w:type="dxa"/>
      </w:tblCellMar>
      <w:tblLook w:val="0000"/>
    </w:tblPr>
    <w:tblGrid>
      <w:gridCol w:w="1620"/>
      <w:gridCol w:w="8460"/>
      <w:gridCol w:w="180"/>
    </w:tblGrid>
    <w:tr w:rsidR="00322E63">
      <w:tc>
        <w:tcPr>
          <w:tcW w:w="10080" w:type="dxa"/>
          <w:gridSpan w:val="2"/>
          <w:tcBorders>
            <w:top w:val="single" w:sz="4" w:space="0" w:color="auto"/>
            <w:left w:val="single" w:sz="4" w:space="0" w:color="auto"/>
            <w:bottom w:val="nil"/>
            <w:right w:val="nil"/>
          </w:tcBorders>
        </w:tcPr>
        <w:p w:rsidR="00322E63" w:rsidRDefault="00322E63">
          <w:pPr>
            <w:pStyle w:val="Encabezado"/>
          </w:pPr>
        </w:p>
      </w:tc>
      <w:tc>
        <w:tcPr>
          <w:tcW w:w="180" w:type="dxa"/>
          <w:tcBorders>
            <w:top w:val="single" w:sz="4" w:space="0" w:color="auto"/>
            <w:left w:val="nil"/>
            <w:bottom w:val="nil"/>
            <w:right w:val="single" w:sz="4" w:space="0" w:color="auto"/>
          </w:tcBorders>
        </w:tcPr>
        <w:p w:rsidR="00322E63" w:rsidRDefault="00322E63">
          <w:pPr>
            <w:pStyle w:val="Encabezado"/>
          </w:pPr>
        </w:p>
      </w:tc>
    </w:tr>
    <w:tr w:rsidR="00322E63">
      <w:trPr>
        <w:cantSplit/>
        <w:trHeight w:val="263"/>
      </w:trPr>
      <w:tc>
        <w:tcPr>
          <w:tcW w:w="1620" w:type="dxa"/>
          <w:vMerge w:val="restart"/>
          <w:tcBorders>
            <w:top w:val="nil"/>
            <w:left w:val="single" w:sz="4" w:space="0" w:color="auto"/>
            <w:right w:val="nil"/>
          </w:tcBorders>
        </w:tcPr>
        <w:p w:rsidR="00322E63" w:rsidRDefault="00D55792">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3" type="#_x0000_t75" style="position:absolute;margin-left:1.75pt;margin-top:.2pt;width:68.45pt;height:52.45pt;z-index:251895808;mso-position-horizontal-relative:text;mso-position-vertical-relative:text">
                <v:imagedata r:id="rId1" o:title=""/>
              </v:shape>
              <o:OLEObject Type="Embed" ProgID="PBrush" ShapeID="_x0000_s2103" DrawAspect="Content" ObjectID="_1501593293" r:id="rId2"/>
            </w:pict>
          </w:r>
          <w:r w:rsidR="00322E63">
            <w:rPr>
              <w:noProof/>
              <w:lang w:val="es-MX" w:eastAsia="es-MX"/>
            </w:rPr>
            <w:drawing>
              <wp:inline distT="0" distB="0" distL="0" distR="0">
                <wp:extent cx="762000" cy="666750"/>
                <wp:effectExtent l="19050" t="0" r="0" b="0"/>
                <wp:docPr id="16"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
                        <a:srcRect/>
                        <a:stretch>
                          <a:fillRect/>
                        </a:stretch>
                      </pic:blipFill>
                      <pic:spPr bwMode="auto">
                        <a:xfrm>
                          <a:off x="0" y="0"/>
                          <a:ext cx="762000" cy="666750"/>
                        </a:xfrm>
                        <a:prstGeom prst="rect">
                          <a:avLst/>
                        </a:prstGeom>
                        <a:noFill/>
                        <a:ln w="9525">
                          <a:noFill/>
                          <a:miter lim="800000"/>
                          <a:headEnd/>
                          <a:tailEnd/>
                        </a:ln>
                      </pic:spPr>
                    </pic:pic>
                  </a:graphicData>
                </a:graphic>
              </wp:inline>
            </w:drawing>
          </w:r>
        </w:p>
      </w:tc>
      <w:tc>
        <w:tcPr>
          <w:tcW w:w="8460" w:type="dxa"/>
          <w:vMerge w:val="restart"/>
          <w:tcBorders>
            <w:top w:val="nil"/>
            <w:left w:val="nil"/>
            <w:right w:val="nil"/>
          </w:tcBorders>
          <w:vAlign w:val="center"/>
        </w:tcPr>
        <w:p w:rsidR="00322E63" w:rsidRDefault="00322E63">
          <w:pPr>
            <w:pStyle w:val="Encabezado"/>
            <w:jc w:val="right"/>
            <w:rPr>
              <w:rFonts w:ascii="Arial" w:hAnsi="Arial" w:cs="Arial"/>
              <w:sz w:val="28"/>
            </w:rPr>
          </w:pPr>
        </w:p>
        <w:p w:rsidR="00322E63" w:rsidRDefault="00322E63">
          <w:pPr>
            <w:pStyle w:val="Encabezado"/>
            <w:jc w:val="right"/>
            <w:rPr>
              <w:rFonts w:ascii="Arial" w:hAnsi="Arial" w:cs="Arial"/>
              <w:sz w:val="28"/>
            </w:rPr>
          </w:pPr>
          <w:r>
            <w:rPr>
              <w:rFonts w:ascii="Arial" w:hAnsi="Arial" w:cs="Arial"/>
              <w:sz w:val="28"/>
            </w:rPr>
            <w:t>VI. ESTRUCTURA ORGÁNICA</w:t>
          </w:r>
        </w:p>
        <w:p w:rsidR="00322E63" w:rsidRDefault="00D55792">
          <w:pPr>
            <w:pStyle w:val="Encabezado"/>
            <w:jc w:val="right"/>
            <w:rPr>
              <w:rFonts w:ascii="Arial" w:hAnsi="Arial" w:cs="Arial"/>
              <w:sz w:val="18"/>
            </w:rPr>
          </w:pPr>
          <w:r w:rsidRPr="00D55792">
            <w:rPr>
              <w:noProof/>
              <w:sz w:val="20"/>
            </w:rPr>
            <w:pict>
              <v:line id="_x0000_s2070" style="position:absolute;left:0;text-align:left;flip:x;z-index:251681792" from="-3.5pt,5.6pt" to="428.5pt,5.6pt" strokecolor="maroon" strokeweight="4.5pt">
                <v:stroke linestyle="thickThin"/>
              </v:line>
            </w:pict>
          </w:r>
        </w:p>
      </w:tc>
      <w:tc>
        <w:tcPr>
          <w:tcW w:w="180" w:type="dxa"/>
          <w:tcBorders>
            <w:top w:val="nil"/>
            <w:left w:val="nil"/>
            <w:bottom w:val="nil"/>
            <w:right w:val="single" w:sz="4" w:space="0" w:color="auto"/>
          </w:tcBorders>
          <w:vAlign w:val="center"/>
        </w:tcPr>
        <w:p w:rsidR="00322E63" w:rsidRDefault="00322E63">
          <w:pPr>
            <w:pStyle w:val="Encabezado"/>
            <w:rPr>
              <w:rFonts w:ascii="Arial" w:hAnsi="Arial" w:cs="Arial"/>
              <w:sz w:val="18"/>
            </w:rPr>
          </w:pPr>
        </w:p>
      </w:tc>
    </w:tr>
    <w:tr w:rsidR="00322E63">
      <w:trPr>
        <w:cantSplit/>
        <w:trHeight w:val="795"/>
      </w:trPr>
      <w:tc>
        <w:tcPr>
          <w:tcW w:w="1620" w:type="dxa"/>
          <w:vMerge/>
          <w:tcBorders>
            <w:left w:val="single" w:sz="4" w:space="0" w:color="auto"/>
            <w:bottom w:val="nil"/>
            <w:right w:val="nil"/>
          </w:tcBorders>
        </w:tcPr>
        <w:p w:rsidR="00322E63" w:rsidRDefault="00322E63">
          <w:pPr>
            <w:pStyle w:val="Encabezado"/>
          </w:pPr>
        </w:p>
      </w:tc>
      <w:tc>
        <w:tcPr>
          <w:tcW w:w="8460" w:type="dxa"/>
          <w:vMerge/>
          <w:tcBorders>
            <w:left w:val="nil"/>
            <w:bottom w:val="nil"/>
            <w:right w:val="nil"/>
          </w:tcBorders>
          <w:vAlign w:val="center"/>
        </w:tcPr>
        <w:p w:rsidR="00322E63" w:rsidRDefault="00322E63">
          <w:pPr>
            <w:pStyle w:val="Encabezado"/>
            <w:jc w:val="center"/>
            <w:rPr>
              <w:rFonts w:ascii="Arial" w:hAnsi="Arial" w:cs="Arial"/>
              <w:sz w:val="18"/>
            </w:rPr>
          </w:pPr>
        </w:p>
      </w:tc>
      <w:tc>
        <w:tcPr>
          <w:tcW w:w="180" w:type="dxa"/>
          <w:tcBorders>
            <w:top w:val="nil"/>
            <w:left w:val="nil"/>
            <w:bottom w:val="nil"/>
            <w:right w:val="single" w:sz="4" w:space="0" w:color="auto"/>
          </w:tcBorders>
          <w:vAlign w:val="center"/>
        </w:tcPr>
        <w:p w:rsidR="00322E63" w:rsidRDefault="00322E63">
          <w:pPr>
            <w:pStyle w:val="Encabezado"/>
            <w:rPr>
              <w:rFonts w:ascii="Arial" w:hAnsi="Arial" w:cs="Arial"/>
              <w:sz w:val="18"/>
            </w:rPr>
          </w:pPr>
        </w:p>
      </w:tc>
    </w:tr>
    <w:tr w:rsidR="00322E63">
      <w:trPr>
        <w:cantSplit/>
        <w:trHeight w:val="270"/>
      </w:trPr>
      <w:tc>
        <w:tcPr>
          <w:tcW w:w="1620" w:type="dxa"/>
          <w:tcBorders>
            <w:left w:val="single" w:sz="4" w:space="0" w:color="auto"/>
            <w:bottom w:val="nil"/>
            <w:right w:val="nil"/>
          </w:tcBorders>
        </w:tcPr>
        <w:p w:rsidR="00322E63" w:rsidRDefault="00D55792">
          <w:pPr>
            <w:pStyle w:val="Encabezado"/>
          </w:pPr>
          <w:r w:rsidRPr="00D55792">
            <w:rPr>
              <w:noProof/>
              <w:sz w:val="20"/>
            </w:rPr>
            <w:pict>
              <v:line id="_x0000_s2068" style="position:absolute;z-index:251679744;mso-position-horizontal-relative:text;mso-position-vertical-relative:text" from="-3.5pt,11.9pt" to="-3.5pt,623.9pt" strokeweight=".5pt"/>
            </w:pict>
          </w:r>
        </w:p>
      </w:tc>
      <w:tc>
        <w:tcPr>
          <w:tcW w:w="8460" w:type="dxa"/>
          <w:tcBorders>
            <w:top w:val="nil"/>
            <w:left w:val="nil"/>
            <w:bottom w:val="nil"/>
            <w:right w:val="nil"/>
          </w:tcBorders>
          <w:vAlign w:val="center"/>
        </w:tcPr>
        <w:p w:rsidR="00322E63" w:rsidRDefault="00322E63">
          <w:pPr>
            <w:pStyle w:val="Encabezado"/>
            <w:rPr>
              <w:rFonts w:ascii="Arial" w:hAnsi="Arial" w:cs="Arial"/>
              <w:sz w:val="18"/>
            </w:rPr>
          </w:pPr>
        </w:p>
      </w:tc>
      <w:tc>
        <w:tcPr>
          <w:tcW w:w="180" w:type="dxa"/>
          <w:tcBorders>
            <w:top w:val="nil"/>
            <w:left w:val="nil"/>
            <w:bottom w:val="nil"/>
            <w:right w:val="single" w:sz="4" w:space="0" w:color="auto"/>
          </w:tcBorders>
          <w:vAlign w:val="center"/>
        </w:tcPr>
        <w:p w:rsidR="00322E63" w:rsidRDefault="00D55792">
          <w:pPr>
            <w:pStyle w:val="Encabezado"/>
            <w:rPr>
              <w:rFonts w:ascii="Arial" w:hAnsi="Arial" w:cs="Arial"/>
              <w:sz w:val="18"/>
            </w:rPr>
          </w:pPr>
          <w:r w:rsidRPr="00D55792">
            <w:rPr>
              <w:noProof/>
              <w:sz w:val="20"/>
            </w:rPr>
            <w:pict>
              <v:line id="_x0000_s2069" style="position:absolute;z-index:251680768;mso-position-horizontal-relative:text;mso-position-vertical-relative:text" from="5.5pt,11.9pt" to="5.5pt,623.9pt" strokeweight=".5pt"/>
            </w:pict>
          </w:r>
        </w:p>
      </w:tc>
    </w:tr>
  </w:tbl>
  <w:p w:rsidR="00322E63" w:rsidRDefault="00322E63">
    <w:pPr>
      <w:pStyle w:val="Encabezado"/>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250" w:type="dxa"/>
      <w:tblBorders>
        <w:insideV w:val="single" w:sz="4" w:space="0" w:color="auto"/>
      </w:tblBorders>
      <w:tblLayout w:type="fixed"/>
      <w:tblCellMar>
        <w:left w:w="70" w:type="dxa"/>
        <w:right w:w="70" w:type="dxa"/>
      </w:tblCellMar>
      <w:tblLook w:val="0000"/>
    </w:tblPr>
    <w:tblGrid>
      <w:gridCol w:w="1620"/>
      <w:gridCol w:w="8460"/>
      <w:gridCol w:w="180"/>
    </w:tblGrid>
    <w:tr w:rsidR="009748A2">
      <w:tc>
        <w:tcPr>
          <w:tcW w:w="10080" w:type="dxa"/>
          <w:gridSpan w:val="2"/>
          <w:tcBorders>
            <w:top w:val="single" w:sz="4" w:space="0" w:color="auto"/>
            <w:left w:val="single" w:sz="4" w:space="0" w:color="auto"/>
            <w:bottom w:val="nil"/>
            <w:right w:val="nil"/>
          </w:tcBorders>
        </w:tcPr>
        <w:p w:rsidR="009748A2" w:rsidRDefault="009748A2">
          <w:pPr>
            <w:pStyle w:val="Encabezado"/>
          </w:pPr>
        </w:p>
      </w:tc>
      <w:tc>
        <w:tcPr>
          <w:tcW w:w="180" w:type="dxa"/>
          <w:tcBorders>
            <w:top w:val="single" w:sz="4" w:space="0" w:color="auto"/>
            <w:left w:val="nil"/>
            <w:bottom w:val="nil"/>
            <w:right w:val="single" w:sz="4" w:space="0" w:color="auto"/>
          </w:tcBorders>
        </w:tcPr>
        <w:p w:rsidR="009748A2" w:rsidRDefault="009748A2">
          <w:pPr>
            <w:pStyle w:val="Encabezado"/>
          </w:pPr>
        </w:p>
      </w:tc>
    </w:tr>
    <w:tr w:rsidR="009748A2">
      <w:trPr>
        <w:cantSplit/>
        <w:trHeight w:val="263"/>
      </w:trPr>
      <w:tc>
        <w:tcPr>
          <w:tcW w:w="1620" w:type="dxa"/>
          <w:vMerge w:val="restart"/>
          <w:tcBorders>
            <w:top w:val="nil"/>
            <w:left w:val="single" w:sz="4" w:space="0" w:color="auto"/>
            <w:right w:val="nil"/>
          </w:tcBorders>
        </w:tcPr>
        <w:p w:rsidR="009748A2" w:rsidRDefault="00D55792">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01" type="#_x0000_t75" style="position:absolute;margin-left:1pt;margin-top:-.35pt;width:68.45pt;height:52.45pt;z-index:252135424;mso-position-horizontal-relative:text;mso-position-vertical-relative:text">
                <v:imagedata r:id="rId1" o:title=""/>
              </v:shape>
              <o:OLEObject Type="Embed" ProgID="PBrush" ShapeID="_x0000_s2301" DrawAspect="Content" ObjectID="_1501593294" r:id="rId2"/>
            </w:pict>
          </w:r>
          <w:r w:rsidR="009748A2">
            <w:rPr>
              <w:noProof/>
              <w:lang w:val="es-MX" w:eastAsia="es-MX"/>
            </w:rPr>
            <w:drawing>
              <wp:inline distT="0" distB="0" distL="0" distR="0">
                <wp:extent cx="762000" cy="666750"/>
                <wp:effectExtent l="19050" t="0" r="0" b="0"/>
                <wp:docPr id="104"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
                        <a:srcRect/>
                        <a:stretch>
                          <a:fillRect/>
                        </a:stretch>
                      </pic:blipFill>
                      <pic:spPr bwMode="auto">
                        <a:xfrm>
                          <a:off x="0" y="0"/>
                          <a:ext cx="762000" cy="666750"/>
                        </a:xfrm>
                        <a:prstGeom prst="rect">
                          <a:avLst/>
                        </a:prstGeom>
                        <a:noFill/>
                        <a:ln w="9525">
                          <a:noFill/>
                          <a:miter lim="800000"/>
                          <a:headEnd/>
                          <a:tailEnd/>
                        </a:ln>
                      </pic:spPr>
                    </pic:pic>
                  </a:graphicData>
                </a:graphic>
              </wp:inline>
            </w:drawing>
          </w:r>
        </w:p>
      </w:tc>
      <w:tc>
        <w:tcPr>
          <w:tcW w:w="8460" w:type="dxa"/>
          <w:vMerge w:val="restart"/>
          <w:tcBorders>
            <w:top w:val="nil"/>
            <w:left w:val="nil"/>
            <w:right w:val="nil"/>
          </w:tcBorders>
          <w:vAlign w:val="center"/>
        </w:tcPr>
        <w:p w:rsidR="009748A2" w:rsidRDefault="009748A2">
          <w:pPr>
            <w:pStyle w:val="Encabezado"/>
            <w:jc w:val="right"/>
            <w:rPr>
              <w:rFonts w:ascii="Arial" w:hAnsi="Arial" w:cs="Arial"/>
              <w:sz w:val="28"/>
            </w:rPr>
          </w:pPr>
        </w:p>
        <w:p w:rsidR="009748A2" w:rsidRDefault="009748A2">
          <w:pPr>
            <w:pStyle w:val="Encabezado"/>
            <w:jc w:val="right"/>
            <w:rPr>
              <w:rFonts w:ascii="Arial" w:hAnsi="Arial" w:cs="Arial"/>
              <w:sz w:val="28"/>
            </w:rPr>
          </w:pPr>
          <w:r>
            <w:rPr>
              <w:rFonts w:ascii="Arial" w:hAnsi="Arial" w:cs="Arial"/>
              <w:sz w:val="28"/>
            </w:rPr>
            <w:t>VII. OBJETIVO Y FUNCIONES</w:t>
          </w:r>
        </w:p>
        <w:p w:rsidR="009748A2" w:rsidRDefault="00D55792">
          <w:pPr>
            <w:pStyle w:val="Encabezado"/>
            <w:jc w:val="right"/>
            <w:rPr>
              <w:rFonts w:ascii="Arial" w:hAnsi="Arial" w:cs="Arial"/>
              <w:sz w:val="18"/>
            </w:rPr>
          </w:pPr>
          <w:r w:rsidRPr="00D55792">
            <w:rPr>
              <w:noProof/>
              <w:sz w:val="20"/>
            </w:rPr>
            <w:pict>
              <v:line id="_x0000_s2107" style="position:absolute;left:0;text-align:left;flip:x;z-index:251936768" from="-3.5pt,5.6pt" to="428.5pt,5.6pt" strokecolor="maroon" strokeweight="4.5pt">
                <v:stroke linestyle="thickThin"/>
              </v:line>
            </w:pict>
          </w:r>
        </w:p>
      </w:tc>
      <w:tc>
        <w:tcPr>
          <w:tcW w:w="180" w:type="dxa"/>
          <w:tcBorders>
            <w:top w:val="nil"/>
            <w:left w:val="nil"/>
            <w:bottom w:val="nil"/>
            <w:right w:val="single" w:sz="4" w:space="0" w:color="auto"/>
          </w:tcBorders>
          <w:vAlign w:val="center"/>
        </w:tcPr>
        <w:p w:rsidR="009748A2" w:rsidRDefault="009748A2">
          <w:pPr>
            <w:pStyle w:val="Encabezado"/>
            <w:rPr>
              <w:rFonts w:ascii="Arial" w:hAnsi="Arial" w:cs="Arial"/>
              <w:sz w:val="18"/>
            </w:rPr>
          </w:pPr>
        </w:p>
      </w:tc>
    </w:tr>
    <w:tr w:rsidR="009748A2">
      <w:trPr>
        <w:cantSplit/>
        <w:trHeight w:val="795"/>
      </w:trPr>
      <w:tc>
        <w:tcPr>
          <w:tcW w:w="1620" w:type="dxa"/>
          <w:vMerge/>
          <w:tcBorders>
            <w:left w:val="single" w:sz="4" w:space="0" w:color="auto"/>
            <w:bottom w:val="nil"/>
            <w:right w:val="nil"/>
          </w:tcBorders>
        </w:tcPr>
        <w:p w:rsidR="009748A2" w:rsidRDefault="009748A2">
          <w:pPr>
            <w:pStyle w:val="Encabezado"/>
          </w:pPr>
        </w:p>
      </w:tc>
      <w:tc>
        <w:tcPr>
          <w:tcW w:w="8460" w:type="dxa"/>
          <w:vMerge/>
          <w:tcBorders>
            <w:left w:val="nil"/>
            <w:bottom w:val="nil"/>
            <w:right w:val="nil"/>
          </w:tcBorders>
          <w:vAlign w:val="center"/>
        </w:tcPr>
        <w:p w:rsidR="009748A2" w:rsidRDefault="009748A2">
          <w:pPr>
            <w:pStyle w:val="Encabezado"/>
            <w:jc w:val="center"/>
            <w:rPr>
              <w:rFonts w:ascii="Arial" w:hAnsi="Arial" w:cs="Arial"/>
              <w:sz w:val="18"/>
            </w:rPr>
          </w:pPr>
        </w:p>
      </w:tc>
      <w:tc>
        <w:tcPr>
          <w:tcW w:w="180" w:type="dxa"/>
          <w:tcBorders>
            <w:top w:val="nil"/>
            <w:left w:val="nil"/>
            <w:bottom w:val="nil"/>
            <w:right w:val="single" w:sz="4" w:space="0" w:color="auto"/>
          </w:tcBorders>
          <w:vAlign w:val="center"/>
        </w:tcPr>
        <w:p w:rsidR="009748A2" w:rsidRDefault="009748A2">
          <w:pPr>
            <w:pStyle w:val="Encabezado"/>
            <w:rPr>
              <w:rFonts w:ascii="Arial" w:hAnsi="Arial" w:cs="Arial"/>
              <w:sz w:val="18"/>
            </w:rPr>
          </w:pPr>
        </w:p>
      </w:tc>
    </w:tr>
    <w:tr w:rsidR="009748A2">
      <w:trPr>
        <w:cantSplit/>
        <w:trHeight w:val="270"/>
      </w:trPr>
      <w:tc>
        <w:tcPr>
          <w:tcW w:w="1620" w:type="dxa"/>
          <w:tcBorders>
            <w:left w:val="single" w:sz="4" w:space="0" w:color="auto"/>
            <w:bottom w:val="nil"/>
            <w:right w:val="nil"/>
          </w:tcBorders>
        </w:tcPr>
        <w:p w:rsidR="009748A2" w:rsidRDefault="00D55792">
          <w:pPr>
            <w:pStyle w:val="Encabezado"/>
          </w:pPr>
          <w:r w:rsidRPr="00D55792">
            <w:rPr>
              <w:noProof/>
              <w:sz w:val="20"/>
            </w:rPr>
            <w:pict>
              <v:line id="_x0000_s2105" style="position:absolute;z-index:251934720;mso-position-horizontal-relative:text;mso-position-vertical-relative:text" from="-3.5pt,11.9pt" to="-3.5pt,623.9pt" strokeweight=".5pt"/>
            </w:pict>
          </w:r>
        </w:p>
      </w:tc>
      <w:tc>
        <w:tcPr>
          <w:tcW w:w="8460" w:type="dxa"/>
          <w:tcBorders>
            <w:top w:val="nil"/>
            <w:left w:val="nil"/>
            <w:bottom w:val="nil"/>
            <w:right w:val="nil"/>
          </w:tcBorders>
          <w:vAlign w:val="center"/>
        </w:tcPr>
        <w:p w:rsidR="009748A2" w:rsidRDefault="009748A2">
          <w:pPr>
            <w:pStyle w:val="Encabezado"/>
            <w:rPr>
              <w:rFonts w:ascii="Arial" w:hAnsi="Arial" w:cs="Arial"/>
              <w:sz w:val="18"/>
            </w:rPr>
          </w:pPr>
        </w:p>
      </w:tc>
      <w:tc>
        <w:tcPr>
          <w:tcW w:w="180" w:type="dxa"/>
          <w:tcBorders>
            <w:top w:val="nil"/>
            <w:left w:val="nil"/>
            <w:bottom w:val="nil"/>
            <w:right w:val="single" w:sz="4" w:space="0" w:color="auto"/>
          </w:tcBorders>
          <w:vAlign w:val="center"/>
        </w:tcPr>
        <w:p w:rsidR="009748A2" w:rsidRDefault="00D55792">
          <w:pPr>
            <w:pStyle w:val="Encabezado"/>
            <w:rPr>
              <w:rFonts w:ascii="Arial" w:hAnsi="Arial" w:cs="Arial"/>
              <w:sz w:val="18"/>
            </w:rPr>
          </w:pPr>
          <w:r w:rsidRPr="00D55792">
            <w:rPr>
              <w:noProof/>
              <w:sz w:val="20"/>
            </w:rPr>
            <w:pict>
              <v:line id="_x0000_s2106" style="position:absolute;z-index:251935744;mso-position-horizontal-relative:text;mso-position-vertical-relative:text" from="5.5pt,11.9pt" to="5.5pt,623.9pt" strokeweight=".5pt"/>
            </w:pict>
          </w:r>
        </w:p>
      </w:tc>
    </w:tr>
  </w:tbl>
  <w:p w:rsidR="009748A2" w:rsidRDefault="009748A2">
    <w:pPr>
      <w:pStyle w:val="Encabezado"/>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250" w:type="dxa"/>
      <w:tblBorders>
        <w:insideV w:val="single" w:sz="4" w:space="0" w:color="auto"/>
      </w:tblBorders>
      <w:tblLayout w:type="fixed"/>
      <w:tblCellMar>
        <w:left w:w="70" w:type="dxa"/>
        <w:right w:w="70" w:type="dxa"/>
      </w:tblCellMar>
      <w:tblLook w:val="0000"/>
    </w:tblPr>
    <w:tblGrid>
      <w:gridCol w:w="1620"/>
      <w:gridCol w:w="8460"/>
      <w:gridCol w:w="180"/>
    </w:tblGrid>
    <w:tr w:rsidR="009748A2">
      <w:tc>
        <w:tcPr>
          <w:tcW w:w="10080" w:type="dxa"/>
          <w:gridSpan w:val="2"/>
          <w:tcBorders>
            <w:top w:val="single" w:sz="4" w:space="0" w:color="auto"/>
            <w:left w:val="single" w:sz="4" w:space="0" w:color="auto"/>
            <w:bottom w:val="nil"/>
            <w:right w:val="nil"/>
          </w:tcBorders>
        </w:tcPr>
        <w:p w:rsidR="009748A2" w:rsidRDefault="00D55792">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02" type="#_x0000_t75" style="position:absolute;margin-left:1pt;margin-top:12.5pt;width:68.45pt;height:52.45pt;z-index:252136448">
                <v:imagedata r:id="rId1" o:title=""/>
              </v:shape>
              <o:OLEObject Type="Embed" ProgID="PBrush" ShapeID="_x0000_s2302" DrawAspect="Content" ObjectID="_1501593295" r:id="rId2"/>
            </w:pict>
          </w:r>
        </w:p>
      </w:tc>
      <w:tc>
        <w:tcPr>
          <w:tcW w:w="180" w:type="dxa"/>
          <w:tcBorders>
            <w:top w:val="single" w:sz="4" w:space="0" w:color="auto"/>
            <w:left w:val="nil"/>
            <w:bottom w:val="nil"/>
            <w:right w:val="single" w:sz="4" w:space="0" w:color="auto"/>
          </w:tcBorders>
        </w:tcPr>
        <w:p w:rsidR="009748A2" w:rsidRDefault="009748A2">
          <w:pPr>
            <w:pStyle w:val="Encabezado"/>
          </w:pPr>
        </w:p>
      </w:tc>
    </w:tr>
    <w:tr w:rsidR="009748A2">
      <w:trPr>
        <w:cantSplit/>
        <w:trHeight w:val="263"/>
      </w:trPr>
      <w:tc>
        <w:tcPr>
          <w:tcW w:w="1620" w:type="dxa"/>
          <w:vMerge w:val="restart"/>
          <w:tcBorders>
            <w:top w:val="nil"/>
            <w:left w:val="single" w:sz="4" w:space="0" w:color="auto"/>
            <w:right w:val="nil"/>
          </w:tcBorders>
        </w:tcPr>
        <w:p w:rsidR="009748A2" w:rsidRDefault="009748A2">
          <w:pPr>
            <w:pStyle w:val="Encabezado"/>
          </w:pPr>
          <w:r>
            <w:rPr>
              <w:noProof/>
              <w:lang w:val="es-MX" w:eastAsia="es-MX"/>
            </w:rPr>
            <w:drawing>
              <wp:inline distT="0" distB="0" distL="0" distR="0">
                <wp:extent cx="762000" cy="666750"/>
                <wp:effectExtent l="19050" t="0" r="0" b="0"/>
                <wp:docPr id="105"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
                        <a:srcRect/>
                        <a:stretch>
                          <a:fillRect/>
                        </a:stretch>
                      </pic:blipFill>
                      <pic:spPr bwMode="auto">
                        <a:xfrm>
                          <a:off x="0" y="0"/>
                          <a:ext cx="762000" cy="666750"/>
                        </a:xfrm>
                        <a:prstGeom prst="rect">
                          <a:avLst/>
                        </a:prstGeom>
                        <a:noFill/>
                        <a:ln w="9525">
                          <a:noFill/>
                          <a:miter lim="800000"/>
                          <a:headEnd/>
                          <a:tailEnd/>
                        </a:ln>
                      </pic:spPr>
                    </pic:pic>
                  </a:graphicData>
                </a:graphic>
              </wp:inline>
            </w:drawing>
          </w:r>
        </w:p>
      </w:tc>
      <w:tc>
        <w:tcPr>
          <w:tcW w:w="8460" w:type="dxa"/>
          <w:vMerge w:val="restart"/>
          <w:tcBorders>
            <w:top w:val="nil"/>
            <w:left w:val="nil"/>
            <w:right w:val="nil"/>
          </w:tcBorders>
          <w:vAlign w:val="center"/>
        </w:tcPr>
        <w:p w:rsidR="009748A2" w:rsidRDefault="009748A2">
          <w:pPr>
            <w:pStyle w:val="Encabezado"/>
            <w:jc w:val="right"/>
            <w:rPr>
              <w:rFonts w:ascii="Arial" w:hAnsi="Arial" w:cs="Arial"/>
              <w:sz w:val="28"/>
            </w:rPr>
          </w:pPr>
        </w:p>
        <w:p w:rsidR="009748A2" w:rsidRDefault="009748A2">
          <w:pPr>
            <w:pStyle w:val="Encabezado"/>
            <w:jc w:val="right"/>
            <w:rPr>
              <w:rFonts w:ascii="Arial" w:hAnsi="Arial" w:cs="Arial"/>
              <w:sz w:val="28"/>
            </w:rPr>
          </w:pPr>
          <w:r>
            <w:rPr>
              <w:rFonts w:ascii="Arial" w:hAnsi="Arial" w:cs="Arial"/>
              <w:sz w:val="28"/>
            </w:rPr>
            <w:t>VII. OBJETIVO Y FUNCIONES</w:t>
          </w:r>
        </w:p>
        <w:p w:rsidR="009748A2" w:rsidRDefault="00D55792">
          <w:pPr>
            <w:pStyle w:val="Encabezado"/>
            <w:jc w:val="right"/>
            <w:rPr>
              <w:rFonts w:ascii="Arial" w:hAnsi="Arial" w:cs="Arial"/>
              <w:sz w:val="18"/>
            </w:rPr>
          </w:pPr>
          <w:r w:rsidRPr="00D55792">
            <w:rPr>
              <w:noProof/>
              <w:sz w:val="20"/>
            </w:rPr>
            <w:pict>
              <v:line id="_x0000_s2116" style="position:absolute;left:0;text-align:left;flip:x;z-index:251945984" from="-3.5pt,5.6pt" to="428.5pt,5.6pt" strokecolor="maroon" strokeweight="4.5pt">
                <v:stroke linestyle="thickThin"/>
              </v:line>
            </w:pict>
          </w:r>
        </w:p>
      </w:tc>
      <w:tc>
        <w:tcPr>
          <w:tcW w:w="180" w:type="dxa"/>
          <w:tcBorders>
            <w:top w:val="nil"/>
            <w:left w:val="nil"/>
            <w:bottom w:val="nil"/>
            <w:right w:val="single" w:sz="4" w:space="0" w:color="auto"/>
          </w:tcBorders>
          <w:vAlign w:val="center"/>
        </w:tcPr>
        <w:p w:rsidR="009748A2" w:rsidRDefault="009748A2">
          <w:pPr>
            <w:pStyle w:val="Encabezado"/>
            <w:rPr>
              <w:rFonts w:ascii="Arial" w:hAnsi="Arial" w:cs="Arial"/>
              <w:sz w:val="18"/>
            </w:rPr>
          </w:pPr>
        </w:p>
      </w:tc>
    </w:tr>
    <w:tr w:rsidR="009748A2">
      <w:trPr>
        <w:cantSplit/>
        <w:trHeight w:val="795"/>
      </w:trPr>
      <w:tc>
        <w:tcPr>
          <w:tcW w:w="1620" w:type="dxa"/>
          <w:vMerge/>
          <w:tcBorders>
            <w:left w:val="single" w:sz="4" w:space="0" w:color="auto"/>
            <w:bottom w:val="nil"/>
            <w:right w:val="nil"/>
          </w:tcBorders>
        </w:tcPr>
        <w:p w:rsidR="009748A2" w:rsidRDefault="009748A2">
          <w:pPr>
            <w:pStyle w:val="Encabezado"/>
          </w:pPr>
        </w:p>
      </w:tc>
      <w:tc>
        <w:tcPr>
          <w:tcW w:w="8460" w:type="dxa"/>
          <w:vMerge/>
          <w:tcBorders>
            <w:left w:val="nil"/>
            <w:bottom w:val="nil"/>
            <w:right w:val="nil"/>
          </w:tcBorders>
          <w:vAlign w:val="center"/>
        </w:tcPr>
        <w:p w:rsidR="009748A2" w:rsidRDefault="009748A2">
          <w:pPr>
            <w:pStyle w:val="Encabezado"/>
            <w:jc w:val="center"/>
            <w:rPr>
              <w:rFonts w:ascii="Arial" w:hAnsi="Arial" w:cs="Arial"/>
              <w:sz w:val="18"/>
            </w:rPr>
          </w:pPr>
        </w:p>
      </w:tc>
      <w:tc>
        <w:tcPr>
          <w:tcW w:w="180" w:type="dxa"/>
          <w:tcBorders>
            <w:top w:val="nil"/>
            <w:left w:val="nil"/>
            <w:bottom w:val="nil"/>
            <w:right w:val="single" w:sz="4" w:space="0" w:color="auto"/>
          </w:tcBorders>
          <w:vAlign w:val="center"/>
        </w:tcPr>
        <w:p w:rsidR="009748A2" w:rsidRDefault="009748A2">
          <w:pPr>
            <w:pStyle w:val="Encabezado"/>
            <w:rPr>
              <w:rFonts w:ascii="Arial" w:hAnsi="Arial" w:cs="Arial"/>
              <w:sz w:val="18"/>
            </w:rPr>
          </w:pPr>
        </w:p>
      </w:tc>
    </w:tr>
    <w:tr w:rsidR="009748A2">
      <w:trPr>
        <w:cantSplit/>
        <w:trHeight w:val="270"/>
      </w:trPr>
      <w:tc>
        <w:tcPr>
          <w:tcW w:w="1620" w:type="dxa"/>
          <w:tcBorders>
            <w:left w:val="single" w:sz="4" w:space="0" w:color="auto"/>
            <w:bottom w:val="nil"/>
            <w:right w:val="nil"/>
          </w:tcBorders>
        </w:tcPr>
        <w:p w:rsidR="009748A2" w:rsidRDefault="00D55792">
          <w:pPr>
            <w:pStyle w:val="Encabezado"/>
          </w:pPr>
          <w:r w:rsidRPr="00D55792">
            <w:rPr>
              <w:noProof/>
              <w:sz w:val="20"/>
            </w:rPr>
            <w:pict>
              <v:line id="_x0000_s2114" style="position:absolute;z-index:251943936;mso-position-horizontal-relative:text;mso-position-vertical-relative:text" from="-3.5pt,11.9pt" to="-3.5pt,623.9pt" strokeweight=".5pt"/>
            </w:pict>
          </w:r>
        </w:p>
      </w:tc>
      <w:tc>
        <w:tcPr>
          <w:tcW w:w="8460" w:type="dxa"/>
          <w:tcBorders>
            <w:top w:val="nil"/>
            <w:left w:val="nil"/>
            <w:bottom w:val="nil"/>
            <w:right w:val="nil"/>
          </w:tcBorders>
          <w:vAlign w:val="center"/>
        </w:tcPr>
        <w:p w:rsidR="009748A2" w:rsidRDefault="009748A2">
          <w:pPr>
            <w:pStyle w:val="Encabezado"/>
            <w:rPr>
              <w:rFonts w:ascii="Arial" w:hAnsi="Arial" w:cs="Arial"/>
              <w:sz w:val="18"/>
            </w:rPr>
          </w:pPr>
        </w:p>
      </w:tc>
      <w:tc>
        <w:tcPr>
          <w:tcW w:w="180" w:type="dxa"/>
          <w:tcBorders>
            <w:top w:val="nil"/>
            <w:left w:val="nil"/>
            <w:bottom w:val="nil"/>
            <w:right w:val="single" w:sz="4" w:space="0" w:color="auto"/>
          </w:tcBorders>
          <w:vAlign w:val="center"/>
        </w:tcPr>
        <w:p w:rsidR="009748A2" w:rsidRDefault="00D55792">
          <w:pPr>
            <w:pStyle w:val="Encabezado"/>
            <w:rPr>
              <w:rFonts w:ascii="Arial" w:hAnsi="Arial" w:cs="Arial"/>
              <w:sz w:val="18"/>
            </w:rPr>
          </w:pPr>
          <w:r w:rsidRPr="00D55792">
            <w:rPr>
              <w:noProof/>
              <w:sz w:val="20"/>
            </w:rPr>
            <w:pict>
              <v:line id="_x0000_s2115" style="position:absolute;z-index:251944960;mso-position-horizontal-relative:text;mso-position-vertical-relative:text" from="5.5pt,11.9pt" to="5.5pt,623.9pt" strokeweight=".5pt"/>
            </w:pict>
          </w:r>
        </w:p>
      </w:tc>
    </w:tr>
  </w:tbl>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250" w:type="dxa"/>
      <w:tblBorders>
        <w:insideV w:val="single" w:sz="4" w:space="0" w:color="auto"/>
      </w:tblBorders>
      <w:tblLayout w:type="fixed"/>
      <w:tblCellMar>
        <w:left w:w="70" w:type="dxa"/>
        <w:right w:w="70" w:type="dxa"/>
      </w:tblCellMar>
      <w:tblLook w:val="0000"/>
    </w:tblPr>
    <w:tblGrid>
      <w:gridCol w:w="1620"/>
      <w:gridCol w:w="8460"/>
      <w:gridCol w:w="180"/>
    </w:tblGrid>
    <w:tr w:rsidR="009748A2">
      <w:tc>
        <w:tcPr>
          <w:tcW w:w="10080" w:type="dxa"/>
          <w:gridSpan w:val="2"/>
          <w:tcBorders>
            <w:top w:val="single" w:sz="4" w:space="0" w:color="auto"/>
            <w:left w:val="single" w:sz="4" w:space="0" w:color="auto"/>
            <w:bottom w:val="nil"/>
            <w:right w:val="nil"/>
          </w:tcBorders>
        </w:tcPr>
        <w:p w:rsidR="009748A2" w:rsidRDefault="009748A2">
          <w:pPr>
            <w:pStyle w:val="Encabezado"/>
          </w:pPr>
        </w:p>
      </w:tc>
      <w:tc>
        <w:tcPr>
          <w:tcW w:w="180" w:type="dxa"/>
          <w:tcBorders>
            <w:top w:val="single" w:sz="4" w:space="0" w:color="auto"/>
            <w:left w:val="nil"/>
            <w:bottom w:val="nil"/>
            <w:right w:val="single" w:sz="4" w:space="0" w:color="auto"/>
          </w:tcBorders>
        </w:tcPr>
        <w:p w:rsidR="009748A2" w:rsidRDefault="009748A2">
          <w:pPr>
            <w:pStyle w:val="Encabezado"/>
          </w:pPr>
        </w:p>
      </w:tc>
    </w:tr>
    <w:tr w:rsidR="009748A2">
      <w:trPr>
        <w:cantSplit/>
        <w:trHeight w:val="263"/>
      </w:trPr>
      <w:tc>
        <w:tcPr>
          <w:tcW w:w="1620" w:type="dxa"/>
          <w:vMerge w:val="restart"/>
          <w:tcBorders>
            <w:top w:val="nil"/>
            <w:left w:val="single" w:sz="4" w:space="0" w:color="auto"/>
            <w:right w:val="nil"/>
          </w:tcBorders>
        </w:tcPr>
        <w:p w:rsidR="009748A2" w:rsidRDefault="00D55792">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03" type="#_x0000_t75" style="position:absolute;margin-left:.25pt;margin-top:-.35pt;width:68.45pt;height:52.45pt;z-index:252137472;mso-position-horizontal-relative:text;mso-position-vertical-relative:text">
                <v:imagedata r:id="rId1" o:title=""/>
              </v:shape>
              <o:OLEObject Type="Embed" ProgID="PBrush" ShapeID="_x0000_s2303" DrawAspect="Content" ObjectID="_1501593296" r:id="rId2"/>
            </w:pict>
          </w:r>
          <w:r w:rsidR="009748A2">
            <w:rPr>
              <w:noProof/>
              <w:lang w:val="es-MX" w:eastAsia="es-MX"/>
            </w:rPr>
            <w:drawing>
              <wp:inline distT="0" distB="0" distL="0" distR="0">
                <wp:extent cx="762000" cy="666750"/>
                <wp:effectExtent l="19050" t="0" r="0" b="0"/>
                <wp:docPr id="106"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
                        <a:srcRect/>
                        <a:stretch>
                          <a:fillRect/>
                        </a:stretch>
                      </pic:blipFill>
                      <pic:spPr bwMode="auto">
                        <a:xfrm>
                          <a:off x="0" y="0"/>
                          <a:ext cx="762000" cy="666750"/>
                        </a:xfrm>
                        <a:prstGeom prst="rect">
                          <a:avLst/>
                        </a:prstGeom>
                        <a:noFill/>
                        <a:ln w="9525">
                          <a:noFill/>
                          <a:miter lim="800000"/>
                          <a:headEnd/>
                          <a:tailEnd/>
                        </a:ln>
                      </pic:spPr>
                    </pic:pic>
                  </a:graphicData>
                </a:graphic>
              </wp:inline>
            </w:drawing>
          </w:r>
        </w:p>
      </w:tc>
      <w:tc>
        <w:tcPr>
          <w:tcW w:w="8460" w:type="dxa"/>
          <w:vMerge w:val="restart"/>
          <w:tcBorders>
            <w:top w:val="nil"/>
            <w:left w:val="nil"/>
            <w:right w:val="nil"/>
          </w:tcBorders>
          <w:vAlign w:val="center"/>
        </w:tcPr>
        <w:p w:rsidR="009748A2" w:rsidRDefault="009748A2">
          <w:pPr>
            <w:pStyle w:val="Encabezado"/>
            <w:jc w:val="right"/>
            <w:rPr>
              <w:rFonts w:ascii="Arial" w:hAnsi="Arial" w:cs="Arial"/>
              <w:sz w:val="28"/>
            </w:rPr>
          </w:pPr>
        </w:p>
        <w:p w:rsidR="009748A2" w:rsidRDefault="009748A2">
          <w:pPr>
            <w:pStyle w:val="Encabezado"/>
            <w:jc w:val="right"/>
            <w:rPr>
              <w:rFonts w:ascii="Arial" w:hAnsi="Arial" w:cs="Arial"/>
              <w:sz w:val="28"/>
            </w:rPr>
          </w:pPr>
          <w:r>
            <w:rPr>
              <w:rFonts w:ascii="Arial" w:hAnsi="Arial" w:cs="Arial"/>
              <w:sz w:val="28"/>
            </w:rPr>
            <w:t>VII. OBJETIVO Y FUNCIONES</w:t>
          </w:r>
        </w:p>
        <w:p w:rsidR="009748A2" w:rsidRDefault="00D55792">
          <w:pPr>
            <w:pStyle w:val="Encabezado"/>
            <w:jc w:val="right"/>
            <w:rPr>
              <w:rFonts w:ascii="Arial" w:hAnsi="Arial" w:cs="Arial"/>
              <w:sz w:val="18"/>
            </w:rPr>
          </w:pPr>
          <w:r w:rsidRPr="00D55792">
            <w:rPr>
              <w:noProof/>
              <w:sz w:val="20"/>
            </w:rPr>
            <w:pict>
              <v:line id="_x0000_s2119" style="position:absolute;left:0;text-align:left;flip:x;z-index:251949056" from="-3.5pt,5.6pt" to="428.5pt,5.6pt" strokecolor="maroon" strokeweight="4.5pt">
                <v:stroke linestyle="thickThin"/>
              </v:line>
            </w:pict>
          </w:r>
        </w:p>
      </w:tc>
      <w:tc>
        <w:tcPr>
          <w:tcW w:w="180" w:type="dxa"/>
          <w:tcBorders>
            <w:top w:val="nil"/>
            <w:left w:val="nil"/>
            <w:bottom w:val="nil"/>
            <w:right w:val="single" w:sz="4" w:space="0" w:color="auto"/>
          </w:tcBorders>
          <w:vAlign w:val="center"/>
        </w:tcPr>
        <w:p w:rsidR="009748A2" w:rsidRDefault="009748A2">
          <w:pPr>
            <w:pStyle w:val="Encabezado"/>
            <w:rPr>
              <w:rFonts w:ascii="Arial" w:hAnsi="Arial" w:cs="Arial"/>
              <w:sz w:val="18"/>
            </w:rPr>
          </w:pPr>
        </w:p>
      </w:tc>
    </w:tr>
    <w:tr w:rsidR="009748A2">
      <w:trPr>
        <w:cantSplit/>
        <w:trHeight w:val="795"/>
      </w:trPr>
      <w:tc>
        <w:tcPr>
          <w:tcW w:w="1620" w:type="dxa"/>
          <w:vMerge/>
          <w:tcBorders>
            <w:left w:val="single" w:sz="4" w:space="0" w:color="auto"/>
            <w:bottom w:val="nil"/>
            <w:right w:val="nil"/>
          </w:tcBorders>
        </w:tcPr>
        <w:p w:rsidR="009748A2" w:rsidRDefault="009748A2">
          <w:pPr>
            <w:pStyle w:val="Encabezado"/>
          </w:pPr>
        </w:p>
      </w:tc>
      <w:tc>
        <w:tcPr>
          <w:tcW w:w="8460" w:type="dxa"/>
          <w:vMerge/>
          <w:tcBorders>
            <w:left w:val="nil"/>
            <w:bottom w:val="nil"/>
            <w:right w:val="nil"/>
          </w:tcBorders>
          <w:vAlign w:val="center"/>
        </w:tcPr>
        <w:p w:rsidR="009748A2" w:rsidRDefault="009748A2">
          <w:pPr>
            <w:pStyle w:val="Encabezado"/>
            <w:jc w:val="center"/>
            <w:rPr>
              <w:rFonts w:ascii="Arial" w:hAnsi="Arial" w:cs="Arial"/>
              <w:sz w:val="18"/>
            </w:rPr>
          </w:pPr>
        </w:p>
      </w:tc>
      <w:tc>
        <w:tcPr>
          <w:tcW w:w="180" w:type="dxa"/>
          <w:tcBorders>
            <w:top w:val="nil"/>
            <w:left w:val="nil"/>
            <w:bottom w:val="nil"/>
            <w:right w:val="single" w:sz="4" w:space="0" w:color="auto"/>
          </w:tcBorders>
          <w:vAlign w:val="center"/>
        </w:tcPr>
        <w:p w:rsidR="009748A2" w:rsidRDefault="009748A2">
          <w:pPr>
            <w:pStyle w:val="Encabezado"/>
            <w:rPr>
              <w:rFonts w:ascii="Arial" w:hAnsi="Arial" w:cs="Arial"/>
              <w:sz w:val="18"/>
            </w:rPr>
          </w:pPr>
        </w:p>
      </w:tc>
    </w:tr>
    <w:tr w:rsidR="009748A2">
      <w:trPr>
        <w:cantSplit/>
        <w:trHeight w:val="270"/>
      </w:trPr>
      <w:tc>
        <w:tcPr>
          <w:tcW w:w="1620" w:type="dxa"/>
          <w:tcBorders>
            <w:left w:val="single" w:sz="4" w:space="0" w:color="auto"/>
            <w:bottom w:val="nil"/>
            <w:right w:val="nil"/>
          </w:tcBorders>
        </w:tcPr>
        <w:p w:rsidR="009748A2" w:rsidRDefault="00D55792">
          <w:pPr>
            <w:pStyle w:val="Encabezado"/>
          </w:pPr>
          <w:r w:rsidRPr="00D55792">
            <w:rPr>
              <w:noProof/>
              <w:sz w:val="20"/>
            </w:rPr>
            <w:pict>
              <v:line id="_x0000_s2117" style="position:absolute;z-index:251947008;mso-position-horizontal-relative:text;mso-position-vertical-relative:text" from="-3.5pt,11.9pt" to="-3.5pt,623.9pt" strokeweight=".5pt"/>
            </w:pict>
          </w:r>
        </w:p>
      </w:tc>
      <w:tc>
        <w:tcPr>
          <w:tcW w:w="8460" w:type="dxa"/>
          <w:tcBorders>
            <w:top w:val="nil"/>
            <w:left w:val="nil"/>
            <w:bottom w:val="nil"/>
            <w:right w:val="nil"/>
          </w:tcBorders>
          <w:vAlign w:val="center"/>
        </w:tcPr>
        <w:p w:rsidR="009748A2" w:rsidRDefault="009748A2">
          <w:pPr>
            <w:pStyle w:val="Encabezado"/>
            <w:rPr>
              <w:rFonts w:ascii="Arial" w:hAnsi="Arial" w:cs="Arial"/>
              <w:sz w:val="18"/>
            </w:rPr>
          </w:pPr>
        </w:p>
      </w:tc>
      <w:tc>
        <w:tcPr>
          <w:tcW w:w="180" w:type="dxa"/>
          <w:tcBorders>
            <w:top w:val="nil"/>
            <w:left w:val="nil"/>
            <w:bottom w:val="nil"/>
            <w:right w:val="single" w:sz="4" w:space="0" w:color="auto"/>
          </w:tcBorders>
          <w:vAlign w:val="center"/>
        </w:tcPr>
        <w:p w:rsidR="009748A2" w:rsidRDefault="00D55792">
          <w:pPr>
            <w:pStyle w:val="Encabezado"/>
            <w:rPr>
              <w:rFonts w:ascii="Arial" w:hAnsi="Arial" w:cs="Arial"/>
              <w:sz w:val="18"/>
            </w:rPr>
          </w:pPr>
          <w:r w:rsidRPr="00D55792">
            <w:rPr>
              <w:noProof/>
              <w:sz w:val="20"/>
            </w:rPr>
            <w:pict>
              <v:line id="_x0000_s2118" style="position:absolute;z-index:251948032;mso-position-horizontal-relative:text;mso-position-vertical-relative:text" from="5.5pt,11.9pt" to="5.5pt,623.9pt" strokeweight=".5pt"/>
            </w:pict>
          </w:r>
        </w:p>
      </w:tc>
    </w:tr>
  </w:tbl>
  <w:p w:rsidR="009748A2" w:rsidRDefault="009748A2">
    <w:pPr>
      <w:pStyle w:val="Encabezado"/>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250" w:type="dxa"/>
      <w:tblBorders>
        <w:insideV w:val="single" w:sz="4" w:space="0" w:color="auto"/>
      </w:tblBorders>
      <w:tblLayout w:type="fixed"/>
      <w:tblCellMar>
        <w:left w:w="70" w:type="dxa"/>
        <w:right w:w="70" w:type="dxa"/>
      </w:tblCellMar>
      <w:tblLook w:val="0000"/>
    </w:tblPr>
    <w:tblGrid>
      <w:gridCol w:w="1620"/>
      <w:gridCol w:w="8460"/>
      <w:gridCol w:w="180"/>
    </w:tblGrid>
    <w:tr w:rsidR="009748A2">
      <w:tc>
        <w:tcPr>
          <w:tcW w:w="10080" w:type="dxa"/>
          <w:gridSpan w:val="2"/>
          <w:tcBorders>
            <w:top w:val="single" w:sz="4" w:space="0" w:color="auto"/>
            <w:left w:val="single" w:sz="4" w:space="0" w:color="auto"/>
            <w:bottom w:val="nil"/>
            <w:right w:val="nil"/>
          </w:tcBorders>
        </w:tcPr>
        <w:p w:rsidR="009748A2" w:rsidRDefault="009748A2">
          <w:pPr>
            <w:pStyle w:val="Encabezado"/>
          </w:pPr>
        </w:p>
      </w:tc>
      <w:tc>
        <w:tcPr>
          <w:tcW w:w="180" w:type="dxa"/>
          <w:tcBorders>
            <w:top w:val="single" w:sz="4" w:space="0" w:color="auto"/>
            <w:left w:val="nil"/>
            <w:bottom w:val="nil"/>
            <w:right w:val="single" w:sz="4" w:space="0" w:color="auto"/>
          </w:tcBorders>
        </w:tcPr>
        <w:p w:rsidR="009748A2" w:rsidRDefault="009748A2">
          <w:pPr>
            <w:pStyle w:val="Encabezado"/>
          </w:pPr>
        </w:p>
      </w:tc>
    </w:tr>
    <w:tr w:rsidR="009748A2">
      <w:trPr>
        <w:cantSplit/>
        <w:trHeight w:val="263"/>
      </w:trPr>
      <w:tc>
        <w:tcPr>
          <w:tcW w:w="1620" w:type="dxa"/>
          <w:vMerge w:val="restart"/>
          <w:tcBorders>
            <w:top w:val="nil"/>
            <w:left w:val="single" w:sz="4" w:space="0" w:color="auto"/>
            <w:right w:val="nil"/>
          </w:tcBorders>
        </w:tcPr>
        <w:p w:rsidR="009748A2" w:rsidRDefault="00D55792">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04" type="#_x0000_t75" style="position:absolute;margin-left:1.75pt;margin-top:.2pt;width:68.45pt;height:52.45pt;z-index:252138496;mso-position-horizontal-relative:text;mso-position-vertical-relative:text">
                <v:imagedata r:id="rId1" o:title=""/>
              </v:shape>
              <o:OLEObject Type="Embed" ProgID="PBrush" ShapeID="_x0000_s2304" DrawAspect="Content" ObjectID="_1501593297" r:id="rId2"/>
            </w:pict>
          </w:r>
          <w:r w:rsidR="009748A2">
            <w:rPr>
              <w:noProof/>
              <w:lang w:val="es-MX" w:eastAsia="es-MX"/>
            </w:rPr>
            <w:drawing>
              <wp:inline distT="0" distB="0" distL="0" distR="0">
                <wp:extent cx="762000" cy="666750"/>
                <wp:effectExtent l="19050" t="0" r="0" b="0"/>
                <wp:docPr id="107"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
                        <a:srcRect/>
                        <a:stretch>
                          <a:fillRect/>
                        </a:stretch>
                      </pic:blipFill>
                      <pic:spPr bwMode="auto">
                        <a:xfrm>
                          <a:off x="0" y="0"/>
                          <a:ext cx="762000" cy="666750"/>
                        </a:xfrm>
                        <a:prstGeom prst="rect">
                          <a:avLst/>
                        </a:prstGeom>
                        <a:noFill/>
                        <a:ln w="9525">
                          <a:noFill/>
                          <a:miter lim="800000"/>
                          <a:headEnd/>
                          <a:tailEnd/>
                        </a:ln>
                      </pic:spPr>
                    </pic:pic>
                  </a:graphicData>
                </a:graphic>
              </wp:inline>
            </w:drawing>
          </w:r>
        </w:p>
      </w:tc>
      <w:tc>
        <w:tcPr>
          <w:tcW w:w="8460" w:type="dxa"/>
          <w:vMerge w:val="restart"/>
          <w:tcBorders>
            <w:top w:val="nil"/>
            <w:left w:val="nil"/>
            <w:right w:val="nil"/>
          </w:tcBorders>
          <w:vAlign w:val="center"/>
        </w:tcPr>
        <w:p w:rsidR="009748A2" w:rsidRDefault="009748A2">
          <w:pPr>
            <w:pStyle w:val="Encabezado"/>
            <w:jc w:val="right"/>
            <w:rPr>
              <w:rFonts w:ascii="Arial" w:hAnsi="Arial" w:cs="Arial"/>
              <w:sz w:val="28"/>
            </w:rPr>
          </w:pPr>
        </w:p>
        <w:p w:rsidR="009748A2" w:rsidRDefault="009748A2">
          <w:pPr>
            <w:pStyle w:val="Encabezado"/>
            <w:jc w:val="right"/>
            <w:rPr>
              <w:rFonts w:ascii="Arial" w:hAnsi="Arial" w:cs="Arial"/>
              <w:sz w:val="28"/>
            </w:rPr>
          </w:pPr>
          <w:r>
            <w:rPr>
              <w:rFonts w:ascii="Arial" w:hAnsi="Arial" w:cs="Arial"/>
              <w:sz w:val="28"/>
            </w:rPr>
            <w:t>VII. OBJETIVO Y FUNCIONES</w:t>
          </w:r>
        </w:p>
        <w:p w:rsidR="009748A2" w:rsidRDefault="00D55792">
          <w:pPr>
            <w:pStyle w:val="Encabezado"/>
            <w:jc w:val="right"/>
            <w:rPr>
              <w:rFonts w:ascii="Arial" w:hAnsi="Arial" w:cs="Arial"/>
              <w:sz w:val="18"/>
            </w:rPr>
          </w:pPr>
          <w:r w:rsidRPr="00D55792">
            <w:rPr>
              <w:noProof/>
              <w:sz w:val="20"/>
            </w:rPr>
            <w:pict>
              <v:line id="_x0000_s2124" style="position:absolute;left:0;text-align:left;flip:x;z-index:251954176" from="-3.5pt,5.6pt" to="428.5pt,5.6pt" strokecolor="maroon" strokeweight="4.5pt">
                <v:stroke linestyle="thickThin"/>
              </v:line>
            </w:pict>
          </w:r>
        </w:p>
      </w:tc>
      <w:tc>
        <w:tcPr>
          <w:tcW w:w="180" w:type="dxa"/>
          <w:tcBorders>
            <w:top w:val="nil"/>
            <w:left w:val="nil"/>
            <w:bottom w:val="nil"/>
            <w:right w:val="single" w:sz="4" w:space="0" w:color="auto"/>
          </w:tcBorders>
          <w:vAlign w:val="center"/>
        </w:tcPr>
        <w:p w:rsidR="009748A2" w:rsidRDefault="009748A2">
          <w:pPr>
            <w:pStyle w:val="Encabezado"/>
            <w:rPr>
              <w:rFonts w:ascii="Arial" w:hAnsi="Arial" w:cs="Arial"/>
              <w:sz w:val="18"/>
            </w:rPr>
          </w:pPr>
        </w:p>
      </w:tc>
    </w:tr>
    <w:tr w:rsidR="009748A2">
      <w:trPr>
        <w:cantSplit/>
        <w:trHeight w:val="795"/>
      </w:trPr>
      <w:tc>
        <w:tcPr>
          <w:tcW w:w="1620" w:type="dxa"/>
          <w:vMerge/>
          <w:tcBorders>
            <w:left w:val="single" w:sz="4" w:space="0" w:color="auto"/>
            <w:bottom w:val="nil"/>
            <w:right w:val="nil"/>
          </w:tcBorders>
        </w:tcPr>
        <w:p w:rsidR="009748A2" w:rsidRDefault="009748A2">
          <w:pPr>
            <w:pStyle w:val="Encabezado"/>
          </w:pPr>
        </w:p>
      </w:tc>
      <w:tc>
        <w:tcPr>
          <w:tcW w:w="8460" w:type="dxa"/>
          <w:vMerge/>
          <w:tcBorders>
            <w:left w:val="nil"/>
            <w:bottom w:val="nil"/>
            <w:right w:val="nil"/>
          </w:tcBorders>
          <w:vAlign w:val="center"/>
        </w:tcPr>
        <w:p w:rsidR="009748A2" w:rsidRDefault="009748A2">
          <w:pPr>
            <w:pStyle w:val="Encabezado"/>
            <w:jc w:val="center"/>
            <w:rPr>
              <w:rFonts w:ascii="Arial" w:hAnsi="Arial" w:cs="Arial"/>
              <w:sz w:val="18"/>
            </w:rPr>
          </w:pPr>
        </w:p>
      </w:tc>
      <w:tc>
        <w:tcPr>
          <w:tcW w:w="180" w:type="dxa"/>
          <w:tcBorders>
            <w:top w:val="nil"/>
            <w:left w:val="nil"/>
            <w:bottom w:val="nil"/>
            <w:right w:val="single" w:sz="4" w:space="0" w:color="auto"/>
          </w:tcBorders>
          <w:vAlign w:val="center"/>
        </w:tcPr>
        <w:p w:rsidR="009748A2" w:rsidRDefault="009748A2">
          <w:pPr>
            <w:pStyle w:val="Encabezado"/>
            <w:rPr>
              <w:rFonts w:ascii="Arial" w:hAnsi="Arial" w:cs="Arial"/>
              <w:sz w:val="18"/>
            </w:rPr>
          </w:pPr>
        </w:p>
      </w:tc>
    </w:tr>
    <w:tr w:rsidR="009748A2">
      <w:trPr>
        <w:cantSplit/>
        <w:trHeight w:val="270"/>
      </w:trPr>
      <w:tc>
        <w:tcPr>
          <w:tcW w:w="1620" w:type="dxa"/>
          <w:tcBorders>
            <w:left w:val="single" w:sz="4" w:space="0" w:color="auto"/>
            <w:bottom w:val="nil"/>
            <w:right w:val="nil"/>
          </w:tcBorders>
        </w:tcPr>
        <w:p w:rsidR="009748A2" w:rsidRDefault="00D55792">
          <w:pPr>
            <w:pStyle w:val="Encabezado"/>
          </w:pPr>
          <w:r w:rsidRPr="00D55792">
            <w:rPr>
              <w:noProof/>
              <w:sz w:val="20"/>
            </w:rPr>
            <w:pict>
              <v:line id="_x0000_s2122" style="position:absolute;z-index:251952128;mso-position-horizontal-relative:text;mso-position-vertical-relative:text" from="-3.5pt,11.9pt" to="-3.5pt,623.9pt" strokeweight=".5pt"/>
            </w:pict>
          </w:r>
        </w:p>
      </w:tc>
      <w:tc>
        <w:tcPr>
          <w:tcW w:w="8460" w:type="dxa"/>
          <w:tcBorders>
            <w:top w:val="nil"/>
            <w:left w:val="nil"/>
            <w:bottom w:val="nil"/>
            <w:right w:val="nil"/>
          </w:tcBorders>
          <w:vAlign w:val="center"/>
        </w:tcPr>
        <w:p w:rsidR="009748A2" w:rsidRDefault="009748A2">
          <w:pPr>
            <w:pStyle w:val="Encabezado"/>
            <w:rPr>
              <w:rFonts w:ascii="Arial" w:hAnsi="Arial" w:cs="Arial"/>
              <w:sz w:val="18"/>
            </w:rPr>
          </w:pPr>
        </w:p>
      </w:tc>
      <w:tc>
        <w:tcPr>
          <w:tcW w:w="180" w:type="dxa"/>
          <w:tcBorders>
            <w:top w:val="nil"/>
            <w:left w:val="nil"/>
            <w:bottom w:val="nil"/>
            <w:right w:val="single" w:sz="4" w:space="0" w:color="auto"/>
          </w:tcBorders>
          <w:vAlign w:val="center"/>
        </w:tcPr>
        <w:p w:rsidR="009748A2" w:rsidRDefault="00D55792">
          <w:pPr>
            <w:pStyle w:val="Encabezado"/>
            <w:rPr>
              <w:rFonts w:ascii="Arial" w:hAnsi="Arial" w:cs="Arial"/>
              <w:sz w:val="18"/>
            </w:rPr>
          </w:pPr>
          <w:r w:rsidRPr="00D55792">
            <w:rPr>
              <w:noProof/>
              <w:sz w:val="20"/>
            </w:rPr>
            <w:pict>
              <v:line id="_x0000_s2123" style="position:absolute;z-index:251953152;mso-position-horizontal-relative:text;mso-position-vertical-relative:text" from="5.5pt,11.9pt" to="5.5pt,623.9pt" strokeweight=".5pt"/>
            </w:pict>
          </w:r>
        </w:p>
      </w:tc>
    </w:tr>
  </w:tbl>
  <w:p w:rsidR="009748A2" w:rsidRDefault="009748A2">
    <w:pPr>
      <w:pStyle w:val="Encabezado"/>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250" w:type="dxa"/>
      <w:tblBorders>
        <w:insideV w:val="single" w:sz="4" w:space="0" w:color="auto"/>
      </w:tblBorders>
      <w:tblLayout w:type="fixed"/>
      <w:tblCellMar>
        <w:left w:w="70" w:type="dxa"/>
        <w:right w:w="70" w:type="dxa"/>
      </w:tblCellMar>
      <w:tblLook w:val="0000"/>
    </w:tblPr>
    <w:tblGrid>
      <w:gridCol w:w="1620"/>
      <w:gridCol w:w="8460"/>
      <w:gridCol w:w="180"/>
    </w:tblGrid>
    <w:tr w:rsidR="009748A2">
      <w:tc>
        <w:tcPr>
          <w:tcW w:w="10080" w:type="dxa"/>
          <w:gridSpan w:val="2"/>
          <w:tcBorders>
            <w:top w:val="single" w:sz="4" w:space="0" w:color="auto"/>
            <w:left w:val="single" w:sz="4" w:space="0" w:color="auto"/>
            <w:bottom w:val="nil"/>
            <w:right w:val="nil"/>
          </w:tcBorders>
        </w:tcPr>
        <w:p w:rsidR="009748A2" w:rsidRDefault="009748A2">
          <w:pPr>
            <w:pStyle w:val="Encabezado"/>
          </w:pPr>
        </w:p>
      </w:tc>
      <w:tc>
        <w:tcPr>
          <w:tcW w:w="180" w:type="dxa"/>
          <w:tcBorders>
            <w:top w:val="single" w:sz="4" w:space="0" w:color="auto"/>
            <w:left w:val="nil"/>
            <w:bottom w:val="nil"/>
            <w:right w:val="single" w:sz="4" w:space="0" w:color="auto"/>
          </w:tcBorders>
        </w:tcPr>
        <w:p w:rsidR="009748A2" w:rsidRDefault="009748A2">
          <w:pPr>
            <w:pStyle w:val="Encabezado"/>
          </w:pPr>
        </w:p>
      </w:tc>
    </w:tr>
    <w:tr w:rsidR="009748A2">
      <w:trPr>
        <w:cantSplit/>
        <w:trHeight w:val="263"/>
      </w:trPr>
      <w:tc>
        <w:tcPr>
          <w:tcW w:w="1620" w:type="dxa"/>
          <w:vMerge w:val="restart"/>
          <w:tcBorders>
            <w:top w:val="nil"/>
            <w:left w:val="single" w:sz="4" w:space="0" w:color="auto"/>
            <w:right w:val="nil"/>
          </w:tcBorders>
        </w:tcPr>
        <w:p w:rsidR="009748A2" w:rsidRDefault="00D55792">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05" type="#_x0000_t75" style="position:absolute;margin-left:1.75pt;margin-top:.4pt;width:68.45pt;height:52.45pt;z-index:252139520;mso-position-horizontal-relative:text;mso-position-vertical-relative:text">
                <v:imagedata r:id="rId1" o:title=""/>
              </v:shape>
              <o:OLEObject Type="Embed" ProgID="PBrush" ShapeID="_x0000_s2305" DrawAspect="Content" ObjectID="_1501593298" r:id="rId2"/>
            </w:pict>
          </w:r>
          <w:r w:rsidR="009748A2">
            <w:rPr>
              <w:noProof/>
              <w:lang w:val="es-MX" w:eastAsia="es-MX"/>
            </w:rPr>
            <w:drawing>
              <wp:inline distT="0" distB="0" distL="0" distR="0">
                <wp:extent cx="762000" cy="666750"/>
                <wp:effectExtent l="19050" t="0" r="0" b="0"/>
                <wp:docPr id="108"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
                        <a:srcRect/>
                        <a:stretch>
                          <a:fillRect/>
                        </a:stretch>
                      </pic:blipFill>
                      <pic:spPr bwMode="auto">
                        <a:xfrm>
                          <a:off x="0" y="0"/>
                          <a:ext cx="762000" cy="666750"/>
                        </a:xfrm>
                        <a:prstGeom prst="rect">
                          <a:avLst/>
                        </a:prstGeom>
                        <a:noFill/>
                        <a:ln w="9525">
                          <a:noFill/>
                          <a:miter lim="800000"/>
                          <a:headEnd/>
                          <a:tailEnd/>
                        </a:ln>
                      </pic:spPr>
                    </pic:pic>
                  </a:graphicData>
                </a:graphic>
              </wp:inline>
            </w:drawing>
          </w:r>
        </w:p>
      </w:tc>
      <w:tc>
        <w:tcPr>
          <w:tcW w:w="8460" w:type="dxa"/>
          <w:vMerge w:val="restart"/>
          <w:tcBorders>
            <w:top w:val="nil"/>
            <w:left w:val="nil"/>
            <w:right w:val="nil"/>
          </w:tcBorders>
          <w:vAlign w:val="center"/>
        </w:tcPr>
        <w:p w:rsidR="009748A2" w:rsidRDefault="009748A2">
          <w:pPr>
            <w:pStyle w:val="Encabezado"/>
            <w:jc w:val="right"/>
            <w:rPr>
              <w:rFonts w:ascii="Arial" w:hAnsi="Arial" w:cs="Arial"/>
              <w:sz w:val="28"/>
            </w:rPr>
          </w:pPr>
        </w:p>
        <w:p w:rsidR="009748A2" w:rsidRDefault="009748A2">
          <w:pPr>
            <w:pStyle w:val="Encabezado"/>
            <w:jc w:val="right"/>
            <w:rPr>
              <w:rFonts w:ascii="Arial" w:hAnsi="Arial" w:cs="Arial"/>
              <w:sz w:val="28"/>
            </w:rPr>
          </w:pPr>
          <w:r>
            <w:rPr>
              <w:rFonts w:ascii="Arial" w:hAnsi="Arial" w:cs="Arial"/>
              <w:sz w:val="28"/>
            </w:rPr>
            <w:t>VII. OBJETIVO Y FUNCIONES</w:t>
          </w:r>
        </w:p>
        <w:p w:rsidR="009748A2" w:rsidRDefault="00D55792">
          <w:pPr>
            <w:pStyle w:val="Encabezado"/>
            <w:jc w:val="right"/>
            <w:rPr>
              <w:rFonts w:ascii="Arial" w:hAnsi="Arial" w:cs="Arial"/>
              <w:sz w:val="18"/>
            </w:rPr>
          </w:pPr>
          <w:r w:rsidRPr="00D55792">
            <w:rPr>
              <w:noProof/>
              <w:sz w:val="20"/>
            </w:rPr>
            <w:pict>
              <v:line id="_x0000_s2132" style="position:absolute;left:0;text-align:left;flip:x;z-index:251962368" from="-3.5pt,5.6pt" to="428.5pt,5.6pt" strokecolor="maroon" strokeweight="4.5pt">
                <v:stroke linestyle="thickThin"/>
              </v:line>
            </w:pict>
          </w:r>
        </w:p>
      </w:tc>
      <w:tc>
        <w:tcPr>
          <w:tcW w:w="180" w:type="dxa"/>
          <w:tcBorders>
            <w:top w:val="nil"/>
            <w:left w:val="nil"/>
            <w:bottom w:val="nil"/>
            <w:right w:val="single" w:sz="4" w:space="0" w:color="auto"/>
          </w:tcBorders>
          <w:vAlign w:val="center"/>
        </w:tcPr>
        <w:p w:rsidR="009748A2" w:rsidRDefault="009748A2">
          <w:pPr>
            <w:pStyle w:val="Encabezado"/>
            <w:rPr>
              <w:rFonts w:ascii="Arial" w:hAnsi="Arial" w:cs="Arial"/>
              <w:sz w:val="18"/>
            </w:rPr>
          </w:pPr>
        </w:p>
      </w:tc>
    </w:tr>
    <w:tr w:rsidR="009748A2">
      <w:trPr>
        <w:cantSplit/>
        <w:trHeight w:val="795"/>
      </w:trPr>
      <w:tc>
        <w:tcPr>
          <w:tcW w:w="1620" w:type="dxa"/>
          <w:vMerge/>
          <w:tcBorders>
            <w:left w:val="single" w:sz="4" w:space="0" w:color="auto"/>
            <w:bottom w:val="nil"/>
            <w:right w:val="nil"/>
          </w:tcBorders>
        </w:tcPr>
        <w:p w:rsidR="009748A2" w:rsidRDefault="009748A2">
          <w:pPr>
            <w:pStyle w:val="Encabezado"/>
          </w:pPr>
        </w:p>
      </w:tc>
      <w:tc>
        <w:tcPr>
          <w:tcW w:w="8460" w:type="dxa"/>
          <w:vMerge/>
          <w:tcBorders>
            <w:left w:val="nil"/>
            <w:bottom w:val="nil"/>
            <w:right w:val="nil"/>
          </w:tcBorders>
          <w:vAlign w:val="center"/>
        </w:tcPr>
        <w:p w:rsidR="009748A2" w:rsidRDefault="009748A2">
          <w:pPr>
            <w:pStyle w:val="Encabezado"/>
            <w:jc w:val="center"/>
            <w:rPr>
              <w:rFonts w:ascii="Arial" w:hAnsi="Arial" w:cs="Arial"/>
              <w:sz w:val="18"/>
            </w:rPr>
          </w:pPr>
        </w:p>
      </w:tc>
      <w:tc>
        <w:tcPr>
          <w:tcW w:w="180" w:type="dxa"/>
          <w:tcBorders>
            <w:top w:val="nil"/>
            <w:left w:val="nil"/>
            <w:bottom w:val="nil"/>
            <w:right w:val="single" w:sz="4" w:space="0" w:color="auto"/>
          </w:tcBorders>
          <w:vAlign w:val="center"/>
        </w:tcPr>
        <w:p w:rsidR="009748A2" w:rsidRDefault="009748A2">
          <w:pPr>
            <w:pStyle w:val="Encabezado"/>
            <w:rPr>
              <w:rFonts w:ascii="Arial" w:hAnsi="Arial" w:cs="Arial"/>
              <w:sz w:val="18"/>
            </w:rPr>
          </w:pPr>
        </w:p>
      </w:tc>
    </w:tr>
    <w:tr w:rsidR="009748A2">
      <w:trPr>
        <w:cantSplit/>
        <w:trHeight w:val="270"/>
      </w:trPr>
      <w:tc>
        <w:tcPr>
          <w:tcW w:w="1620" w:type="dxa"/>
          <w:tcBorders>
            <w:left w:val="single" w:sz="4" w:space="0" w:color="auto"/>
            <w:bottom w:val="nil"/>
            <w:right w:val="nil"/>
          </w:tcBorders>
        </w:tcPr>
        <w:p w:rsidR="009748A2" w:rsidRDefault="00D55792">
          <w:pPr>
            <w:pStyle w:val="Encabezado"/>
          </w:pPr>
          <w:r w:rsidRPr="00D55792">
            <w:rPr>
              <w:noProof/>
              <w:sz w:val="20"/>
            </w:rPr>
            <w:pict>
              <v:line id="_x0000_s2130" style="position:absolute;z-index:251960320;mso-position-horizontal-relative:text;mso-position-vertical-relative:text" from="-3.5pt,11.9pt" to="-3.5pt,623.9pt" strokeweight=".5pt"/>
            </w:pict>
          </w:r>
        </w:p>
      </w:tc>
      <w:tc>
        <w:tcPr>
          <w:tcW w:w="8460" w:type="dxa"/>
          <w:tcBorders>
            <w:top w:val="nil"/>
            <w:left w:val="nil"/>
            <w:bottom w:val="nil"/>
            <w:right w:val="nil"/>
          </w:tcBorders>
          <w:vAlign w:val="center"/>
        </w:tcPr>
        <w:p w:rsidR="009748A2" w:rsidRDefault="009748A2">
          <w:pPr>
            <w:pStyle w:val="Encabezado"/>
            <w:rPr>
              <w:rFonts w:ascii="Arial" w:hAnsi="Arial" w:cs="Arial"/>
              <w:sz w:val="18"/>
            </w:rPr>
          </w:pPr>
        </w:p>
      </w:tc>
      <w:tc>
        <w:tcPr>
          <w:tcW w:w="180" w:type="dxa"/>
          <w:tcBorders>
            <w:top w:val="nil"/>
            <w:left w:val="nil"/>
            <w:bottom w:val="nil"/>
            <w:right w:val="single" w:sz="4" w:space="0" w:color="auto"/>
          </w:tcBorders>
          <w:vAlign w:val="center"/>
        </w:tcPr>
        <w:p w:rsidR="009748A2" w:rsidRDefault="00D55792">
          <w:pPr>
            <w:pStyle w:val="Encabezado"/>
            <w:rPr>
              <w:rFonts w:ascii="Arial" w:hAnsi="Arial" w:cs="Arial"/>
              <w:sz w:val="18"/>
            </w:rPr>
          </w:pPr>
          <w:r w:rsidRPr="00D55792">
            <w:rPr>
              <w:noProof/>
              <w:sz w:val="20"/>
            </w:rPr>
            <w:pict>
              <v:line id="_x0000_s2131" style="position:absolute;z-index:251961344;mso-position-horizontal-relative:text;mso-position-vertical-relative:text" from="5.5pt,11.9pt" to="5.5pt,623.9pt" strokeweight=".5pt"/>
            </w:pict>
          </w:r>
        </w:p>
      </w:tc>
    </w:tr>
  </w:tbl>
  <w:p w:rsidR="009748A2" w:rsidRDefault="009748A2">
    <w:pPr>
      <w:pStyle w:val="Encabezado"/>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250" w:type="dxa"/>
      <w:tblBorders>
        <w:insideV w:val="single" w:sz="4" w:space="0" w:color="auto"/>
      </w:tblBorders>
      <w:tblLayout w:type="fixed"/>
      <w:tblCellMar>
        <w:left w:w="70" w:type="dxa"/>
        <w:right w:w="70" w:type="dxa"/>
      </w:tblCellMar>
      <w:tblLook w:val="0000"/>
    </w:tblPr>
    <w:tblGrid>
      <w:gridCol w:w="1620"/>
      <w:gridCol w:w="8460"/>
      <w:gridCol w:w="180"/>
    </w:tblGrid>
    <w:tr w:rsidR="009748A2">
      <w:tc>
        <w:tcPr>
          <w:tcW w:w="10080" w:type="dxa"/>
          <w:gridSpan w:val="2"/>
          <w:tcBorders>
            <w:top w:val="single" w:sz="4" w:space="0" w:color="auto"/>
            <w:left w:val="single" w:sz="4" w:space="0" w:color="auto"/>
            <w:bottom w:val="nil"/>
            <w:right w:val="nil"/>
          </w:tcBorders>
        </w:tcPr>
        <w:p w:rsidR="009748A2" w:rsidRDefault="009748A2">
          <w:pPr>
            <w:pStyle w:val="Encabezado"/>
          </w:pPr>
        </w:p>
      </w:tc>
      <w:tc>
        <w:tcPr>
          <w:tcW w:w="180" w:type="dxa"/>
          <w:tcBorders>
            <w:top w:val="single" w:sz="4" w:space="0" w:color="auto"/>
            <w:left w:val="nil"/>
            <w:bottom w:val="nil"/>
            <w:right w:val="single" w:sz="4" w:space="0" w:color="auto"/>
          </w:tcBorders>
        </w:tcPr>
        <w:p w:rsidR="009748A2" w:rsidRDefault="009748A2">
          <w:pPr>
            <w:pStyle w:val="Encabezado"/>
          </w:pPr>
        </w:p>
      </w:tc>
    </w:tr>
    <w:tr w:rsidR="009748A2">
      <w:trPr>
        <w:cantSplit/>
        <w:trHeight w:val="263"/>
      </w:trPr>
      <w:tc>
        <w:tcPr>
          <w:tcW w:w="1620" w:type="dxa"/>
          <w:vMerge w:val="restart"/>
          <w:tcBorders>
            <w:top w:val="nil"/>
            <w:left w:val="single" w:sz="4" w:space="0" w:color="auto"/>
            <w:right w:val="nil"/>
          </w:tcBorders>
        </w:tcPr>
        <w:p w:rsidR="009748A2" w:rsidRDefault="00D55792">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06" type="#_x0000_t75" style="position:absolute;margin-left:1pt;margin-top:.4pt;width:68.45pt;height:52.45pt;z-index:252140544;mso-position-horizontal-relative:text;mso-position-vertical-relative:text">
                <v:imagedata r:id="rId1" o:title=""/>
              </v:shape>
              <o:OLEObject Type="Embed" ProgID="PBrush" ShapeID="_x0000_s2306" DrawAspect="Content" ObjectID="_1501593299" r:id="rId2"/>
            </w:pict>
          </w:r>
          <w:r w:rsidR="009748A2">
            <w:rPr>
              <w:noProof/>
              <w:lang w:val="es-MX" w:eastAsia="es-MX"/>
            </w:rPr>
            <w:drawing>
              <wp:inline distT="0" distB="0" distL="0" distR="0">
                <wp:extent cx="762000" cy="666750"/>
                <wp:effectExtent l="19050" t="0" r="0" b="0"/>
                <wp:docPr id="109"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
                        <a:srcRect/>
                        <a:stretch>
                          <a:fillRect/>
                        </a:stretch>
                      </pic:blipFill>
                      <pic:spPr bwMode="auto">
                        <a:xfrm>
                          <a:off x="0" y="0"/>
                          <a:ext cx="762000" cy="666750"/>
                        </a:xfrm>
                        <a:prstGeom prst="rect">
                          <a:avLst/>
                        </a:prstGeom>
                        <a:noFill/>
                        <a:ln w="9525">
                          <a:noFill/>
                          <a:miter lim="800000"/>
                          <a:headEnd/>
                          <a:tailEnd/>
                        </a:ln>
                      </pic:spPr>
                    </pic:pic>
                  </a:graphicData>
                </a:graphic>
              </wp:inline>
            </w:drawing>
          </w:r>
        </w:p>
      </w:tc>
      <w:tc>
        <w:tcPr>
          <w:tcW w:w="8460" w:type="dxa"/>
          <w:vMerge w:val="restart"/>
          <w:tcBorders>
            <w:top w:val="nil"/>
            <w:left w:val="nil"/>
            <w:right w:val="nil"/>
          </w:tcBorders>
          <w:vAlign w:val="center"/>
        </w:tcPr>
        <w:p w:rsidR="009748A2" w:rsidRDefault="009748A2">
          <w:pPr>
            <w:pStyle w:val="Encabezado"/>
            <w:jc w:val="right"/>
            <w:rPr>
              <w:rFonts w:ascii="Arial" w:hAnsi="Arial" w:cs="Arial"/>
              <w:sz w:val="28"/>
            </w:rPr>
          </w:pPr>
        </w:p>
        <w:p w:rsidR="009748A2" w:rsidRDefault="009748A2">
          <w:pPr>
            <w:pStyle w:val="Encabezado"/>
            <w:jc w:val="right"/>
            <w:rPr>
              <w:rFonts w:ascii="Arial" w:hAnsi="Arial" w:cs="Arial"/>
              <w:sz w:val="28"/>
            </w:rPr>
          </w:pPr>
          <w:r>
            <w:rPr>
              <w:rFonts w:ascii="Arial" w:hAnsi="Arial" w:cs="Arial"/>
              <w:sz w:val="28"/>
            </w:rPr>
            <w:t>VII. OBJETIVO Y FUNCIONES</w:t>
          </w:r>
        </w:p>
        <w:p w:rsidR="009748A2" w:rsidRDefault="00D55792">
          <w:pPr>
            <w:pStyle w:val="Encabezado"/>
            <w:jc w:val="right"/>
            <w:rPr>
              <w:rFonts w:ascii="Arial" w:hAnsi="Arial" w:cs="Arial"/>
              <w:sz w:val="18"/>
            </w:rPr>
          </w:pPr>
          <w:r w:rsidRPr="00D55792">
            <w:rPr>
              <w:noProof/>
              <w:sz w:val="20"/>
            </w:rPr>
            <w:pict>
              <v:line id="_x0000_s2137" style="position:absolute;left:0;text-align:left;flip:x;z-index:251967488" from="-3.5pt,5.6pt" to="428.5pt,5.6pt" strokecolor="maroon" strokeweight="4.5pt">
                <v:stroke linestyle="thickThin"/>
              </v:line>
            </w:pict>
          </w:r>
        </w:p>
      </w:tc>
      <w:tc>
        <w:tcPr>
          <w:tcW w:w="180" w:type="dxa"/>
          <w:tcBorders>
            <w:top w:val="nil"/>
            <w:left w:val="nil"/>
            <w:bottom w:val="nil"/>
            <w:right w:val="single" w:sz="4" w:space="0" w:color="auto"/>
          </w:tcBorders>
          <w:vAlign w:val="center"/>
        </w:tcPr>
        <w:p w:rsidR="009748A2" w:rsidRDefault="009748A2">
          <w:pPr>
            <w:pStyle w:val="Encabezado"/>
            <w:rPr>
              <w:rFonts w:ascii="Arial" w:hAnsi="Arial" w:cs="Arial"/>
              <w:sz w:val="18"/>
            </w:rPr>
          </w:pPr>
        </w:p>
      </w:tc>
    </w:tr>
    <w:tr w:rsidR="009748A2">
      <w:trPr>
        <w:cantSplit/>
        <w:trHeight w:val="795"/>
      </w:trPr>
      <w:tc>
        <w:tcPr>
          <w:tcW w:w="1620" w:type="dxa"/>
          <w:vMerge/>
          <w:tcBorders>
            <w:left w:val="single" w:sz="4" w:space="0" w:color="auto"/>
            <w:bottom w:val="nil"/>
            <w:right w:val="nil"/>
          </w:tcBorders>
        </w:tcPr>
        <w:p w:rsidR="009748A2" w:rsidRDefault="009748A2">
          <w:pPr>
            <w:pStyle w:val="Encabezado"/>
          </w:pPr>
        </w:p>
      </w:tc>
      <w:tc>
        <w:tcPr>
          <w:tcW w:w="8460" w:type="dxa"/>
          <w:vMerge/>
          <w:tcBorders>
            <w:left w:val="nil"/>
            <w:bottom w:val="nil"/>
            <w:right w:val="nil"/>
          </w:tcBorders>
          <w:vAlign w:val="center"/>
        </w:tcPr>
        <w:p w:rsidR="009748A2" w:rsidRDefault="009748A2">
          <w:pPr>
            <w:pStyle w:val="Encabezado"/>
            <w:jc w:val="center"/>
            <w:rPr>
              <w:rFonts w:ascii="Arial" w:hAnsi="Arial" w:cs="Arial"/>
              <w:sz w:val="18"/>
            </w:rPr>
          </w:pPr>
        </w:p>
      </w:tc>
      <w:tc>
        <w:tcPr>
          <w:tcW w:w="180" w:type="dxa"/>
          <w:tcBorders>
            <w:top w:val="nil"/>
            <w:left w:val="nil"/>
            <w:bottom w:val="nil"/>
            <w:right w:val="single" w:sz="4" w:space="0" w:color="auto"/>
          </w:tcBorders>
          <w:vAlign w:val="center"/>
        </w:tcPr>
        <w:p w:rsidR="009748A2" w:rsidRDefault="009748A2">
          <w:pPr>
            <w:pStyle w:val="Encabezado"/>
            <w:rPr>
              <w:rFonts w:ascii="Arial" w:hAnsi="Arial" w:cs="Arial"/>
              <w:sz w:val="18"/>
            </w:rPr>
          </w:pPr>
        </w:p>
      </w:tc>
    </w:tr>
    <w:tr w:rsidR="009748A2">
      <w:trPr>
        <w:cantSplit/>
        <w:trHeight w:val="270"/>
      </w:trPr>
      <w:tc>
        <w:tcPr>
          <w:tcW w:w="1620" w:type="dxa"/>
          <w:tcBorders>
            <w:left w:val="single" w:sz="4" w:space="0" w:color="auto"/>
            <w:bottom w:val="nil"/>
            <w:right w:val="nil"/>
          </w:tcBorders>
        </w:tcPr>
        <w:p w:rsidR="009748A2" w:rsidRDefault="00D55792">
          <w:pPr>
            <w:pStyle w:val="Encabezado"/>
          </w:pPr>
          <w:r w:rsidRPr="00D55792">
            <w:rPr>
              <w:noProof/>
              <w:sz w:val="20"/>
            </w:rPr>
            <w:pict>
              <v:line id="_x0000_s2135" style="position:absolute;z-index:251965440;mso-position-horizontal-relative:text;mso-position-vertical-relative:text" from="-3.5pt,11.9pt" to="-3.5pt,623.9pt" strokeweight=".5pt"/>
            </w:pict>
          </w:r>
        </w:p>
      </w:tc>
      <w:tc>
        <w:tcPr>
          <w:tcW w:w="8460" w:type="dxa"/>
          <w:tcBorders>
            <w:top w:val="nil"/>
            <w:left w:val="nil"/>
            <w:bottom w:val="nil"/>
            <w:right w:val="nil"/>
          </w:tcBorders>
          <w:vAlign w:val="center"/>
        </w:tcPr>
        <w:p w:rsidR="009748A2" w:rsidRDefault="009748A2">
          <w:pPr>
            <w:pStyle w:val="Encabezado"/>
            <w:rPr>
              <w:rFonts w:ascii="Arial" w:hAnsi="Arial" w:cs="Arial"/>
              <w:sz w:val="18"/>
            </w:rPr>
          </w:pPr>
        </w:p>
      </w:tc>
      <w:tc>
        <w:tcPr>
          <w:tcW w:w="180" w:type="dxa"/>
          <w:tcBorders>
            <w:top w:val="nil"/>
            <w:left w:val="nil"/>
            <w:bottom w:val="nil"/>
            <w:right w:val="single" w:sz="4" w:space="0" w:color="auto"/>
          </w:tcBorders>
          <w:vAlign w:val="center"/>
        </w:tcPr>
        <w:p w:rsidR="009748A2" w:rsidRDefault="00D55792">
          <w:pPr>
            <w:pStyle w:val="Encabezado"/>
            <w:rPr>
              <w:rFonts w:ascii="Arial" w:hAnsi="Arial" w:cs="Arial"/>
              <w:sz w:val="18"/>
            </w:rPr>
          </w:pPr>
          <w:r w:rsidRPr="00D55792">
            <w:rPr>
              <w:noProof/>
              <w:sz w:val="20"/>
            </w:rPr>
            <w:pict>
              <v:line id="_x0000_s2136" style="position:absolute;z-index:251966464;mso-position-horizontal-relative:text;mso-position-vertical-relative:text" from="5.5pt,11.9pt" to="5.5pt,623.9pt" strokeweight=".5pt"/>
            </w:pict>
          </w:r>
        </w:p>
      </w:tc>
    </w:tr>
  </w:tbl>
  <w:p w:rsidR="009748A2" w:rsidRDefault="009748A2">
    <w:pPr>
      <w:pStyle w:val="Encabezado"/>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250" w:type="dxa"/>
      <w:tblBorders>
        <w:insideV w:val="single" w:sz="4" w:space="0" w:color="auto"/>
      </w:tblBorders>
      <w:tblLayout w:type="fixed"/>
      <w:tblCellMar>
        <w:left w:w="70" w:type="dxa"/>
        <w:right w:w="70" w:type="dxa"/>
      </w:tblCellMar>
      <w:tblLook w:val="0000"/>
    </w:tblPr>
    <w:tblGrid>
      <w:gridCol w:w="1620"/>
      <w:gridCol w:w="8460"/>
      <w:gridCol w:w="180"/>
    </w:tblGrid>
    <w:tr w:rsidR="009748A2">
      <w:tc>
        <w:tcPr>
          <w:tcW w:w="10080" w:type="dxa"/>
          <w:gridSpan w:val="2"/>
          <w:tcBorders>
            <w:top w:val="single" w:sz="4" w:space="0" w:color="auto"/>
            <w:left w:val="single" w:sz="4" w:space="0" w:color="auto"/>
            <w:bottom w:val="nil"/>
            <w:right w:val="nil"/>
          </w:tcBorders>
        </w:tcPr>
        <w:p w:rsidR="009748A2" w:rsidRDefault="009748A2">
          <w:pPr>
            <w:pStyle w:val="Encabezado"/>
          </w:pPr>
        </w:p>
      </w:tc>
      <w:tc>
        <w:tcPr>
          <w:tcW w:w="180" w:type="dxa"/>
          <w:tcBorders>
            <w:top w:val="single" w:sz="4" w:space="0" w:color="auto"/>
            <w:left w:val="nil"/>
            <w:bottom w:val="nil"/>
            <w:right w:val="single" w:sz="4" w:space="0" w:color="auto"/>
          </w:tcBorders>
        </w:tcPr>
        <w:p w:rsidR="009748A2" w:rsidRDefault="009748A2">
          <w:pPr>
            <w:pStyle w:val="Encabezado"/>
          </w:pPr>
        </w:p>
      </w:tc>
    </w:tr>
    <w:tr w:rsidR="009748A2">
      <w:trPr>
        <w:cantSplit/>
        <w:trHeight w:val="263"/>
      </w:trPr>
      <w:tc>
        <w:tcPr>
          <w:tcW w:w="1620" w:type="dxa"/>
          <w:vMerge w:val="restart"/>
          <w:tcBorders>
            <w:top w:val="nil"/>
            <w:left w:val="single" w:sz="4" w:space="0" w:color="auto"/>
            <w:right w:val="nil"/>
          </w:tcBorders>
        </w:tcPr>
        <w:p w:rsidR="009748A2" w:rsidRDefault="00D55792">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07" type="#_x0000_t75" style="position:absolute;margin-left:.25pt;margin-top:-.55pt;width:68.45pt;height:52.45pt;z-index:252141568;mso-position-horizontal-relative:text;mso-position-vertical-relative:text">
                <v:imagedata r:id="rId1" o:title=""/>
              </v:shape>
              <o:OLEObject Type="Embed" ProgID="PBrush" ShapeID="_x0000_s2307" DrawAspect="Content" ObjectID="_1501593300" r:id="rId2"/>
            </w:pict>
          </w:r>
          <w:r w:rsidR="009748A2">
            <w:rPr>
              <w:noProof/>
              <w:lang w:val="es-MX" w:eastAsia="es-MX"/>
            </w:rPr>
            <w:drawing>
              <wp:inline distT="0" distB="0" distL="0" distR="0">
                <wp:extent cx="762000" cy="666750"/>
                <wp:effectExtent l="19050" t="0" r="0" b="0"/>
                <wp:docPr id="110"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
                        <a:srcRect/>
                        <a:stretch>
                          <a:fillRect/>
                        </a:stretch>
                      </pic:blipFill>
                      <pic:spPr bwMode="auto">
                        <a:xfrm>
                          <a:off x="0" y="0"/>
                          <a:ext cx="762000" cy="666750"/>
                        </a:xfrm>
                        <a:prstGeom prst="rect">
                          <a:avLst/>
                        </a:prstGeom>
                        <a:noFill/>
                        <a:ln w="9525">
                          <a:noFill/>
                          <a:miter lim="800000"/>
                          <a:headEnd/>
                          <a:tailEnd/>
                        </a:ln>
                      </pic:spPr>
                    </pic:pic>
                  </a:graphicData>
                </a:graphic>
              </wp:inline>
            </w:drawing>
          </w:r>
        </w:p>
      </w:tc>
      <w:tc>
        <w:tcPr>
          <w:tcW w:w="8460" w:type="dxa"/>
          <w:vMerge w:val="restart"/>
          <w:tcBorders>
            <w:top w:val="nil"/>
            <w:left w:val="nil"/>
            <w:right w:val="nil"/>
          </w:tcBorders>
          <w:vAlign w:val="center"/>
        </w:tcPr>
        <w:p w:rsidR="009748A2" w:rsidRDefault="009748A2">
          <w:pPr>
            <w:pStyle w:val="Encabezado"/>
            <w:jc w:val="right"/>
            <w:rPr>
              <w:rFonts w:ascii="Arial" w:hAnsi="Arial" w:cs="Arial"/>
              <w:sz w:val="28"/>
            </w:rPr>
          </w:pPr>
        </w:p>
        <w:p w:rsidR="009748A2" w:rsidRDefault="009748A2">
          <w:pPr>
            <w:pStyle w:val="Encabezado"/>
            <w:jc w:val="right"/>
            <w:rPr>
              <w:rFonts w:ascii="Arial" w:hAnsi="Arial" w:cs="Arial"/>
              <w:sz w:val="28"/>
            </w:rPr>
          </w:pPr>
          <w:r>
            <w:rPr>
              <w:rFonts w:ascii="Arial" w:hAnsi="Arial" w:cs="Arial"/>
              <w:sz w:val="28"/>
            </w:rPr>
            <w:t>VII. OBJETIVO Y FUNCIONES</w:t>
          </w:r>
        </w:p>
        <w:p w:rsidR="009748A2" w:rsidRDefault="00D55792">
          <w:pPr>
            <w:pStyle w:val="Encabezado"/>
            <w:jc w:val="right"/>
            <w:rPr>
              <w:rFonts w:ascii="Arial" w:hAnsi="Arial" w:cs="Arial"/>
              <w:sz w:val="18"/>
            </w:rPr>
          </w:pPr>
          <w:r w:rsidRPr="00D55792">
            <w:rPr>
              <w:noProof/>
              <w:sz w:val="20"/>
            </w:rPr>
            <w:pict>
              <v:line id="_x0000_s2142" style="position:absolute;left:0;text-align:left;flip:x;z-index:251972608" from="-3.5pt,5.6pt" to="428.5pt,5.6pt" strokecolor="maroon" strokeweight="4.5pt">
                <v:stroke linestyle="thickThin"/>
              </v:line>
            </w:pict>
          </w:r>
        </w:p>
      </w:tc>
      <w:tc>
        <w:tcPr>
          <w:tcW w:w="180" w:type="dxa"/>
          <w:tcBorders>
            <w:top w:val="nil"/>
            <w:left w:val="nil"/>
            <w:bottom w:val="nil"/>
            <w:right w:val="single" w:sz="4" w:space="0" w:color="auto"/>
          </w:tcBorders>
          <w:vAlign w:val="center"/>
        </w:tcPr>
        <w:p w:rsidR="009748A2" w:rsidRDefault="009748A2">
          <w:pPr>
            <w:pStyle w:val="Encabezado"/>
            <w:rPr>
              <w:rFonts w:ascii="Arial" w:hAnsi="Arial" w:cs="Arial"/>
              <w:sz w:val="18"/>
            </w:rPr>
          </w:pPr>
        </w:p>
      </w:tc>
    </w:tr>
    <w:tr w:rsidR="009748A2">
      <w:trPr>
        <w:cantSplit/>
        <w:trHeight w:val="795"/>
      </w:trPr>
      <w:tc>
        <w:tcPr>
          <w:tcW w:w="1620" w:type="dxa"/>
          <w:vMerge/>
          <w:tcBorders>
            <w:left w:val="single" w:sz="4" w:space="0" w:color="auto"/>
            <w:bottom w:val="nil"/>
            <w:right w:val="nil"/>
          </w:tcBorders>
        </w:tcPr>
        <w:p w:rsidR="009748A2" w:rsidRDefault="009748A2">
          <w:pPr>
            <w:pStyle w:val="Encabezado"/>
          </w:pPr>
        </w:p>
      </w:tc>
      <w:tc>
        <w:tcPr>
          <w:tcW w:w="8460" w:type="dxa"/>
          <w:vMerge/>
          <w:tcBorders>
            <w:left w:val="nil"/>
            <w:bottom w:val="nil"/>
            <w:right w:val="nil"/>
          </w:tcBorders>
          <w:vAlign w:val="center"/>
        </w:tcPr>
        <w:p w:rsidR="009748A2" w:rsidRDefault="009748A2">
          <w:pPr>
            <w:pStyle w:val="Encabezado"/>
            <w:jc w:val="center"/>
            <w:rPr>
              <w:rFonts w:ascii="Arial" w:hAnsi="Arial" w:cs="Arial"/>
              <w:sz w:val="18"/>
            </w:rPr>
          </w:pPr>
        </w:p>
      </w:tc>
      <w:tc>
        <w:tcPr>
          <w:tcW w:w="180" w:type="dxa"/>
          <w:tcBorders>
            <w:top w:val="nil"/>
            <w:left w:val="nil"/>
            <w:bottom w:val="nil"/>
            <w:right w:val="single" w:sz="4" w:space="0" w:color="auto"/>
          </w:tcBorders>
          <w:vAlign w:val="center"/>
        </w:tcPr>
        <w:p w:rsidR="009748A2" w:rsidRDefault="009748A2">
          <w:pPr>
            <w:pStyle w:val="Encabezado"/>
            <w:rPr>
              <w:rFonts w:ascii="Arial" w:hAnsi="Arial" w:cs="Arial"/>
              <w:sz w:val="18"/>
            </w:rPr>
          </w:pPr>
        </w:p>
      </w:tc>
    </w:tr>
    <w:tr w:rsidR="009748A2">
      <w:trPr>
        <w:cantSplit/>
        <w:trHeight w:val="270"/>
      </w:trPr>
      <w:tc>
        <w:tcPr>
          <w:tcW w:w="1620" w:type="dxa"/>
          <w:tcBorders>
            <w:left w:val="single" w:sz="4" w:space="0" w:color="auto"/>
            <w:bottom w:val="nil"/>
            <w:right w:val="nil"/>
          </w:tcBorders>
        </w:tcPr>
        <w:p w:rsidR="009748A2" w:rsidRDefault="00D55792">
          <w:pPr>
            <w:pStyle w:val="Encabezado"/>
          </w:pPr>
          <w:r w:rsidRPr="00D55792">
            <w:rPr>
              <w:noProof/>
              <w:sz w:val="20"/>
            </w:rPr>
            <w:pict>
              <v:line id="_x0000_s2140" style="position:absolute;z-index:251970560;mso-position-horizontal-relative:text;mso-position-vertical-relative:text" from="-3.5pt,11.9pt" to="-3.5pt,623.9pt" strokeweight=".5pt"/>
            </w:pict>
          </w:r>
        </w:p>
      </w:tc>
      <w:tc>
        <w:tcPr>
          <w:tcW w:w="8460" w:type="dxa"/>
          <w:tcBorders>
            <w:top w:val="nil"/>
            <w:left w:val="nil"/>
            <w:bottom w:val="nil"/>
            <w:right w:val="nil"/>
          </w:tcBorders>
          <w:vAlign w:val="center"/>
        </w:tcPr>
        <w:p w:rsidR="009748A2" w:rsidRDefault="009748A2">
          <w:pPr>
            <w:pStyle w:val="Encabezado"/>
            <w:rPr>
              <w:rFonts w:ascii="Arial" w:hAnsi="Arial" w:cs="Arial"/>
              <w:sz w:val="18"/>
            </w:rPr>
          </w:pPr>
        </w:p>
      </w:tc>
      <w:tc>
        <w:tcPr>
          <w:tcW w:w="180" w:type="dxa"/>
          <w:tcBorders>
            <w:top w:val="nil"/>
            <w:left w:val="nil"/>
            <w:bottom w:val="nil"/>
            <w:right w:val="single" w:sz="4" w:space="0" w:color="auto"/>
          </w:tcBorders>
          <w:vAlign w:val="center"/>
        </w:tcPr>
        <w:p w:rsidR="009748A2" w:rsidRDefault="00D55792">
          <w:pPr>
            <w:pStyle w:val="Encabezado"/>
            <w:rPr>
              <w:rFonts w:ascii="Arial" w:hAnsi="Arial" w:cs="Arial"/>
              <w:sz w:val="18"/>
            </w:rPr>
          </w:pPr>
          <w:r w:rsidRPr="00D55792">
            <w:rPr>
              <w:noProof/>
              <w:sz w:val="20"/>
            </w:rPr>
            <w:pict>
              <v:line id="_x0000_s2141" style="position:absolute;z-index:251971584;mso-position-horizontal-relative:text;mso-position-vertical-relative:text" from="5.5pt,11.9pt" to="5.5pt,623.9pt" strokeweight=".5pt"/>
            </w:pict>
          </w:r>
        </w:p>
      </w:tc>
    </w:tr>
  </w:tbl>
  <w:p w:rsidR="009748A2" w:rsidRDefault="009748A2">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2E63" w:rsidRDefault="00D55792">
    <w:pPr>
      <w:pStyle w:val="Encabezado"/>
    </w:pPr>
    <w:r w:rsidRPr="00D55792">
      <w:rPr>
        <w:noProof/>
        <w:sz w:val="20"/>
      </w:rPr>
      <w:pict>
        <v:line id="_x0000_s2062" style="position:absolute;z-index:251673600" from="513pt,-1.9pt" to="513pt,700.1pt"/>
      </w:pict>
    </w:r>
    <w:r w:rsidRPr="00D55792">
      <w:rPr>
        <w:noProof/>
        <w:sz w:val="20"/>
      </w:rPr>
      <w:pict>
        <v:line id="_x0000_s2061" style="position:absolute;z-index:251672576" from="18pt,-1.9pt" to="18pt,700.1pt"/>
      </w:pict>
    </w:r>
    <w:r w:rsidRPr="00D55792">
      <w:rPr>
        <w:noProof/>
        <w:sz w:val="20"/>
      </w:rPr>
      <w:pict>
        <v:line id="_x0000_s2059" style="position:absolute;z-index:251670528" from="18pt,-1.9pt" to="513pt,-1.9pt"/>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250" w:type="dxa"/>
      <w:tblBorders>
        <w:insideV w:val="single" w:sz="4" w:space="0" w:color="auto"/>
      </w:tblBorders>
      <w:tblLayout w:type="fixed"/>
      <w:tblCellMar>
        <w:left w:w="70" w:type="dxa"/>
        <w:right w:w="70" w:type="dxa"/>
      </w:tblCellMar>
      <w:tblLook w:val="0000"/>
    </w:tblPr>
    <w:tblGrid>
      <w:gridCol w:w="1620"/>
      <w:gridCol w:w="8460"/>
      <w:gridCol w:w="180"/>
    </w:tblGrid>
    <w:tr w:rsidR="009748A2">
      <w:tc>
        <w:tcPr>
          <w:tcW w:w="10080" w:type="dxa"/>
          <w:gridSpan w:val="2"/>
          <w:tcBorders>
            <w:top w:val="single" w:sz="4" w:space="0" w:color="auto"/>
            <w:left w:val="single" w:sz="4" w:space="0" w:color="auto"/>
            <w:bottom w:val="nil"/>
            <w:right w:val="nil"/>
          </w:tcBorders>
        </w:tcPr>
        <w:p w:rsidR="009748A2" w:rsidRDefault="009748A2">
          <w:pPr>
            <w:pStyle w:val="Encabezado"/>
          </w:pPr>
        </w:p>
      </w:tc>
      <w:tc>
        <w:tcPr>
          <w:tcW w:w="180" w:type="dxa"/>
          <w:tcBorders>
            <w:top w:val="single" w:sz="4" w:space="0" w:color="auto"/>
            <w:left w:val="nil"/>
            <w:bottom w:val="nil"/>
            <w:right w:val="single" w:sz="4" w:space="0" w:color="auto"/>
          </w:tcBorders>
        </w:tcPr>
        <w:p w:rsidR="009748A2" w:rsidRDefault="009748A2">
          <w:pPr>
            <w:pStyle w:val="Encabezado"/>
          </w:pPr>
        </w:p>
      </w:tc>
    </w:tr>
    <w:tr w:rsidR="009748A2">
      <w:trPr>
        <w:cantSplit/>
        <w:trHeight w:val="263"/>
      </w:trPr>
      <w:tc>
        <w:tcPr>
          <w:tcW w:w="1620" w:type="dxa"/>
          <w:vMerge w:val="restart"/>
          <w:tcBorders>
            <w:top w:val="nil"/>
            <w:left w:val="single" w:sz="4" w:space="0" w:color="auto"/>
            <w:right w:val="nil"/>
          </w:tcBorders>
        </w:tcPr>
        <w:p w:rsidR="009748A2" w:rsidRDefault="00D55792">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08" type="#_x0000_t75" style="position:absolute;margin-left:3.25pt;margin-top:-.35pt;width:68.45pt;height:52.45pt;z-index:252142592;mso-position-horizontal-relative:text;mso-position-vertical-relative:text">
                <v:imagedata r:id="rId1" o:title=""/>
              </v:shape>
              <o:OLEObject Type="Embed" ProgID="PBrush" ShapeID="_x0000_s2308" DrawAspect="Content" ObjectID="_1501593301" r:id="rId2"/>
            </w:pict>
          </w:r>
          <w:r w:rsidR="009748A2">
            <w:rPr>
              <w:noProof/>
              <w:lang w:val="es-MX" w:eastAsia="es-MX"/>
            </w:rPr>
            <w:drawing>
              <wp:inline distT="0" distB="0" distL="0" distR="0">
                <wp:extent cx="762000" cy="666750"/>
                <wp:effectExtent l="19050" t="0" r="0" b="0"/>
                <wp:docPr id="111"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
                        <a:srcRect/>
                        <a:stretch>
                          <a:fillRect/>
                        </a:stretch>
                      </pic:blipFill>
                      <pic:spPr bwMode="auto">
                        <a:xfrm>
                          <a:off x="0" y="0"/>
                          <a:ext cx="762000" cy="666750"/>
                        </a:xfrm>
                        <a:prstGeom prst="rect">
                          <a:avLst/>
                        </a:prstGeom>
                        <a:noFill/>
                        <a:ln w="9525">
                          <a:noFill/>
                          <a:miter lim="800000"/>
                          <a:headEnd/>
                          <a:tailEnd/>
                        </a:ln>
                      </pic:spPr>
                    </pic:pic>
                  </a:graphicData>
                </a:graphic>
              </wp:inline>
            </w:drawing>
          </w:r>
        </w:p>
      </w:tc>
      <w:tc>
        <w:tcPr>
          <w:tcW w:w="8460" w:type="dxa"/>
          <w:vMerge w:val="restart"/>
          <w:tcBorders>
            <w:top w:val="nil"/>
            <w:left w:val="nil"/>
            <w:right w:val="nil"/>
          </w:tcBorders>
          <w:vAlign w:val="center"/>
        </w:tcPr>
        <w:p w:rsidR="009748A2" w:rsidRDefault="009748A2">
          <w:pPr>
            <w:pStyle w:val="Encabezado"/>
            <w:jc w:val="right"/>
            <w:rPr>
              <w:rFonts w:ascii="Arial" w:hAnsi="Arial" w:cs="Arial"/>
              <w:sz w:val="28"/>
            </w:rPr>
          </w:pPr>
        </w:p>
        <w:p w:rsidR="009748A2" w:rsidRDefault="009748A2">
          <w:pPr>
            <w:pStyle w:val="Encabezado"/>
            <w:jc w:val="right"/>
            <w:rPr>
              <w:rFonts w:ascii="Arial" w:hAnsi="Arial" w:cs="Arial"/>
              <w:sz w:val="28"/>
            </w:rPr>
          </w:pPr>
          <w:r>
            <w:rPr>
              <w:rFonts w:ascii="Arial" w:hAnsi="Arial" w:cs="Arial"/>
              <w:sz w:val="28"/>
            </w:rPr>
            <w:t>VII. OBJETIVO Y FUNCIONES</w:t>
          </w:r>
        </w:p>
        <w:p w:rsidR="009748A2" w:rsidRDefault="00D55792">
          <w:pPr>
            <w:pStyle w:val="Encabezado"/>
            <w:jc w:val="right"/>
            <w:rPr>
              <w:rFonts w:ascii="Arial" w:hAnsi="Arial" w:cs="Arial"/>
              <w:sz w:val="18"/>
            </w:rPr>
          </w:pPr>
          <w:r w:rsidRPr="00D55792">
            <w:rPr>
              <w:noProof/>
              <w:sz w:val="20"/>
            </w:rPr>
            <w:pict>
              <v:line id="_x0000_s2147" style="position:absolute;left:0;text-align:left;flip:x;z-index:251977728" from="-3.5pt,5.6pt" to="428.5pt,5.6pt" strokecolor="maroon" strokeweight="4.5pt">
                <v:stroke linestyle="thickThin"/>
              </v:line>
            </w:pict>
          </w:r>
        </w:p>
      </w:tc>
      <w:tc>
        <w:tcPr>
          <w:tcW w:w="180" w:type="dxa"/>
          <w:tcBorders>
            <w:top w:val="nil"/>
            <w:left w:val="nil"/>
            <w:bottom w:val="nil"/>
            <w:right w:val="single" w:sz="4" w:space="0" w:color="auto"/>
          </w:tcBorders>
          <w:vAlign w:val="center"/>
        </w:tcPr>
        <w:p w:rsidR="009748A2" w:rsidRDefault="009748A2">
          <w:pPr>
            <w:pStyle w:val="Encabezado"/>
            <w:rPr>
              <w:rFonts w:ascii="Arial" w:hAnsi="Arial" w:cs="Arial"/>
              <w:sz w:val="18"/>
            </w:rPr>
          </w:pPr>
        </w:p>
      </w:tc>
    </w:tr>
    <w:tr w:rsidR="009748A2">
      <w:trPr>
        <w:cantSplit/>
        <w:trHeight w:val="795"/>
      </w:trPr>
      <w:tc>
        <w:tcPr>
          <w:tcW w:w="1620" w:type="dxa"/>
          <w:vMerge/>
          <w:tcBorders>
            <w:left w:val="single" w:sz="4" w:space="0" w:color="auto"/>
            <w:bottom w:val="nil"/>
            <w:right w:val="nil"/>
          </w:tcBorders>
        </w:tcPr>
        <w:p w:rsidR="009748A2" w:rsidRDefault="009748A2">
          <w:pPr>
            <w:pStyle w:val="Encabezado"/>
          </w:pPr>
        </w:p>
      </w:tc>
      <w:tc>
        <w:tcPr>
          <w:tcW w:w="8460" w:type="dxa"/>
          <w:vMerge/>
          <w:tcBorders>
            <w:left w:val="nil"/>
            <w:bottom w:val="nil"/>
            <w:right w:val="nil"/>
          </w:tcBorders>
          <w:vAlign w:val="center"/>
        </w:tcPr>
        <w:p w:rsidR="009748A2" w:rsidRDefault="009748A2">
          <w:pPr>
            <w:pStyle w:val="Encabezado"/>
            <w:jc w:val="center"/>
            <w:rPr>
              <w:rFonts w:ascii="Arial" w:hAnsi="Arial" w:cs="Arial"/>
              <w:sz w:val="18"/>
            </w:rPr>
          </w:pPr>
        </w:p>
      </w:tc>
      <w:tc>
        <w:tcPr>
          <w:tcW w:w="180" w:type="dxa"/>
          <w:tcBorders>
            <w:top w:val="nil"/>
            <w:left w:val="nil"/>
            <w:bottom w:val="nil"/>
            <w:right w:val="single" w:sz="4" w:space="0" w:color="auto"/>
          </w:tcBorders>
          <w:vAlign w:val="center"/>
        </w:tcPr>
        <w:p w:rsidR="009748A2" w:rsidRDefault="009748A2">
          <w:pPr>
            <w:pStyle w:val="Encabezado"/>
            <w:rPr>
              <w:rFonts w:ascii="Arial" w:hAnsi="Arial" w:cs="Arial"/>
              <w:sz w:val="18"/>
            </w:rPr>
          </w:pPr>
        </w:p>
      </w:tc>
    </w:tr>
    <w:tr w:rsidR="009748A2">
      <w:trPr>
        <w:cantSplit/>
        <w:trHeight w:val="270"/>
      </w:trPr>
      <w:tc>
        <w:tcPr>
          <w:tcW w:w="1620" w:type="dxa"/>
          <w:tcBorders>
            <w:left w:val="single" w:sz="4" w:space="0" w:color="auto"/>
            <w:bottom w:val="nil"/>
            <w:right w:val="nil"/>
          </w:tcBorders>
        </w:tcPr>
        <w:p w:rsidR="009748A2" w:rsidRDefault="00D55792">
          <w:pPr>
            <w:pStyle w:val="Encabezado"/>
          </w:pPr>
          <w:r w:rsidRPr="00D55792">
            <w:rPr>
              <w:noProof/>
              <w:sz w:val="20"/>
            </w:rPr>
            <w:pict>
              <v:line id="_x0000_s2145" style="position:absolute;z-index:251975680;mso-position-horizontal-relative:text;mso-position-vertical-relative:text" from="-3.5pt,11.9pt" to="-3.5pt,623.9pt" strokeweight=".5pt"/>
            </w:pict>
          </w:r>
        </w:p>
      </w:tc>
      <w:tc>
        <w:tcPr>
          <w:tcW w:w="8460" w:type="dxa"/>
          <w:tcBorders>
            <w:top w:val="nil"/>
            <w:left w:val="nil"/>
            <w:bottom w:val="nil"/>
            <w:right w:val="nil"/>
          </w:tcBorders>
          <w:vAlign w:val="center"/>
        </w:tcPr>
        <w:p w:rsidR="009748A2" w:rsidRDefault="009748A2">
          <w:pPr>
            <w:pStyle w:val="Encabezado"/>
            <w:rPr>
              <w:rFonts w:ascii="Arial" w:hAnsi="Arial" w:cs="Arial"/>
              <w:sz w:val="18"/>
            </w:rPr>
          </w:pPr>
        </w:p>
      </w:tc>
      <w:tc>
        <w:tcPr>
          <w:tcW w:w="180" w:type="dxa"/>
          <w:tcBorders>
            <w:top w:val="nil"/>
            <w:left w:val="nil"/>
            <w:bottom w:val="nil"/>
            <w:right w:val="single" w:sz="4" w:space="0" w:color="auto"/>
          </w:tcBorders>
          <w:vAlign w:val="center"/>
        </w:tcPr>
        <w:p w:rsidR="009748A2" w:rsidRDefault="00D55792">
          <w:pPr>
            <w:pStyle w:val="Encabezado"/>
            <w:rPr>
              <w:rFonts w:ascii="Arial" w:hAnsi="Arial" w:cs="Arial"/>
              <w:sz w:val="18"/>
            </w:rPr>
          </w:pPr>
          <w:r w:rsidRPr="00D55792">
            <w:rPr>
              <w:noProof/>
              <w:sz w:val="20"/>
            </w:rPr>
            <w:pict>
              <v:line id="_x0000_s2146" style="position:absolute;z-index:251976704;mso-position-horizontal-relative:text;mso-position-vertical-relative:text" from="5.5pt,11.9pt" to="5.5pt,623.9pt" strokeweight=".5pt"/>
            </w:pict>
          </w:r>
        </w:p>
      </w:tc>
    </w:tr>
  </w:tbl>
  <w:p w:rsidR="009748A2" w:rsidRDefault="009748A2">
    <w:pPr>
      <w:pStyle w:val="Encabezado"/>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250" w:type="dxa"/>
      <w:tblBorders>
        <w:insideV w:val="single" w:sz="4" w:space="0" w:color="auto"/>
      </w:tblBorders>
      <w:tblLayout w:type="fixed"/>
      <w:tblCellMar>
        <w:left w:w="70" w:type="dxa"/>
        <w:right w:w="70" w:type="dxa"/>
      </w:tblCellMar>
      <w:tblLook w:val="0000"/>
    </w:tblPr>
    <w:tblGrid>
      <w:gridCol w:w="1620"/>
      <w:gridCol w:w="8460"/>
      <w:gridCol w:w="180"/>
    </w:tblGrid>
    <w:tr w:rsidR="009748A2">
      <w:tc>
        <w:tcPr>
          <w:tcW w:w="10080" w:type="dxa"/>
          <w:gridSpan w:val="2"/>
          <w:tcBorders>
            <w:top w:val="single" w:sz="4" w:space="0" w:color="auto"/>
            <w:left w:val="single" w:sz="4" w:space="0" w:color="auto"/>
            <w:bottom w:val="nil"/>
            <w:right w:val="nil"/>
          </w:tcBorders>
        </w:tcPr>
        <w:p w:rsidR="009748A2" w:rsidRDefault="009748A2">
          <w:pPr>
            <w:pStyle w:val="Encabezado"/>
          </w:pPr>
        </w:p>
      </w:tc>
      <w:tc>
        <w:tcPr>
          <w:tcW w:w="180" w:type="dxa"/>
          <w:tcBorders>
            <w:top w:val="single" w:sz="4" w:space="0" w:color="auto"/>
            <w:left w:val="nil"/>
            <w:bottom w:val="nil"/>
            <w:right w:val="single" w:sz="4" w:space="0" w:color="auto"/>
          </w:tcBorders>
        </w:tcPr>
        <w:p w:rsidR="009748A2" w:rsidRDefault="009748A2">
          <w:pPr>
            <w:pStyle w:val="Encabezado"/>
          </w:pPr>
        </w:p>
      </w:tc>
    </w:tr>
    <w:tr w:rsidR="009748A2">
      <w:trPr>
        <w:cantSplit/>
        <w:trHeight w:val="263"/>
      </w:trPr>
      <w:tc>
        <w:tcPr>
          <w:tcW w:w="1620" w:type="dxa"/>
          <w:vMerge w:val="restart"/>
          <w:tcBorders>
            <w:top w:val="nil"/>
            <w:left w:val="single" w:sz="4" w:space="0" w:color="auto"/>
            <w:right w:val="nil"/>
          </w:tcBorders>
        </w:tcPr>
        <w:p w:rsidR="009748A2" w:rsidRDefault="00D55792">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09" type="#_x0000_t75" style="position:absolute;margin-left:1.75pt;margin-top:.4pt;width:68.45pt;height:52.45pt;z-index:252143616;mso-position-horizontal-relative:text;mso-position-vertical-relative:text">
                <v:imagedata r:id="rId1" o:title=""/>
              </v:shape>
              <o:OLEObject Type="Embed" ProgID="PBrush" ShapeID="_x0000_s2309" DrawAspect="Content" ObjectID="_1501593302" r:id="rId2"/>
            </w:pict>
          </w:r>
          <w:r w:rsidR="009748A2">
            <w:rPr>
              <w:noProof/>
              <w:lang w:val="es-MX" w:eastAsia="es-MX"/>
            </w:rPr>
            <w:drawing>
              <wp:inline distT="0" distB="0" distL="0" distR="0">
                <wp:extent cx="762000" cy="666750"/>
                <wp:effectExtent l="19050" t="0" r="0" b="0"/>
                <wp:docPr id="112"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
                        <a:srcRect/>
                        <a:stretch>
                          <a:fillRect/>
                        </a:stretch>
                      </pic:blipFill>
                      <pic:spPr bwMode="auto">
                        <a:xfrm>
                          <a:off x="0" y="0"/>
                          <a:ext cx="762000" cy="666750"/>
                        </a:xfrm>
                        <a:prstGeom prst="rect">
                          <a:avLst/>
                        </a:prstGeom>
                        <a:noFill/>
                        <a:ln w="9525">
                          <a:noFill/>
                          <a:miter lim="800000"/>
                          <a:headEnd/>
                          <a:tailEnd/>
                        </a:ln>
                      </pic:spPr>
                    </pic:pic>
                  </a:graphicData>
                </a:graphic>
              </wp:inline>
            </w:drawing>
          </w:r>
        </w:p>
      </w:tc>
      <w:tc>
        <w:tcPr>
          <w:tcW w:w="8460" w:type="dxa"/>
          <w:vMerge w:val="restart"/>
          <w:tcBorders>
            <w:top w:val="nil"/>
            <w:left w:val="nil"/>
            <w:right w:val="nil"/>
          </w:tcBorders>
          <w:vAlign w:val="center"/>
        </w:tcPr>
        <w:p w:rsidR="009748A2" w:rsidRDefault="009748A2">
          <w:pPr>
            <w:pStyle w:val="Encabezado"/>
            <w:jc w:val="right"/>
            <w:rPr>
              <w:rFonts w:ascii="Arial" w:hAnsi="Arial" w:cs="Arial"/>
              <w:sz w:val="28"/>
            </w:rPr>
          </w:pPr>
        </w:p>
        <w:p w:rsidR="009748A2" w:rsidRDefault="009748A2">
          <w:pPr>
            <w:pStyle w:val="Encabezado"/>
            <w:jc w:val="right"/>
            <w:rPr>
              <w:rFonts w:ascii="Arial" w:hAnsi="Arial" w:cs="Arial"/>
              <w:sz w:val="28"/>
            </w:rPr>
          </w:pPr>
          <w:r>
            <w:rPr>
              <w:rFonts w:ascii="Arial" w:hAnsi="Arial" w:cs="Arial"/>
              <w:sz w:val="28"/>
            </w:rPr>
            <w:t>VII. OBJETIVO Y FUNCIONES</w:t>
          </w:r>
        </w:p>
        <w:p w:rsidR="009748A2" w:rsidRDefault="00D55792">
          <w:pPr>
            <w:pStyle w:val="Encabezado"/>
            <w:jc w:val="right"/>
            <w:rPr>
              <w:rFonts w:ascii="Arial" w:hAnsi="Arial" w:cs="Arial"/>
              <w:sz w:val="18"/>
            </w:rPr>
          </w:pPr>
          <w:r w:rsidRPr="00D55792">
            <w:rPr>
              <w:noProof/>
              <w:sz w:val="20"/>
            </w:rPr>
            <w:pict>
              <v:line id="_x0000_s2152" style="position:absolute;left:0;text-align:left;flip:x;z-index:251982848" from="-3.5pt,5.6pt" to="428.5pt,5.6pt" strokecolor="maroon" strokeweight="4.5pt">
                <v:stroke linestyle="thickThin"/>
              </v:line>
            </w:pict>
          </w:r>
        </w:p>
      </w:tc>
      <w:tc>
        <w:tcPr>
          <w:tcW w:w="180" w:type="dxa"/>
          <w:tcBorders>
            <w:top w:val="nil"/>
            <w:left w:val="nil"/>
            <w:bottom w:val="nil"/>
            <w:right w:val="single" w:sz="4" w:space="0" w:color="auto"/>
          </w:tcBorders>
          <w:vAlign w:val="center"/>
        </w:tcPr>
        <w:p w:rsidR="009748A2" w:rsidRDefault="009748A2">
          <w:pPr>
            <w:pStyle w:val="Encabezado"/>
            <w:rPr>
              <w:rFonts w:ascii="Arial" w:hAnsi="Arial" w:cs="Arial"/>
              <w:sz w:val="18"/>
            </w:rPr>
          </w:pPr>
        </w:p>
      </w:tc>
    </w:tr>
    <w:tr w:rsidR="009748A2">
      <w:trPr>
        <w:cantSplit/>
        <w:trHeight w:val="795"/>
      </w:trPr>
      <w:tc>
        <w:tcPr>
          <w:tcW w:w="1620" w:type="dxa"/>
          <w:vMerge/>
          <w:tcBorders>
            <w:left w:val="single" w:sz="4" w:space="0" w:color="auto"/>
            <w:bottom w:val="nil"/>
            <w:right w:val="nil"/>
          </w:tcBorders>
        </w:tcPr>
        <w:p w:rsidR="009748A2" w:rsidRDefault="009748A2">
          <w:pPr>
            <w:pStyle w:val="Encabezado"/>
          </w:pPr>
        </w:p>
      </w:tc>
      <w:tc>
        <w:tcPr>
          <w:tcW w:w="8460" w:type="dxa"/>
          <w:vMerge/>
          <w:tcBorders>
            <w:left w:val="nil"/>
            <w:bottom w:val="nil"/>
            <w:right w:val="nil"/>
          </w:tcBorders>
          <w:vAlign w:val="center"/>
        </w:tcPr>
        <w:p w:rsidR="009748A2" w:rsidRDefault="009748A2">
          <w:pPr>
            <w:pStyle w:val="Encabezado"/>
            <w:jc w:val="center"/>
            <w:rPr>
              <w:rFonts w:ascii="Arial" w:hAnsi="Arial" w:cs="Arial"/>
              <w:sz w:val="18"/>
            </w:rPr>
          </w:pPr>
        </w:p>
      </w:tc>
      <w:tc>
        <w:tcPr>
          <w:tcW w:w="180" w:type="dxa"/>
          <w:tcBorders>
            <w:top w:val="nil"/>
            <w:left w:val="nil"/>
            <w:bottom w:val="nil"/>
            <w:right w:val="single" w:sz="4" w:space="0" w:color="auto"/>
          </w:tcBorders>
          <w:vAlign w:val="center"/>
        </w:tcPr>
        <w:p w:rsidR="009748A2" w:rsidRDefault="009748A2">
          <w:pPr>
            <w:pStyle w:val="Encabezado"/>
            <w:rPr>
              <w:rFonts w:ascii="Arial" w:hAnsi="Arial" w:cs="Arial"/>
              <w:sz w:val="18"/>
            </w:rPr>
          </w:pPr>
        </w:p>
      </w:tc>
    </w:tr>
    <w:tr w:rsidR="009748A2">
      <w:trPr>
        <w:cantSplit/>
        <w:trHeight w:val="270"/>
      </w:trPr>
      <w:tc>
        <w:tcPr>
          <w:tcW w:w="1620" w:type="dxa"/>
          <w:tcBorders>
            <w:left w:val="single" w:sz="4" w:space="0" w:color="auto"/>
            <w:bottom w:val="nil"/>
            <w:right w:val="nil"/>
          </w:tcBorders>
        </w:tcPr>
        <w:p w:rsidR="009748A2" w:rsidRDefault="00D55792">
          <w:pPr>
            <w:pStyle w:val="Encabezado"/>
          </w:pPr>
          <w:r w:rsidRPr="00D55792">
            <w:rPr>
              <w:noProof/>
              <w:sz w:val="20"/>
            </w:rPr>
            <w:pict>
              <v:line id="_x0000_s2150" style="position:absolute;z-index:251980800;mso-position-horizontal-relative:text;mso-position-vertical-relative:text" from="-3.5pt,11.9pt" to="-3.5pt,623.9pt" strokeweight=".5pt"/>
            </w:pict>
          </w:r>
        </w:p>
      </w:tc>
      <w:tc>
        <w:tcPr>
          <w:tcW w:w="8460" w:type="dxa"/>
          <w:tcBorders>
            <w:top w:val="nil"/>
            <w:left w:val="nil"/>
            <w:bottom w:val="nil"/>
            <w:right w:val="nil"/>
          </w:tcBorders>
          <w:vAlign w:val="center"/>
        </w:tcPr>
        <w:p w:rsidR="009748A2" w:rsidRDefault="009748A2">
          <w:pPr>
            <w:pStyle w:val="Encabezado"/>
            <w:rPr>
              <w:rFonts w:ascii="Arial" w:hAnsi="Arial" w:cs="Arial"/>
              <w:sz w:val="18"/>
            </w:rPr>
          </w:pPr>
        </w:p>
      </w:tc>
      <w:tc>
        <w:tcPr>
          <w:tcW w:w="180" w:type="dxa"/>
          <w:tcBorders>
            <w:top w:val="nil"/>
            <w:left w:val="nil"/>
            <w:bottom w:val="nil"/>
            <w:right w:val="single" w:sz="4" w:space="0" w:color="auto"/>
          </w:tcBorders>
          <w:vAlign w:val="center"/>
        </w:tcPr>
        <w:p w:rsidR="009748A2" w:rsidRDefault="00D55792">
          <w:pPr>
            <w:pStyle w:val="Encabezado"/>
            <w:rPr>
              <w:rFonts w:ascii="Arial" w:hAnsi="Arial" w:cs="Arial"/>
              <w:sz w:val="18"/>
            </w:rPr>
          </w:pPr>
          <w:r w:rsidRPr="00D55792">
            <w:rPr>
              <w:noProof/>
              <w:sz w:val="20"/>
            </w:rPr>
            <w:pict>
              <v:line id="_x0000_s2151" style="position:absolute;z-index:251981824;mso-position-horizontal-relative:text;mso-position-vertical-relative:text" from="5.5pt,11.9pt" to="5.5pt,623.9pt" strokeweight=".5pt"/>
            </w:pict>
          </w:r>
        </w:p>
      </w:tc>
    </w:tr>
  </w:tbl>
  <w:p w:rsidR="009748A2" w:rsidRDefault="009748A2">
    <w:pPr>
      <w:pStyle w:val="Encabezado"/>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250" w:type="dxa"/>
      <w:tblBorders>
        <w:insideV w:val="single" w:sz="4" w:space="0" w:color="auto"/>
      </w:tblBorders>
      <w:tblLayout w:type="fixed"/>
      <w:tblCellMar>
        <w:left w:w="70" w:type="dxa"/>
        <w:right w:w="70" w:type="dxa"/>
      </w:tblCellMar>
      <w:tblLook w:val="0000"/>
    </w:tblPr>
    <w:tblGrid>
      <w:gridCol w:w="1620"/>
      <w:gridCol w:w="8460"/>
      <w:gridCol w:w="180"/>
    </w:tblGrid>
    <w:tr w:rsidR="009748A2">
      <w:tc>
        <w:tcPr>
          <w:tcW w:w="10080" w:type="dxa"/>
          <w:gridSpan w:val="2"/>
          <w:tcBorders>
            <w:top w:val="single" w:sz="4" w:space="0" w:color="auto"/>
            <w:left w:val="single" w:sz="4" w:space="0" w:color="auto"/>
            <w:bottom w:val="nil"/>
            <w:right w:val="nil"/>
          </w:tcBorders>
        </w:tcPr>
        <w:p w:rsidR="009748A2" w:rsidRDefault="009748A2">
          <w:pPr>
            <w:pStyle w:val="Encabezado"/>
          </w:pPr>
        </w:p>
      </w:tc>
      <w:tc>
        <w:tcPr>
          <w:tcW w:w="180" w:type="dxa"/>
          <w:tcBorders>
            <w:top w:val="single" w:sz="4" w:space="0" w:color="auto"/>
            <w:left w:val="nil"/>
            <w:bottom w:val="nil"/>
            <w:right w:val="single" w:sz="4" w:space="0" w:color="auto"/>
          </w:tcBorders>
        </w:tcPr>
        <w:p w:rsidR="009748A2" w:rsidRDefault="009748A2">
          <w:pPr>
            <w:pStyle w:val="Encabezado"/>
          </w:pPr>
        </w:p>
      </w:tc>
    </w:tr>
    <w:tr w:rsidR="009748A2">
      <w:trPr>
        <w:cantSplit/>
        <w:trHeight w:val="263"/>
      </w:trPr>
      <w:tc>
        <w:tcPr>
          <w:tcW w:w="1620" w:type="dxa"/>
          <w:vMerge w:val="restart"/>
          <w:tcBorders>
            <w:top w:val="nil"/>
            <w:left w:val="single" w:sz="4" w:space="0" w:color="auto"/>
            <w:right w:val="nil"/>
          </w:tcBorders>
        </w:tcPr>
        <w:p w:rsidR="009748A2" w:rsidRDefault="00D55792">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10" type="#_x0000_t75" style="position:absolute;margin-left:.25pt;margin-top:.4pt;width:68.45pt;height:52.45pt;z-index:252144640;mso-position-horizontal-relative:text;mso-position-vertical-relative:text">
                <v:imagedata r:id="rId1" o:title=""/>
              </v:shape>
              <o:OLEObject Type="Embed" ProgID="PBrush" ShapeID="_x0000_s2310" DrawAspect="Content" ObjectID="_1501593303" r:id="rId2"/>
            </w:pict>
          </w:r>
          <w:r w:rsidR="009748A2">
            <w:rPr>
              <w:noProof/>
              <w:lang w:val="es-MX" w:eastAsia="es-MX"/>
            </w:rPr>
            <w:drawing>
              <wp:inline distT="0" distB="0" distL="0" distR="0">
                <wp:extent cx="762000" cy="666750"/>
                <wp:effectExtent l="19050" t="0" r="0" b="0"/>
                <wp:docPr id="113"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
                        <a:srcRect/>
                        <a:stretch>
                          <a:fillRect/>
                        </a:stretch>
                      </pic:blipFill>
                      <pic:spPr bwMode="auto">
                        <a:xfrm>
                          <a:off x="0" y="0"/>
                          <a:ext cx="762000" cy="666750"/>
                        </a:xfrm>
                        <a:prstGeom prst="rect">
                          <a:avLst/>
                        </a:prstGeom>
                        <a:noFill/>
                        <a:ln w="9525">
                          <a:noFill/>
                          <a:miter lim="800000"/>
                          <a:headEnd/>
                          <a:tailEnd/>
                        </a:ln>
                      </pic:spPr>
                    </pic:pic>
                  </a:graphicData>
                </a:graphic>
              </wp:inline>
            </w:drawing>
          </w:r>
        </w:p>
      </w:tc>
      <w:tc>
        <w:tcPr>
          <w:tcW w:w="8460" w:type="dxa"/>
          <w:vMerge w:val="restart"/>
          <w:tcBorders>
            <w:top w:val="nil"/>
            <w:left w:val="nil"/>
            <w:right w:val="nil"/>
          </w:tcBorders>
          <w:vAlign w:val="center"/>
        </w:tcPr>
        <w:p w:rsidR="009748A2" w:rsidRDefault="009748A2">
          <w:pPr>
            <w:pStyle w:val="Encabezado"/>
            <w:jc w:val="right"/>
            <w:rPr>
              <w:rFonts w:ascii="Arial" w:hAnsi="Arial" w:cs="Arial"/>
              <w:sz w:val="28"/>
            </w:rPr>
          </w:pPr>
        </w:p>
        <w:p w:rsidR="009748A2" w:rsidRDefault="009748A2">
          <w:pPr>
            <w:pStyle w:val="Encabezado"/>
            <w:jc w:val="right"/>
            <w:rPr>
              <w:rFonts w:ascii="Arial" w:hAnsi="Arial" w:cs="Arial"/>
              <w:sz w:val="28"/>
            </w:rPr>
          </w:pPr>
          <w:r>
            <w:rPr>
              <w:rFonts w:ascii="Arial" w:hAnsi="Arial" w:cs="Arial"/>
              <w:sz w:val="28"/>
            </w:rPr>
            <w:t>VII. OBJETIVO Y FUNCIONES</w:t>
          </w:r>
        </w:p>
        <w:p w:rsidR="009748A2" w:rsidRDefault="00D55792">
          <w:pPr>
            <w:pStyle w:val="Encabezado"/>
            <w:jc w:val="right"/>
            <w:rPr>
              <w:rFonts w:ascii="Arial" w:hAnsi="Arial" w:cs="Arial"/>
              <w:sz w:val="18"/>
            </w:rPr>
          </w:pPr>
          <w:r w:rsidRPr="00D55792">
            <w:rPr>
              <w:noProof/>
              <w:sz w:val="20"/>
            </w:rPr>
            <w:pict>
              <v:line id="_x0000_s2157" style="position:absolute;left:0;text-align:left;flip:x;z-index:251987968" from="-3.5pt,5.6pt" to="428.5pt,5.6pt" strokecolor="maroon" strokeweight="4.5pt">
                <v:stroke linestyle="thickThin"/>
              </v:line>
            </w:pict>
          </w:r>
        </w:p>
      </w:tc>
      <w:tc>
        <w:tcPr>
          <w:tcW w:w="180" w:type="dxa"/>
          <w:tcBorders>
            <w:top w:val="nil"/>
            <w:left w:val="nil"/>
            <w:bottom w:val="nil"/>
            <w:right w:val="single" w:sz="4" w:space="0" w:color="auto"/>
          </w:tcBorders>
          <w:vAlign w:val="center"/>
        </w:tcPr>
        <w:p w:rsidR="009748A2" w:rsidRDefault="009748A2">
          <w:pPr>
            <w:pStyle w:val="Encabezado"/>
            <w:rPr>
              <w:rFonts w:ascii="Arial" w:hAnsi="Arial" w:cs="Arial"/>
              <w:sz w:val="18"/>
            </w:rPr>
          </w:pPr>
        </w:p>
      </w:tc>
    </w:tr>
    <w:tr w:rsidR="009748A2">
      <w:trPr>
        <w:cantSplit/>
        <w:trHeight w:val="795"/>
      </w:trPr>
      <w:tc>
        <w:tcPr>
          <w:tcW w:w="1620" w:type="dxa"/>
          <w:vMerge/>
          <w:tcBorders>
            <w:left w:val="single" w:sz="4" w:space="0" w:color="auto"/>
            <w:bottom w:val="nil"/>
            <w:right w:val="nil"/>
          </w:tcBorders>
        </w:tcPr>
        <w:p w:rsidR="009748A2" w:rsidRDefault="009748A2">
          <w:pPr>
            <w:pStyle w:val="Encabezado"/>
          </w:pPr>
        </w:p>
      </w:tc>
      <w:tc>
        <w:tcPr>
          <w:tcW w:w="8460" w:type="dxa"/>
          <w:vMerge/>
          <w:tcBorders>
            <w:left w:val="nil"/>
            <w:bottom w:val="nil"/>
            <w:right w:val="nil"/>
          </w:tcBorders>
          <w:vAlign w:val="center"/>
        </w:tcPr>
        <w:p w:rsidR="009748A2" w:rsidRDefault="009748A2">
          <w:pPr>
            <w:pStyle w:val="Encabezado"/>
            <w:jc w:val="center"/>
            <w:rPr>
              <w:rFonts w:ascii="Arial" w:hAnsi="Arial" w:cs="Arial"/>
              <w:sz w:val="18"/>
            </w:rPr>
          </w:pPr>
        </w:p>
      </w:tc>
      <w:tc>
        <w:tcPr>
          <w:tcW w:w="180" w:type="dxa"/>
          <w:tcBorders>
            <w:top w:val="nil"/>
            <w:left w:val="nil"/>
            <w:bottom w:val="nil"/>
            <w:right w:val="single" w:sz="4" w:space="0" w:color="auto"/>
          </w:tcBorders>
          <w:vAlign w:val="center"/>
        </w:tcPr>
        <w:p w:rsidR="009748A2" w:rsidRDefault="009748A2">
          <w:pPr>
            <w:pStyle w:val="Encabezado"/>
            <w:rPr>
              <w:rFonts w:ascii="Arial" w:hAnsi="Arial" w:cs="Arial"/>
              <w:sz w:val="18"/>
            </w:rPr>
          </w:pPr>
        </w:p>
      </w:tc>
    </w:tr>
    <w:tr w:rsidR="009748A2">
      <w:trPr>
        <w:cantSplit/>
        <w:trHeight w:val="270"/>
      </w:trPr>
      <w:tc>
        <w:tcPr>
          <w:tcW w:w="1620" w:type="dxa"/>
          <w:tcBorders>
            <w:left w:val="single" w:sz="4" w:space="0" w:color="auto"/>
            <w:bottom w:val="nil"/>
            <w:right w:val="nil"/>
          </w:tcBorders>
        </w:tcPr>
        <w:p w:rsidR="009748A2" w:rsidRDefault="00D55792">
          <w:pPr>
            <w:pStyle w:val="Encabezado"/>
          </w:pPr>
          <w:r w:rsidRPr="00D55792">
            <w:rPr>
              <w:noProof/>
              <w:sz w:val="20"/>
            </w:rPr>
            <w:pict>
              <v:line id="_x0000_s2155" style="position:absolute;z-index:251985920;mso-position-horizontal-relative:text;mso-position-vertical-relative:text" from="-3.5pt,11.9pt" to="-3.5pt,623.9pt" strokeweight=".5pt"/>
            </w:pict>
          </w:r>
        </w:p>
      </w:tc>
      <w:tc>
        <w:tcPr>
          <w:tcW w:w="8460" w:type="dxa"/>
          <w:tcBorders>
            <w:top w:val="nil"/>
            <w:left w:val="nil"/>
            <w:bottom w:val="nil"/>
            <w:right w:val="nil"/>
          </w:tcBorders>
          <w:vAlign w:val="center"/>
        </w:tcPr>
        <w:p w:rsidR="009748A2" w:rsidRDefault="009748A2">
          <w:pPr>
            <w:pStyle w:val="Encabezado"/>
            <w:rPr>
              <w:rFonts w:ascii="Arial" w:hAnsi="Arial" w:cs="Arial"/>
              <w:sz w:val="18"/>
            </w:rPr>
          </w:pPr>
        </w:p>
      </w:tc>
      <w:tc>
        <w:tcPr>
          <w:tcW w:w="180" w:type="dxa"/>
          <w:tcBorders>
            <w:top w:val="nil"/>
            <w:left w:val="nil"/>
            <w:bottom w:val="nil"/>
            <w:right w:val="single" w:sz="4" w:space="0" w:color="auto"/>
          </w:tcBorders>
          <w:vAlign w:val="center"/>
        </w:tcPr>
        <w:p w:rsidR="009748A2" w:rsidRDefault="00D55792">
          <w:pPr>
            <w:pStyle w:val="Encabezado"/>
            <w:rPr>
              <w:rFonts w:ascii="Arial" w:hAnsi="Arial" w:cs="Arial"/>
              <w:sz w:val="18"/>
            </w:rPr>
          </w:pPr>
          <w:r w:rsidRPr="00D55792">
            <w:rPr>
              <w:noProof/>
              <w:sz w:val="20"/>
            </w:rPr>
            <w:pict>
              <v:line id="_x0000_s2156" style="position:absolute;z-index:251986944;mso-position-horizontal-relative:text;mso-position-vertical-relative:text" from="5.5pt,11.9pt" to="5.5pt,623.9pt" strokeweight=".5pt"/>
            </w:pict>
          </w:r>
        </w:p>
      </w:tc>
    </w:tr>
  </w:tbl>
  <w:p w:rsidR="009748A2" w:rsidRDefault="009748A2">
    <w:pPr>
      <w:pStyle w:val="Encabezado"/>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250" w:type="dxa"/>
      <w:tblBorders>
        <w:insideV w:val="single" w:sz="4" w:space="0" w:color="auto"/>
      </w:tblBorders>
      <w:tblLayout w:type="fixed"/>
      <w:tblCellMar>
        <w:left w:w="70" w:type="dxa"/>
        <w:right w:w="70" w:type="dxa"/>
      </w:tblCellMar>
      <w:tblLook w:val="0000"/>
    </w:tblPr>
    <w:tblGrid>
      <w:gridCol w:w="1620"/>
      <w:gridCol w:w="8460"/>
      <w:gridCol w:w="180"/>
    </w:tblGrid>
    <w:tr w:rsidR="009748A2">
      <w:tc>
        <w:tcPr>
          <w:tcW w:w="10080" w:type="dxa"/>
          <w:gridSpan w:val="2"/>
          <w:tcBorders>
            <w:top w:val="single" w:sz="4" w:space="0" w:color="auto"/>
            <w:left w:val="single" w:sz="4" w:space="0" w:color="auto"/>
            <w:bottom w:val="nil"/>
            <w:right w:val="nil"/>
          </w:tcBorders>
        </w:tcPr>
        <w:p w:rsidR="009748A2" w:rsidRDefault="009748A2">
          <w:pPr>
            <w:pStyle w:val="Encabezado"/>
          </w:pPr>
        </w:p>
      </w:tc>
      <w:tc>
        <w:tcPr>
          <w:tcW w:w="180" w:type="dxa"/>
          <w:tcBorders>
            <w:top w:val="single" w:sz="4" w:space="0" w:color="auto"/>
            <w:left w:val="nil"/>
            <w:bottom w:val="nil"/>
            <w:right w:val="single" w:sz="4" w:space="0" w:color="auto"/>
          </w:tcBorders>
        </w:tcPr>
        <w:p w:rsidR="009748A2" w:rsidRDefault="009748A2">
          <w:pPr>
            <w:pStyle w:val="Encabezado"/>
          </w:pPr>
        </w:p>
      </w:tc>
    </w:tr>
    <w:tr w:rsidR="009748A2">
      <w:trPr>
        <w:cantSplit/>
        <w:trHeight w:val="263"/>
      </w:trPr>
      <w:tc>
        <w:tcPr>
          <w:tcW w:w="1620" w:type="dxa"/>
          <w:vMerge w:val="restart"/>
          <w:tcBorders>
            <w:top w:val="nil"/>
            <w:left w:val="single" w:sz="4" w:space="0" w:color="auto"/>
            <w:right w:val="nil"/>
          </w:tcBorders>
        </w:tcPr>
        <w:p w:rsidR="009748A2" w:rsidRDefault="00D55792">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11" type="#_x0000_t75" style="position:absolute;margin-left:1.75pt;margin-top:-.35pt;width:68.45pt;height:52.45pt;z-index:252145664;mso-position-horizontal-relative:text;mso-position-vertical-relative:text">
                <v:imagedata r:id="rId1" o:title=""/>
              </v:shape>
              <o:OLEObject Type="Embed" ProgID="PBrush" ShapeID="_x0000_s2311" DrawAspect="Content" ObjectID="_1501593304" r:id="rId2"/>
            </w:pict>
          </w:r>
          <w:r w:rsidR="009748A2">
            <w:rPr>
              <w:noProof/>
              <w:lang w:val="es-MX" w:eastAsia="es-MX"/>
            </w:rPr>
            <w:drawing>
              <wp:inline distT="0" distB="0" distL="0" distR="0">
                <wp:extent cx="762000" cy="666750"/>
                <wp:effectExtent l="19050" t="0" r="0" b="0"/>
                <wp:docPr id="114"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
                        <a:srcRect/>
                        <a:stretch>
                          <a:fillRect/>
                        </a:stretch>
                      </pic:blipFill>
                      <pic:spPr bwMode="auto">
                        <a:xfrm>
                          <a:off x="0" y="0"/>
                          <a:ext cx="762000" cy="666750"/>
                        </a:xfrm>
                        <a:prstGeom prst="rect">
                          <a:avLst/>
                        </a:prstGeom>
                        <a:noFill/>
                        <a:ln w="9525">
                          <a:noFill/>
                          <a:miter lim="800000"/>
                          <a:headEnd/>
                          <a:tailEnd/>
                        </a:ln>
                      </pic:spPr>
                    </pic:pic>
                  </a:graphicData>
                </a:graphic>
              </wp:inline>
            </w:drawing>
          </w:r>
        </w:p>
      </w:tc>
      <w:tc>
        <w:tcPr>
          <w:tcW w:w="8460" w:type="dxa"/>
          <w:vMerge w:val="restart"/>
          <w:tcBorders>
            <w:top w:val="nil"/>
            <w:left w:val="nil"/>
            <w:right w:val="nil"/>
          </w:tcBorders>
          <w:vAlign w:val="center"/>
        </w:tcPr>
        <w:p w:rsidR="009748A2" w:rsidRDefault="009748A2">
          <w:pPr>
            <w:pStyle w:val="Encabezado"/>
            <w:jc w:val="right"/>
            <w:rPr>
              <w:rFonts w:ascii="Arial" w:hAnsi="Arial" w:cs="Arial"/>
              <w:sz w:val="28"/>
            </w:rPr>
          </w:pPr>
        </w:p>
        <w:p w:rsidR="009748A2" w:rsidRDefault="009748A2">
          <w:pPr>
            <w:pStyle w:val="Encabezado"/>
            <w:jc w:val="right"/>
            <w:rPr>
              <w:rFonts w:ascii="Arial" w:hAnsi="Arial" w:cs="Arial"/>
              <w:sz w:val="28"/>
            </w:rPr>
          </w:pPr>
          <w:r>
            <w:rPr>
              <w:rFonts w:ascii="Arial" w:hAnsi="Arial" w:cs="Arial"/>
              <w:sz w:val="28"/>
            </w:rPr>
            <w:t>VII. OBJETIVO Y FUNCIONES</w:t>
          </w:r>
        </w:p>
        <w:p w:rsidR="009748A2" w:rsidRDefault="00D55792">
          <w:pPr>
            <w:pStyle w:val="Encabezado"/>
            <w:jc w:val="right"/>
            <w:rPr>
              <w:rFonts w:ascii="Arial" w:hAnsi="Arial" w:cs="Arial"/>
              <w:sz w:val="18"/>
            </w:rPr>
          </w:pPr>
          <w:r w:rsidRPr="00D55792">
            <w:rPr>
              <w:noProof/>
              <w:sz w:val="20"/>
            </w:rPr>
            <w:pict>
              <v:line id="_x0000_s2162" style="position:absolute;left:0;text-align:left;flip:x;z-index:251993088" from="-3.5pt,5.6pt" to="428.5pt,5.6pt" strokecolor="maroon" strokeweight="4.5pt">
                <v:stroke linestyle="thickThin"/>
              </v:line>
            </w:pict>
          </w:r>
        </w:p>
      </w:tc>
      <w:tc>
        <w:tcPr>
          <w:tcW w:w="180" w:type="dxa"/>
          <w:tcBorders>
            <w:top w:val="nil"/>
            <w:left w:val="nil"/>
            <w:bottom w:val="nil"/>
            <w:right w:val="single" w:sz="4" w:space="0" w:color="auto"/>
          </w:tcBorders>
          <w:vAlign w:val="center"/>
        </w:tcPr>
        <w:p w:rsidR="009748A2" w:rsidRDefault="009748A2">
          <w:pPr>
            <w:pStyle w:val="Encabezado"/>
            <w:rPr>
              <w:rFonts w:ascii="Arial" w:hAnsi="Arial" w:cs="Arial"/>
              <w:sz w:val="18"/>
            </w:rPr>
          </w:pPr>
        </w:p>
      </w:tc>
    </w:tr>
    <w:tr w:rsidR="009748A2">
      <w:trPr>
        <w:cantSplit/>
        <w:trHeight w:val="795"/>
      </w:trPr>
      <w:tc>
        <w:tcPr>
          <w:tcW w:w="1620" w:type="dxa"/>
          <w:vMerge/>
          <w:tcBorders>
            <w:left w:val="single" w:sz="4" w:space="0" w:color="auto"/>
            <w:bottom w:val="nil"/>
            <w:right w:val="nil"/>
          </w:tcBorders>
        </w:tcPr>
        <w:p w:rsidR="009748A2" w:rsidRDefault="009748A2">
          <w:pPr>
            <w:pStyle w:val="Encabezado"/>
          </w:pPr>
        </w:p>
      </w:tc>
      <w:tc>
        <w:tcPr>
          <w:tcW w:w="8460" w:type="dxa"/>
          <w:vMerge/>
          <w:tcBorders>
            <w:left w:val="nil"/>
            <w:bottom w:val="nil"/>
            <w:right w:val="nil"/>
          </w:tcBorders>
          <w:vAlign w:val="center"/>
        </w:tcPr>
        <w:p w:rsidR="009748A2" w:rsidRDefault="009748A2">
          <w:pPr>
            <w:pStyle w:val="Encabezado"/>
            <w:jc w:val="center"/>
            <w:rPr>
              <w:rFonts w:ascii="Arial" w:hAnsi="Arial" w:cs="Arial"/>
              <w:sz w:val="18"/>
            </w:rPr>
          </w:pPr>
        </w:p>
      </w:tc>
      <w:tc>
        <w:tcPr>
          <w:tcW w:w="180" w:type="dxa"/>
          <w:tcBorders>
            <w:top w:val="nil"/>
            <w:left w:val="nil"/>
            <w:bottom w:val="nil"/>
            <w:right w:val="single" w:sz="4" w:space="0" w:color="auto"/>
          </w:tcBorders>
          <w:vAlign w:val="center"/>
        </w:tcPr>
        <w:p w:rsidR="009748A2" w:rsidRDefault="009748A2">
          <w:pPr>
            <w:pStyle w:val="Encabezado"/>
            <w:rPr>
              <w:rFonts w:ascii="Arial" w:hAnsi="Arial" w:cs="Arial"/>
              <w:sz w:val="18"/>
            </w:rPr>
          </w:pPr>
        </w:p>
      </w:tc>
    </w:tr>
    <w:tr w:rsidR="009748A2">
      <w:trPr>
        <w:cantSplit/>
        <w:trHeight w:val="270"/>
      </w:trPr>
      <w:tc>
        <w:tcPr>
          <w:tcW w:w="1620" w:type="dxa"/>
          <w:tcBorders>
            <w:left w:val="single" w:sz="4" w:space="0" w:color="auto"/>
            <w:bottom w:val="nil"/>
            <w:right w:val="nil"/>
          </w:tcBorders>
        </w:tcPr>
        <w:p w:rsidR="009748A2" w:rsidRDefault="00D55792">
          <w:pPr>
            <w:pStyle w:val="Encabezado"/>
          </w:pPr>
          <w:r w:rsidRPr="00D55792">
            <w:rPr>
              <w:noProof/>
              <w:sz w:val="20"/>
            </w:rPr>
            <w:pict>
              <v:line id="_x0000_s2160" style="position:absolute;z-index:251991040;mso-position-horizontal-relative:text;mso-position-vertical-relative:text" from="-3.5pt,11.9pt" to="-3.5pt,623.9pt" strokeweight=".5pt"/>
            </w:pict>
          </w:r>
        </w:p>
      </w:tc>
      <w:tc>
        <w:tcPr>
          <w:tcW w:w="8460" w:type="dxa"/>
          <w:tcBorders>
            <w:top w:val="nil"/>
            <w:left w:val="nil"/>
            <w:bottom w:val="nil"/>
            <w:right w:val="nil"/>
          </w:tcBorders>
          <w:vAlign w:val="center"/>
        </w:tcPr>
        <w:p w:rsidR="009748A2" w:rsidRDefault="009748A2">
          <w:pPr>
            <w:pStyle w:val="Encabezado"/>
            <w:rPr>
              <w:rFonts w:ascii="Arial" w:hAnsi="Arial" w:cs="Arial"/>
              <w:sz w:val="18"/>
            </w:rPr>
          </w:pPr>
        </w:p>
      </w:tc>
      <w:tc>
        <w:tcPr>
          <w:tcW w:w="180" w:type="dxa"/>
          <w:tcBorders>
            <w:top w:val="nil"/>
            <w:left w:val="nil"/>
            <w:bottom w:val="nil"/>
            <w:right w:val="single" w:sz="4" w:space="0" w:color="auto"/>
          </w:tcBorders>
          <w:vAlign w:val="center"/>
        </w:tcPr>
        <w:p w:rsidR="009748A2" w:rsidRDefault="00D55792">
          <w:pPr>
            <w:pStyle w:val="Encabezado"/>
            <w:rPr>
              <w:rFonts w:ascii="Arial" w:hAnsi="Arial" w:cs="Arial"/>
              <w:sz w:val="18"/>
            </w:rPr>
          </w:pPr>
          <w:r w:rsidRPr="00D55792">
            <w:rPr>
              <w:noProof/>
              <w:sz w:val="20"/>
            </w:rPr>
            <w:pict>
              <v:line id="_x0000_s2161" style="position:absolute;z-index:251992064;mso-position-horizontal-relative:text;mso-position-vertical-relative:text" from="5.5pt,11.9pt" to="5.5pt,623.9pt" strokeweight=".5pt"/>
            </w:pict>
          </w:r>
        </w:p>
      </w:tc>
    </w:tr>
  </w:tbl>
  <w:p w:rsidR="009748A2" w:rsidRDefault="009748A2">
    <w:pPr>
      <w:pStyle w:val="Encabezado"/>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250" w:type="dxa"/>
      <w:tblBorders>
        <w:insideV w:val="single" w:sz="4" w:space="0" w:color="auto"/>
      </w:tblBorders>
      <w:tblLayout w:type="fixed"/>
      <w:tblCellMar>
        <w:left w:w="70" w:type="dxa"/>
        <w:right w:w="70" w:type="dxa"/>
      </w:tblCellMar>
      <w:tblLook w:val="0000"/>
    </w:tblPr>
    <w:tblGrid>
      <w:gridCol w:w="1620"/>
      <w:gridCol w:w="8460"/>
      <w:gridCol w:w="180"/>
    </w:tblGrid>
    <w:tr w:rsidR="009748A2">
      <w:tc>
        <w:tcPr>
          <w:tcW w:w="10080" w:type="dxa"/>
          <w:gridSpan w:val="2"/>
          <w:tcBorders>
            <w:top w:val="single" w:sz="4" w:space="0" w:color="auto"/>
            <w:left w:val="single" w:sz="4" w:space="0" w:color="auto"/>
            <w:bottom w:val="nil"/>
            <w:right w:val="nil"/>
          </w:tcBorders>
        </w:tcPr>
        <w:p w:rsidR="009748A2" w:rsidRDefault="009748A2">
          <w:pPr>
            <w:pStyle w:val="Encabezado"/>
          </w:pPr>
        </w:p>
      </w:tc>
      <w:tc>
        <w:tcPr>
          <w:tcW w:w="180" w:type="dxa"/>
          <w:tcBorders>
            <w:top w:val="single" w:sz="4" w:space="0" w:color="auto"/>
            <w:left w:val="nil"/>
            <w:bottom w:val="nil"/>
            <w:right w:val="single" w:sz="4" w:space="0" w:color="auto"/>
          </w:tcBorders>
        </w:tcPr>
        <w:p w:rsidR="009748A2" w:rsidRDefault="009748A2">
          <w:pPr>
            <w:pStyle w:val="Encabezado"/>
          </w:pPr>
        </w:p>
      </w:tc>
    </w:tr>
    <w:tr w:rsidR="009748A2">
      <w:trPr>
        <w:cantSplit/>
        <w:trHeight w:val="263"/>
      </w:trPr>
      <w:tc>
        <w:tcPr>
          <w:tcW w:w="1620" w:type="dxa"/>
          <w:vMerge w:val="restart"/>
          <w:tcBorders>
            <w:top w:val="nil"/>
            <w:left w:val="single" w:sz="4" w:space="0" w:color="auto"/>
            <w:right w:val="nil"/>
          </w:tcBorders>
        </w:tcPr>
        <w:p w:rsidR="009748A2" w:rsidRDefault="00D55792">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12" type="#_x0000_t75" style="position:absolute;margin-left:1pt;margin-top:.4pt;width:68.45pt;height:52.45pt;z-index:252146688;mso-position-horizontal-relative:text;mso-position-vertical-relative:text">
                <v:imagedata r:id="rId1" o:title=""/>
              </v:shape>
              <o:OLEObject Type="Embed" ProgID="PBrush" ShapeID="_x0000_s2312" DrawAspect="Content" ObjectID="_1501593305" r:id="rId2"/>
            </w:pict>
          </w:r>
          <w:r w:rsidR="009748A2">
            <w:rPr>
              <w:noProof/>
              <w:lang w:val="es-MX" w:eastAsia="es-MX"/>
            </w:rPr>
            <w:drawing>
              <wp:inline distT="0" distB="0" distL="0" distR="0">
                <wp:extent cx="762000" cy="666750"/>
                <wp:effectExtent l="19050" t="0" r="0" b="0"/>
                <wp:docPr id="115"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
                        <a:srcRect/>
                        <a:stretch>
                          <a:fillRect/>
                        </a:stretch>
                      </pic:blipFill>
                      <pic:spPr bwMode="auto">
                        <a:xfrm>
                          <a:off x="0" y="0"/>
                          <a:ext cx="762000" cy="666750"/>
                        </a:xfrm>
                        <a:prstGeom prst="rect">
                          <a:avLst/>
                        </a:prstGeom>
                        <a:noFill/>
                        <a:ln w="9525">
                          <a:noFill/>
                          <a:miter lim="800000"/>
                          <a:headEnd/>
                          <a:tailEnd/>
                        </a:ln>
                      </pic:spPr>
                    </pic:pic>
                  </a:graphicData>
                </a:graphic>
              </wp:inline>
            </w:drawing>
          </w:r>
        </w:p>
      </w:tc>
      <w:tc>
        <w:tcPr>
          <w:tcW w:w="8460" w:type="dxa"/>
          <w:vMerge w:val="restart"/>
          <w:tcBorders>
            <w:top w:val="nil"/>
            <w:left w:val="nil"/>
            <w:right w:val="nil"/>
          </w:tcBorders>
          <w:vAlign w:val="center"/>
        </w:tcPr>
        <w:p w:rsidR="009748A2" w:rsidRDefault="009748A2">
          <w:pPr>
            <w:pStyle w:val="Encabezado"/>
            <w:jc w:val="right"/>
            <w:rPr>
              <w:rFonts w:ascii="Arial" w:hAnsi="Arial" w:cs="Arial"/>
              <w:sz w:val="28"/>
            </w:rPr>
          </w:pPr>
        </w:p>
        <w:p w:rsidR="009748A2" w:rsidRDefault="009748A2">
          <w:pPr>
            <w:pStyle w:val="Encabezado"/>
            <w:jc w:val="right"/>
            <w:rPr>
              <w:rFonts w:ascii="Arial" w:hAnsi="Arial" w:cs="Arial"/>
              <w:sz w:val="28"/>
            </w:rPr>
          </w:pPr>
          <w:r>
            <w:rPr>
              <w:rFonts w:ascii="Arial" w:hAnsi="Arial" w:cs="Arial"/>
              <w:sz w:val="28"/>
            </w:rPr>
            <w:t>VII. OBJETIVO Y FUNCIONES</w:t>
          </w:r>
        </w:p>
        <w:p w:rsidR="009748A2" w:rsidRDefault="00D55792">
          <w:pPr>
            <w:pStyle w:val="Encabezado"/>
            <w:jc w:val="right"/>
            <w:rPr>
              <w:rFonts w:ascii="Arial" w:hAnsi="Arial" w:cs="Arial"/>
              <w:sz w:val="18"/>
            </w:rPr>
          </w:pPr>
          <w:r w:rsidRPr="00D55792">
            <w:rPr>
              <w:noProof/>
              <w:sz w:val="20"/>
            </w:rPr>
            <w:pict>
              <v:line id="_x0000_s2167" style="position:absolute;left:0;text-align:left;flip:x;z-index:251998208" from="-3.5pt,5.6pt" to="428.5pt,5.6pt" strokecolor="maroon" strokeweight="4.5pt">
                <v:stroke linestyle="thickThin"/>
              </v:line>
            </w:pict>
          </w:r>
        </w:p>
      </w:tc>
      <w:tc>
        <w:tcPr>
          <w:tcW w:w="180" w:type="dxa"/>
          <w:tcBorders>
            <w:top w:val="nil"/>
            <w:left w:val="nil"/>
            <w:bottom w:val="nil"/>
            <w:right w:val="single" w:sz="4" w:space="0" w:color="auto"/>
          </w:tcBorders>
          <w:vAlign w:val="center"/>
        </w:tcPr>
        <w:p w:rsidR="009748A2" w:rsidRDefault="009748A2">
          <w:pPr>
            <w:pStyle w:val="Encabezado"/>
            <w:rPr>
              <w:rFonts w:ascii="Arial" w:hAnsi="Arial" w:cs="Arial"/>
              <w:sz w:val="18"/>
            </w:rPr>
          </w:pPr>
        </w:p>
      </w:tc>
    </w:tr>
    <w:tr w:rsidR="009748A2">
      <w:trPr>
        <w:cantSplit/>
        <w:trHeight w:val="795"/>
      </w:trPr>
      <w:tc>
        <w:tcPr>
          <w:tcW w:w="1620" w:type="dxa"/>
          <w:vMerge/>
          <w:tcBorders>
            <w:left w:val="single" w:sz="4" w:space="0" w:color="auto"/>
            <w:bottom w:val="nil"/>
            <w:right w:val="nil"/>
          </w:tcBorders>
        </w:tcPr>
        <w:p w:rsidR="009748A2" w:rsidRDefault="009748A2">
          <w:pPr>
            <w:pStyle w:val="Encabezado"/>
          </w:pPr>
        </w:p>
      </w:tc>
      <w:tc>
        <w:tcPr>
          <w:tcW w:w="8460" w:type="dxa"/>
          <w:vMerge/>
          <w:tcBorders>
            <w:left w:val="nil"/>
            <w:bottom w:val="nil"/>
            <w:right w:val="nil"/>
          </w:tcBorders>
          <w:vAlign w:val="center"/>
        </w:tcPr>
        <w:p w:rsidR="009748A2" w:rsidRDefault="009748A2">
          <w:pPr>
            <w:pStyle w:val="Encabezado"/>
            <w:jc w:val="center"/>
            <w:rPr>
              <w:rFonts w:ascii="Arial" w:hAnsi="Arial" w:cs="Arial"/>
              <w:sz w:val="18"/>
            </w:rPr>
          </w:pPr>
        </w:p>
      </w:tc>
      <w:tc>
        <w:tcPr>
          <w:tcW w:w="180" w:type="dxa"/>
          <w:tcBorders>
            <w:top w:val="nil"/>
            <w:left w:val="nil"/>
            <w:bottom w:val="nil"/>
            <w:right w:val="single" w:sz="4" w:space="0" w:color="auto"/>
          </w:tcBorders>
          <w:vAlign w:val="center"/>
        </w:tcPr>
        <w:p w:rsidR="009748A2" w:rsidRDefault="009748A2">
          <w:pPr>
            <w:pStyle w:val="Encabezado"/>
            <w:rPr>
              <w:rFonts w:ascii="Arial" w:hAnsi="Arial" w:cs="Arial"/>
              <w:sz w:val="18"/>
            </w:rPr>
          </w:pPr>
        </w:p>
      </w:tc>
    </w:tr>
    <w:tr w:rsidR="009748A2">
      <w:trPr>
        <w:cantSplit/>
        <w:trHeight w:val="270"/>
      </w:trPr>
      <w:tc>
        <w:tcPr>
          <w:tcW w:w="1620" w:type="dxa"/>
          <w:tcBorders>
            <w:left w:val="single" w:sz="4" w:space="0" w:color="auto"/>
            <w:bottom w:val="nil"/>
            <w:right w:val="nil"/>
          </w:tcBorders>
        </w:tcPr>
        <w:p w:rsidR="009748A2" w:rsidRDefault="00D55792">
          <w:pPr>
            <w:pStyle w:val="Encabezado"/>
          </w:pPr>
          <w:r w:rsidRPr="00D55792">
            <w:rPr>
              <w:noProof/>
              <w:sz w:val="20"/>
            </w:rPr>
            <w:pict>
              <v:line id="_x0000_s2165" style="position:absolute;z-index:251996160;mso-position-horizontal-relative:text;mso-position-vertical-relative:text" from="-3.5pt,11.9pt" to="-3.5pt,623.9pt" strokeweight=".5pt"/>
            </w:pict>
          </w:r>
        </w:p>
      </w:tc>
      <w:tc>
        <w:tcPr>
          <w:tcW w:w="8460" w:type="dxa"/>
          <w:tcBorders>
            <w:top w:val="nil"/>
            <w:left w:val="nil"/>
            <w:bottom w:val="nil"/>
            <w:right w:val="nil"/>
          </w:tcBorders>
          <w:vAlign w:val="center"/>
        </w:tcPr>
        <w:p w:rsidR="009748A2" w:rsidRDefault="009748A2">
          <w:pPr>
            <w:pStyle w:val="Encabezado"/>
            <w:rPr>
              <w:rFonts w:ascii="Arial" w:hAnsi="Arial" w:cs="Arial"/>
              <w:sz w:val="18"/>
            </w:rPr>
          </w:pPr>
        </w:p>
      </w:tc>
      <w:tc>
        <w:tcPr>
          <w:tcW w:w="180" w:type="dxa"/>
          <w:tcBorders>
            <w:top w:val="nil"/>
            <w:left w:val="nil"/>
            <w:bottom w:val="nil"/>
            <w:right w:val="single" w:sz="4" w:space="0" w:color="auto"/>
          </w:tcBorders>
          <w:vAlign w:val="center"/>
        </w:tcPr>
        <w:p w:rsidR="009748A2" w:rsidRDefault="00D55792">
          <w:pPr>
            <w:pStyle w:val="Encabezado"/>
            <w:rPr>
              <w:rFonts w:ascii="Arial" w:hAnsi="Arial" w:cs="Arial"/>
              <w:sz w:val="18"/>
            </w:rPr>
          </w:pPr>
          <w:r w:rsidRPr="00D55792">
            <w:rPr>
              <w:noProof/>
              <w:sz w:val="20"/>
            </w:rPr>
            <w:pict>
              <v:line id="_x0000_s2166" style="position:absolute;z-index:251997184;mso-position-horizontal-relative:text;mso-position-vertical-relative:text" from="5.5pt,11.9pt" to="5.5pt,623.9pt" strokeweight=".5pt"/>
            </w:pict>
          </w:r>
        </w:p>
      </w:tc>
    </w:tr>
  </w:tbl>
  <w:p w:rsidR="009748A2" w:rsidRDefault="009748A2">
    <w:pPr>
      <w:pStyle w:val="Encabezado"/>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250" w:type="dxa"/>
      <w:tblBorders>
        <w:insideV w:val="single" w:sz="4" w:space="0" w:color="auto"/>
      </w:tblBorders>
      <w:tblLayout w:type="fixed"/>
      <w:tblCellMar>
        <w:left w:w="70" w:type="dxa"/>
        <w:right w:w="70" w:type="dxa"/>
      </w:tblCellMar>
      <w:tblLook w:val="0000"/>
    </w:tblPr>
    <w:tblGrid>
      <w:gridCol w:w="1620"/>
      <w:gridCol w:w="8460"/>
      <w:gridCol w:w="180"/>
    </w:tblGrid>
    <w:tr w:rsidR="009748A2">
      <w:tc>
        <w:tcPr>
          <w:tcW w:w="10080" w:type="dxa"/>
          <w:gridSpan w:val="2"/>
          <w:tcBorders>
            <w:top w:val="single" w:sz="4" w:space="0" w:color="auto"/>
            <w:left w:val="single" w:sz="4" w:space="0" w:color="auto"/>
            <w:bottom w:val="nil"/>
            <w:right w:val="nil"/>
          </w:tcBorders>
        </w:tcPr>
        <w:p w:rsidR="009748A2" w:rsidRDefault="00D55792">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13" type="#_x0000_t75" style="position:absolute;margin-left:1pt;margin-top:12.5pt;width:68.45pt;height:52.45pt;z-index:252147712">
                <v:imagedata r:id="rId1" o:title=""/>
              </v:shape>
              <o:OLEObject Type="Embed" ProgID="PBrush" ShapeID="_x0000_s2313" DrawAspect="Content" ObjectID="_1501593306" r:id="rId2"/>
            </w:pict>
          </w:r>
        </w:p>
      </w:tc>
      <w:tc>
        <w:tcPr>
          <w:tcW w:w="180" w:type="dxa"/>
          <w:tcBorders>
            <w:top w:val="single" w:sz="4" w:space="0" w:color="auto"/>
            <w:left w:val="nil"/>
            <w:bottom w:val="nil"/>
            <w:right w:val="single" w:sz="4" w:space="0" w:color="auto"/>
          </w:tcBorders>
        </w:tcPr>
        <w:p w:rsidR="009748A2" w:rsidRDefault="009748A2">
          <w:pPr>
            <w:pStyle w:val="Encabezado"/>
          </w:pPr>
        </w:p>
      </w:tc>
    </w:tr>
    <w:tr w:rsidR="009748A2">
      <w:trPr>
        <w:cantSplit/>
        <w:trHeight w:val="263"/>
      </w:trPr>
      <w:tc>
        <w:tcPr>
          <w:tcW w:w="1620" w:type="dxa"/>
          <w:vMerge w:val="restart"/>
          <w:tcBorders>
            <w:top w:val="nil"/>
            <w:left w:val="single" w:sz="4" w:space="0" w:color="auto"/>
            <w:right w:val="nil"/>
          </w:tcBorders>
        </w:tcPr>
        <w:p w:rsidR="009748A2" w:rsidRDefault="009748A2">
          <w:pPr>
            <w:pStyle w:val="Encabezado"/>
          </w:pPr>
          <w:r>
            <w:rPr>
              <w:noProof/>
              <w:lang w:val="es-MX" w:eastAsia="es-MX"/>
            </w:rPr>
            <w:drawing>
              <wp:inline distT="0" distB="0" distL="0" distR="0">
                <wp:extent cx="762000" cy="666750"/>
                <wp:effectExtent l="19050" t="0" r="0" b="0"/>
                <wp:docPr id="116"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
                        <a:srcRect/>
                        <a:stretch>
                          <a:fillRect/>
                        </a:stretch>
                      </pic:blipFill>
                      <pic:spPr bwMode="auto">
                        <a:xfrm>
                          <a:off x="0" y="0"/>
                          <a:ext cx="762000" cy="666750"/>
                        </a:xfrm>
                        <a:prstGeom prst="rect">
                          <a:avLst/>
                        </a:prstGeom>
                        <a:noFill/>
                        <a:ln w="9525">
                          <a:noFill/>
                          <a:miter lim="800000"/>
                          <a:headEnd/>
                          <a:tailEnd/>
                        </a:ln>
                      </pic:spPr>
                    </pic:pic>
                  </a:graphicData>
                </a:graphic>
              </wp:inline>
            </w:drawing>
          </w:r>
        </w:p>
      </w:tc>
      <w:tc>
        <w:tcPr>
          <w:tcW w:w="8460" w:type="dxa"/>
          <w:vMerge w:val="restart"/>
          <w:tcBorders>
            <w:top w:val="nil"/>
            <w:left w:val="nil"/>
            <w:right w:val="nil"/>
          </w:tcBorders>
          <w:vAlign w:val="center"/>
        </w:tcPr>
        <w:p w:rsidR="009748A2" w:rsidRDefault="009748A2">
          <w:pPr>
            <w:pStyle w:val="Encabezado"/>
            <w:jc w:val="right"/>
            <w:rPr>
              <w:rFonts w:ascii="Arial" w:hAnsi="Arial" w:cs="Arial"/>
              <w:sz w:val="28"/>
            </w:rPr>
          </w:pPr>
        </w:p>
        <w:p w:rsidR="009748A2" w:rsidRDefault="009748A2">
          <w:pPr>
            <w:pStyle w:val="Encabezado"/>
            <w:jc w:val="right"/>
            <w:rPr>
              <w:rFonts w:ascii="Arial" w:hAnsi="Arial" w:cs="Arial"/>
              <w:sz w:val="28"/>
            </w:rPr>
          </w:pPr>
          <w:r>
            <w:rPr>
              <w:rFonts w:ascii="Arial" w:hAnsi="Arial" w:cs="Arial"/>
              <w:sz w:val="28"/>
            </w:rPr>
            <w:t>VII. OBJETIVO Y FUNCIONES</w:t>
          </w:r>
        </w:p>
        <w:p w:rsidR="009748A2" w:rsidRDefault="00D55792">
          <w:pPr>
            <w:pStyle w:val="Encabezado"/>
            <w:jc w:val="right"/>
            <w:rPr>
              <w:rFonts w:ascii="Arial" w:hAnsi="Arial" w:cs="Arial"/>
              <w:sz w:val="18"/>
            </w:rPr>
          </w:pPr>
          <w:r w:rsidRPr="00D55792">
            <w:rPr>
              <w:noProof/>
              <w:sz w:val="20"/>
            </w:rPr>
            <w:pict>
              <v:line id="_x0000_s2172" style="position:absolute;left:0;text-align:left;flip:x;z-index:252003328" from="-3.5pt,5.6pt" to="428.5pt,5.6pt" strokecolor="maroon" strokeweight="4.5pt">
                <v:stroke linestyle="thickThin"/>
              </v:line>
            </w:pict>
          </w:r>
        </w:p>
      </w:tc>
      <w:tc>
        <w:tcPr>
          <w:tcW w:w="180" w:type="dxa"/>
          <w:tcBorders>
            <w:top w:val="nil"/>
            <w:left w:val="nil"/>
            <w:bottom w:val="nil"/>
            <w:right w:val="single" w:sz="4" w:space="0" w:color="auto"/>
          </w:tcBorders>
          <w:vAlign w:val="center"/>
        </w:tcPr>
        <w:p w:rsidR="009748A2" w:rsidRDefault="009748A2">
          <w:pPr>
            <w:pStyle w:val="Encabezado"/>
            <w:rPr>
              <w:rFonts w:ascii="Arial" w:hAnsi="Arial" w:cs="Arial"/>
              <w:sz w:val="18"/>
            </w:rPr>
          </w:pPr>
        </w:p>
      </w:tc>
    </w:tr>
    <w:tr w:rsidR="009748A2">
      <w:trPr>
        <w:cantSplit/>
        <w:trHeight w:val="795"/>
      </w:trPr>
      <w:tc>
        <w:tcPr>
          <w:tcW w:w="1620" w:type="dxa"/>
          <w:vMerge/>
          <w:tcBorders>
            <w:left w:val="single" w:sz="4" w:space="0" w:color="auto"/>
            <w:bottom w:val="nil"/>
            <w:right w:val="nil"/>
          </w:tcBorders>
        </w:tcPr>
        <w:p w:rsidR="009748A2" w:rsidRDefault="009748A2">
          <w:pPr>
            <w:pStyle w:val="Encabezado"/>
          </w:pPr>
        </w:p>
      </w:tc>
      <w:tc>
        <w:tcPr>
          <w:tcW w:w="8460" w:type="dxa"/>
          <w:vMerge/>
          <w:tcBorders>
            <w:left w:val="nil"/>
            <w:bottom w:val="nil"/>
            <w:right w:val="nil"/>
          </w:tcBorders>
          <w:vAlign w:val="center"/>
        </w:tcPr>
        <w:p w:rsidR="009748A2" w:rsidRDefault="009748A2">
          <w:pPr>
            <w:pStyle w:val="Encabezado"/>
            <w:jc w:val="center"/>
            <w:rPr>
              <w:rFonts w:ascii="Arial" w:hAnsi="Arial" w:cs="Arial"/>
              <w:sz w:val="18"/>
            </w:rPr>
          </w:pPr>
        </w:p>
      </w:tc>
      <w:tc>
        <w:tcPr>
          <w:tcW w:w="180" w:type="dxa"/>
          <w:tcBorders>
            <w:top w:val="nil"/>
            <w:left w:val="nil"/>
            <w:bottom w:val="nil"/>
            <w:right w:val="single" w:sz="4" w:space="0" w:color="auto"/>
          </w:tcBorders>
          <w:vAlign w:val="center"/>
        </w:tcPr>
        <w:p w:rsidR="009748A2" w:rsidRDefault="009748A2">
          <w:pPr>
            <w:pStyle w:val="Encabezado"/>
            <w:rPr>
              <w:rFonts w:ascii="Arial" w:hAnsi="Arial" w:cs="Arial"/>
              <w:sz w:val="18"/>
            </w:rPr>
          </w:pPr>
        </w:p>
      </w:tc>
    </w:tr>
    <w:tr w:rsidR="009748A2">
      <w:trPr>
        <w:cantSplit/>
        <w:trHeight w:val="270"/>
      </w:trPr>
      <w:tc>
        <w:tcPr>
          <w:tcW w:w="1620" w:type="dxa"/>
          <w:tcBorders>
            <w:left w:val="single" w:sz="4" w:space="0" w:color="auto"/>
            <w:bottom w:val="nil"/>
            <w:right w:val="nil"/>
          </w:tcBorders>
        </w:tcPr>
        <w:p w:rsidR="009748A2" w:rsidRDefault="00D55792">
          <w:pPr>
            <w:pStyle w:val="Encabezado"/>
          </w:pPr>
          <w:r w:rsidRPr="00D55792">
            <w:rPr>
              <w:noProof/>
              <w:sz w:val="20"/>
            </w:rPr>
            <w:pict>
              <v:line id="_x0000_s2170" style="position:absolute;z-index:252001280;mso-position-horizontal-relative:text;mso-position-vertical-relative:text" from="-3.5pt,11.9pt" to="-3.5pt,623.9pt" strokeweight=".5pt"/>
            </w:pict>
          </w:r>
        </w:p>
      </w:tc>
      <w:tc>
        <w:tcPr>
          <w:tcW w:w="8460" w:type="dxa"/>
          <w:tcBorders>
            <w:top w:val="nil"/>
            <w:left w:val="nil"/>
            <w:bottom w:val="nil"/>
            <w:right w:val="nil"/>
          </w:tcBorders>
          <w:vAlign w:val="center"/>
        </w:tcPr>
        <w:p w:rsidR="009748A2" w:rsidRDefault="009748A2">
          <w:pPr>
            <w:pStyle w:val="Encabezado"/>
            <w:rPr>
              <w:rFonts w:ascii="Arial" w:hAnsi="Arial" w:cs="Arial"/>
              <w:sz w:val="18"/>
            </w:rPr>
          </w:pPr>
        </w:p>
      </w:tc>
      <w:tc>
        <w:tcPr>
          <w:tcW w:w="180" w:type="dxa"/>
          <w:tcBorders>
            <w:top w:val="nil"/>
            <w:left w:val="nil"/>
            <w:bottom w:val="nil"/>
            <w:right w:val="single" w:sz="4" w:space="0" w:color="auto"/>
          </w:tcBorders>
          <w:vAlign w:val="center"/>
        </w:tcPr>
        <w:p w:rsidR="009748A2" w:rsidRDefault="00D55792">
          <w:pPr>
            <w:pStyle w:val="Encabezado"/>
            <w:rPr>
              <w:rFonts w:ascii="Arial" w:hAnsi="Arial" w:cs="Arial"/>
              <w:sz w:val="18"/>
            </w:rPr>
          </w:pPr>
          <w:r w:rsidRPr="00D55792">
            <w:rPr>
              <w:noProof/>
              <w:sz w:val="20"/>
            </w:rPr>
            <w:pict>
              <v:line id="_x0000_s2171" style="position:absolute;z-index:252002304;mso-position-horizontal-relative:text;mso-position-vertical-relative:text" from="5.5pt,11.9pt" to="5.5pt,623.9pt" strokeweight=".5pt"/>
            </w:pict>
          </w:r>
        </w:p>
      </w:tc>
    </w:tr>
  </w:tbl>
  <w:p w:rsidR="009748A2" w:rsidRDefault="009748A2">
    <w:pPr>
      <w:pStyle w:val="Encabezado"/>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250" w:type="dxa"/>
      <w:tblBorders>
        <w:insideV w:val="single" w:sz="4" w:space="0" w:color="auto"/>
      </w:tblBorders>
      <w:tblLayout w:type="fixed"/>
      <w:tblCellMar>
        <w:left w:w="70" w:type="dxa"/>
        <w:right w:w="70" w:type="dxa"/>
      </w:tblCellMar>
      <w:tblLook w:val="0000"/>
    </w:tblPr>
    <w:tblGrid>
      <w:gridCol w:w="1620"/>
      <w:gridCol w:w="8460"/>
      <w:gridCol w:w="180"/>
    </w:tblGrid>
    <w:tr w:rsidR="009748A2">
      <w:tc>
        <w:tcPr>
          <w:tcW w:w="10080" w:type="dxa"/>
          <w:gridSpan w:val="2"/>
          <w:tcBorders>
            <w:top w:val="single" w:sz="4" w:space="0" w:color="auto"/>
            <w:left w:val="single" w:sz="4" w:space="0" w:color="auto"/>
            <w:bottom w:val="nil"/>
            <w:right w:val="nil"/>
          </w:tcBorders>
        </w:tcPr>
        <w:p w:rsidR="009748A2" w:rsidRDefault="009748A2">
          <w:pPr>
            <w:pStyle w:val="Encabezado"/>
          </w:pPr>
        </w:p>
      </w:tc>
      <w:tc>
        <w:tcPr>
          <w:tcW w:w="180" w:type="dxa"/>
          <w:tcBorders>
            <w:top w:val="single" w:sz="4" w:space="0" w:color="auto"/>
            <w:left w:val="nil"/>
            <w:bottom w:val="nil"/>
            <w:right w:val="single" w:sz="4" w:space="0" w:color="auto"/>
          </w:tcBorders>
        </w:tcPr>
        <w:p w:rsidR="009748A2" w:rsidRDefault="009748A2">
          <w:pPr>
            <w:pStyle w:val="Encabezado"/>
          </w:pPr>
        </w:p>
      </w:tc>
    </w:tr>
    <w:tr w:rsidR="009748A2">
      <w:trPr>
        <w:cantSplit/>
        <w:trHeight w:val="263"/>
      </w:trPr>
      <w:tc>
        <w:tcPr>
          <w:tcW w:w="1620" w:type="dxa"/>
          <w:vMerge w:val="restart"/>
          <w:tcBorders>
            <w:top w:val="nil"/>
            <w:left w:val="single" w:sz="4" w:space="0" w:color="auto"/>
            <w:right w:val="nil"/>
          </w:tcBorders>
        </w:tcPr>
        <w:p w:rsidR="009748A2" w:rsidRDefault="00D55792">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14" type="#_x0000_t75" style="position:absolute;margin-left:.25pt;margin-top:-.55pt;width:68.45pt;height:52.45pt;z-index:252148736;mso-position-horizontal-relative:text;mso-position-vertical-relative:text">
                <v:imagedata r:id="rId1" o:title=""/>
              </v:shape>
              <o:OLEObject Type="Embed" ProgID="PBrush" ShapeID="_x0000_s2314" DrawAspect="Content" ObjectID="_1501593307" r:id="rId2"/>
            </w:pict>
          </w:r>
          <w:r w:rsidR="009748A2">
            <w:rPr>
              <w:noProof/>
              <w:lang w:val="es-MX" w:eastAsia="es-MX"/>
            </w:rPr>
            <w:drawing>
              <wp:inline distT="0" distB="0" distL="0" distR="0">
                <wp:extent cx="762000" cy="666750"/>
                <wp:effectExtent l="19050" t="0" r="0" b="0"/>
                <wp:docPr id="117"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
                        <a:srcRect/>
                        <a:stretch>
                          <a:fillRect/>
                        </a:stretch>
                      </pic:blipFill>
                      <pic:spPr bwMode="auto">
                        <a:xfrm>
                          <a:off x="0" y="0"/>
                          <a:ext cx="762000" cy="666750"/>
                        </a:xfrm>
                        <a:prstGeom prst="rect">
                          <a:avLst/>
                        </a:prstGeom>
                        <a:noFill/>
                        <a:ln w="9525">
                          <a:noFill/>
                          <a:miter lim="800000"/>
                          <a:headEnd/>
                          <a:tailEnd/>
                        </a:ln>
                      </pic:spPr>
                    </pic:pic>
                  </a:graphicData>
                </a:graphic>
              </wp:inline>
            </w:drawing>
          </w:r>
        </w:p>
      </w:tc>
      <w:tc>
        <w:tcPr>
          <w:tcW w:w="8460" w:type="dxa"/>
          <w:vMerge w:val="restart"/>
          <w:tcBorders>
            <w:top w:val="nil"/>
            <w:left w:val="nil"/>
            <w:right w:val="nil"/>
          </w:tcBorders>
          <w:vAlign w:val="center"/>
        </w:tcPr>
        <w:p w:rsidR="009748A2" w:rsidRDefault="009748A2">
          <w:pPr>
            <w:pStyle w:val="Encabezado"/>
            <w:jc w:val="right"/>
            <w:rPr>
              <w:rFonts w:ascii="Arial" w:hAnsi="Arial" w:cs="Arial"/>
              <w:sz w:val="28"/>
            </w:rPr>
          </w:pPr>
        </w:p>
        <w:p w:rsidR="009748A2" w:rsidRDefault="009748A2">
          <w:pPr>
            <w:pStyle w:val="Encabezado"/>
            <w:jc w:val="right"/>
            <w:rPr>
              <w:rFonts w:ascii="Arial" w:hAnsi="Arial" w:cs="Arial"/>
              <w:sz w:val="28"/>
            </w:rPr>
          </w:pPr>
          <w:r>
            <w:rPr>
              <w:rFonts w:ascii="Arial" w:hAnsi="Arial" w:cs="Arial"/>
              <w:sz w:val="28"/>
            </w:rPr>
            <w:t>VII. OBJETIVO Y FUNCIONES</w:t>
          </w:r>
        </w:p>
        <w:p w:rsidR="009748A2" w:rsidRDefault="00D55792">
          <w:pPr>
            <w:pStyle w:val="Encabezado"/>
            <w:jc w:val="right"/>
            <w:rPr>
              <w:rFonts w:ascii="Arial" w:hAnsi="Arial" w:cs="Arial"/>
              <w:sz w:val="18"/>
            </w:rPr>
          </w:pPr>
          <w:r w:rsidRPr="00D55792">
            <w:rPr>
              <w:noProof/>
              <w:sz w:val="20"/>
            </w:rPr>
            <w:pict>
              <v:line id="_x0000_s2177" style="position:absolute;left:0;text-align:left;flip:x;z-index:252008448" from="-3.5pt,5.6pt" to="428.5pt,5.6pt" strokecolor="maroon" strokeweight="4.5pt">
                <v:stroke linestyle="thickThin"/>
              </v:line>
            </w:pict>
          </w:r>
        </w:p>
      </w:tc>
      <w:tc>
        <w:tcPr>
          <w:tcW w:w="180" w:type="dxa"/>
          <w:tcBorders>
            <w:top w:val="nil"/>
            <w:left w:val="nil"/>
            <w:bottom w:val="nil"/>
            <w:right w:val="single" w:sz="4" w:space="0" w:color="auto"/>
          </w:tcBorders>
          <w:vAlign w:val="center"/>
        </w:tcPr>
        <w:p w:rsidR="009748A2" w:rsidRDefault="009748A2">
          <w:pPr>
            <w:pStyle w:val="Encabezado"/>
            <w:rPr>
              <w:rFonts w:ascii="Arial" w:hAnsi="Arial" w:cs="Arial"/>
              <w:sz w:val="18"/>
            </w:rPr>
          </w:pPr>
        </w:p>
      </w:tc>
    </w:tr>
    <w:tr w:rsidR="009748A2">
      <w:trPr>
        <w:cantSplit/>
        <w:trHeight w:val="795"/>
      </w:trPr>
      <w:tc>
        <w:tcPr>
          <w:tcW w:w="1620" w:type="dxa"/>
          <w:vMerge/>
          <w:tcBorders>
            <w:left w:val="single" w:sz="4" w:space="0" w:color="auto"/>
            <w:bottom w:val="nil"/>
            <w:right w:val="nil"/>
          </w:tcBorders>
        </w:tcPr>
        <w:p w:rsidR="009748A2" w:rsidRDefault="009748A2">
          <w:pPr>
            <w:pStyle w:val="Encabezado"/>
          </w:pPr>
        </w:p>
      </w:tc>
      <w:tc>
        <w:tcPr>
          <w:tcW w:w="8460" w:type="dxa"/>
          <w:vMerge/>
          <w:tcBorders>
            <w:left w:val="nil"/>
            <w:bottom w:val="nil"/>
            <w:right w:val="nil"/>
          </w:tcBorders>
          <w:vAlign w:val="center"/>
        </w:tcPr>
        <w:p w:rsidR="009748A2" w:rsidRDefault="009748A2">
          <w:pPr>
            <w:pStyle w:val="Encabezado"/>
            <w:jc w:val="center"/>
            <w:rPr>
              <w:rFonts w:ascii="Arial" w:hAnsi="Arial" w:cs="Arial"/>
              <w:sz w:val="18"/>
            </w:rPr>
          </w:pPr>
        </w:p>
      </w:tc>
      <w:tc>
        <w:tcPr>
          <w:tcW w:w="180" w:type="dxa"/>
          <w:tcBorders>
            <w:top w:val="nil"/>
            <w:left w:val="nil"/>
            <w:bottom w:val="nil"/>
            <w:right w:val="single" w:sz="4" w:space="0" w:color="auto"/>
          </w:tcBorders>
          <w:vAlign w:val="center"/>
        </w:tcPr>
        <w:p w:rsidR="009748A2" w:rsidRDefault="009748A2">
          <w:pPr>
            <w:pStyle w:val="Encabezado"/>
            <w:rPr>
              <w:rFonts w:ascii="Arial" w:hAnsi="Arial" w:cs="Arial"/>
              <w:sz w:val="18"/>
            </w:rPr>
          </w:pPr>
        </w:p>
      </w:tc>
    </w:tr>
    <w:tr w:rsidR="009748A2">
      <w:trPr>
        <w:cantSplit/>
        <w:trHeight w:val="270"/>
      </w:trPr>
      <w:tc>
        <w:tcPr>
          <w:tcW w:w="1620" w:type="dxa"/>
          <w:tcBorders>
            <w:left w:val="single" w:sz="4" w:space="0" w:color="auto"/>
            <w:bottom w:val="nil"/>
            <w:right w:val="nil"/>
          </w:tcBorders>
        </w:tcPr>
        <w:p w:rsidR="009748A2" w:rsidRDefault="00D55792">
          <w:pPr>
            <w:pStyle w:val="Encabezado"/>
          </w:pPr>
          <w:r w:rsidRPr="00D55792">
            <w:rPr>
              <w:noProof/>
              <w:sz w:val="20"/>
            </w:rPr>
            <w:pict>
              <v:line id="_x0000_s2175" style="position:absolute;z-index:252006400;mso-position-horizontal-relative:text;mso-position-vertical-relative:text" from="-3.5pt,11.9pt" to="-3.5pt,623.9pt" strokeweight=".5pt"/>
            </w:pict>
          </w:r>
        </w:p>
      </w:tc>
      <w:tc>
        <w:tcPr>
          <w:tcW w:w="8460" w:type="dxa"/>
          <w:tcBorders>
            <w:top w:val="nil"/>
            <w:left w:val="nil"/>
            <w:bottom w:val="nil"/>
            <w:right w:val="nil"/>
          </w:tcBorders>
          <w:vAlign w:val="center"/>
        </w:tcPr>
        <w:p w:rsidR="009748A2" w:rsidRDefault="009748A2">
          <w:pPr>
            <w:pStyle w:val="Encabezado"/>
            <w:rPr>
              <w:rFonts w:ascii="Arial" w:hAnsi="Arial" w:cs="Arial"/>
              <w:sz w:val="18"/>
            </w:rPr>
          </w:pPr>
        </w:p>
      </w:tc>
      <w:tc>
        <w:tcPr>
          <w:tcW w:w="180" w:type="dxa"/>
          <w:tcBorders>
            <w:top w:val="nil"/>
            <w:left w:val="nil"/>
            <w:bottom w:val="nil"/>
            <w:right w:val="single" w:sz="4" w:space="0" w:color="auto"/>
          </w:tcBorders>
          <w:vAlign w:val="center"/>
        </w:tcPr>
        <w:p w:rsidR="009748A2" w:rsidRDefault="00D55792">
          <w:pPr>
            <w:pStyle w:val="Encabezado"/>
            <w:rPr>
              <w:rFonts w:ascii="Arial" w:hAnsi="Arial" w:cs="Arial"/>
              <w:sz w:val="18"/>
            </w:rPr>
          </w:pPr>
          <w:r w:rsidRPr="00D55792">
            <w:rPr>
              <w:noProof/>
              <w:sz w:val="20"/>
            </w:rPr>
            <w:pict>
              <v:line id="_x0000_s2176" style="position:absolute;z-index:252007424;mso-position-horizontal-relative:text;mso-position-vertical-relative:text" from="5.5pt,11.9pt" to="5.5pt,623.9pt" strokeweight=".5pt"/>
            </w:pict>
          </w:r>
        </w:p>
      </w:tc>
    </w:tr>
  </w:tbl>
  <w:p w:rsidR="009748A2" w:rsidRDefault="009748A2">
    <w:pPr>
      <w:pStyle w:val="Encabezado"/>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250" w:type="dxa"/>
      <w:tblBorders>
        <w:insideV w:val="single" w:sz="4" w:space="0" w:color="auto"/>
      </w:tblBorders>
      <w:tblLayout w:type="fixed"/>
      <w:tblCellMar>
        <w:left w:w="70" w:type="dxa"/>
        <w:right w:w="70" w:type="dxa"/>
      </w:tblCellMar>
      <w:tblLook w:val="0000"/>
    </w:tblPr>
    <w:tblGrid>
      <w:gridCol w:w="1620"/>
      <w:gridCol w:w="8460"/>
      <w:gridCol w:w="180"/>
    </w:tblGrid>
    <w:tr w:rsidR="009748A2">
      <w:tc>
        <w:tcPr>
          <w:tcW w:w="10080" w:type="dxa"/>
          <w:gridSpan w:val="2"/>
          <w:tcBorders>
            <w:top w:val="single" w:sz="4" w:space="0" w:color="auto"/>
            <w:left w:val="single" w:sz="4" w:space="0" w:color="auto"/>
            <w:bottom w:val="nil"/>
            <w:right w:val="nil"/>
          </w:tcBorders>
        </w:tcPr>
        <w:p w:rsidR="009748A2" w:rsidRDefault="009748A2">
          <w:pPr>
            <w:pStyle w:val="Encabezado"/>
          </w:pPr>
        </w:p>
      </w:tc>
      <w:tc>
        <w:tcPr>
          <w:tcW w:w="180" w:type="dxa"/>
          <w:tcBorders>
            <w:top w:val="single" w:sz="4" w:space="0" w:color="auto"/>
            <w:left w:val="nil"/>
            <w:bottom w:val="nil"/>
            <w:right w:val="single" w:sz="4" w:space="0" w:color="auto"/>
          </w:tcBorders>
        </w:tcPr>
        <w:p w:rsidR="009748A2" w:rsidRDefault="009748A2">
          <w:pPr>
            <w:pStyle w:val="Encabezado"/>
          </w:pPr>
        </w:p>
      </w:tc>
    </w:tr>
    <w:tr w:rsidR="009748A2">
      <w:trPr>
        <w:cantSplit/>
        <w:trHeight w:val="263"/>
      </w:trPr>
      <w:tc>
        <w:tcPr>
          <w:tcW w:w="1620" w:type="dxa"/>
          <w:vMerge w:val="restart"/>
          <w:tcBorders>
            <w:top w:val="nil"/>
            <w:left w:val="single" w:sz="4" w:space="0" w:color="auto"/>
            <w:right w:val="nil"/>
          </w:tcBorders>
        </w:tcPr>
        <w:p w:rsidR="009748A2" w:rsidRDefault="00D55792">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15" type="#_x0000_t75" style="position:absolute;margin-left:1pt;margin-top:-.35pt;width:68.45pt;height:52.45pt;z-index:252149760;mso-position-horizontal-relative:text;mso-position-vertical-relative:text">
                <v:imagedata r:id="rId1" o:title=""/>
              </v:shape>
              <o:OLEObject Type="Embed" ProgID="PBrush" ShapeID="_x0000_s2315" DrawAspect="Content" ObjectID="_1501593308" r:id="rId2"/>
            </w:pict>
          </w:r>
          <w:r w:rsidR="009748A2">
            <w:rPr>
              <w:noProof/>
              <w:lang w:val="es-MX" w:eastAsia="es-MX"/>
            </w:rPr>
            <w:drawing>
              <wp:inline distT="0" distB="0" distL="0" distR="0">
                <wp:extent cx="762000" cy="666750"/>
                <wp:effectExtent l="19050" t="0" r="0" b="0"/>
                <wp:docPr id="118"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
                        <a:srcRect/>
                        <a:stretch>
                          <a:fillRect/>
                        </a:stretch>
                      </pic:blipFill>
                      <pic:spPr bwMode="auto">
                        <a:xfrm>
                          <a:off x="0" y="0"/>
                          <a:ext cx="762000" cy="666750"/>
                        </a:xfrm>
                        <a:prstGeom prst="rect">
                          <a:avLst/>
                        </a:prstGeom>
                        <a:noFill/>
                        <a:ln w="9525">
                          <a:noFill/>
                          <a:miter lim="800000"/>
                          <a:headEnd/>
                          <a:tailEnd/>
                        </a:ln>
                      </pic:spPr>
                    </pic:pic>
                  </a:graphicData>
                </a:graphic>
              </wp:inline>
            </w:drawing>
          </w:r>
        </w:p>
      </w:tc>
      <w:tc>
        <w:tcPr>
          <w:tcW w:w="8460" w:type="dxa"/>
          <w:vMerge w:val="restart"/>
          <w:tcBorders>
            <w:top w:val="nil"/>
            <w:left w:val="nil"/>
            <w:right w:val="nil"/>
          </w:tcBorders>
          <w:vAlign w:val="center"/>
        </w:tcPr>
        <w:p w:rsidR="009748A2" w:rsidRDefault="009748A2">
          <w:pPr>
            <w:pStyle w:val="Encabezado"/>
            <w:jc w:val="right"/>
            <w:rPr>
              <w:rFonts w:ascii="Arial" w:hAnsi="Arial" w:cs="Arial"/>
              <w:sz w:val="28"/>
            </w:rPr>
          </w:pPr>
        </w:p>
        <w:p w:rsidR="009748A2" w:rsidRDefault="009748A2">
          <w:pPr>
            <w:pStyle w:val="Encabezado"/>
            <w:jc w:val="right"/>
            <w:rPr>
              <w:rFonts w:ascii="Arial" w:hAnsi="Arial" w:cs="Arial"/>
              <w:sz w:val="28"/>
            </w:rPr>
          </w:pPr>
          <w:r>
            <w:rPr>
              <w:rFonts w:ascii="Arial" w:hAnsi="Arial" w:cs="Arial"/>
              <w:sz w:val="28"/>
            </w:rPr>
            <w:t>VII. OBJETIVO Y FUNCIONES</w:t>
          </w:r>
        </w:p>
        <w:p w:rsidR="009748A2" w:rsidRDefault="00D55792">
          <w:pPr>
            <w:pStyle w:val="Encabezado"/>
            <w:jc w:val="right"/>
            <w:rPr>
              <w:rFonts w:ascii="Arial" w:hAnsi="Arial" w:cs="Arial"/>
              <w:sz w:val="18"/>
            </w:rPr>
          </w:pPr>
          <w:r w:rsidRPr="00D55792">
            <w:rPr>
              <w:noProof/>
              <w:sz w:val="20"/>
            </w:rPr>
            <w:pict>
              <v:line id="_x0000_s2182" style="position:absolute;left:0;text-align:left;flip:x;z-index:252013568" from="-3.5pt,5.6pt" to="428.5pt,5.6pt" strokecolor="maroon" strokeweight="4.5pt">
                <v:stroke linestyle="thickThin"/>
              </v:line>
            </w:pict>
          </w:r>
        </w:p>
      </w:tc>
      <w:tc>
        <w:tcPr>
          <w:tcW w:w="180" w:type="dxa"/>
          <w:tcBorders>
            <w:top w:val="nil"/>
            <w:left w:val="nil"/>
            <w:bottom w:val="nil"/>
            <w:right w:val="single" w:sz="4" w:space="0" w:color="auto"/>
          </w:tcBorders>
          <w:vAlign w:val="center"/>
        </w:tcPr>
        <w:p w:rsidR="009748A2" w:rsidRDefault="009748A2">
          <w:pPr>
            <w:pStyle w:val="Encabezado"/>
            <w:rPr>
              <w:rFonts w:ascii="Arial" w:hAnsi="Arial" w:cs="Arial"/>
              <w:sz w:val="18"/>
            </w:rPr>
          </w:pPr>
        </w:p>
      </w:tc>
    </w:tr>
    <w:tr w:rsidR="009748A2">
      <w:trPr>
        <w:cantSplit/>
        <w:trHeight w:val="795"/>
      </w:trPr>
      <w:tc>
        <w:tcPr>
          <w:tcW w:w="1620" w:type="dxa"/>
          <w:vMerge/>
          <w:tcBorders>
            <w:left w:val="single" w:sz="4" w:space="0" w:color="auto"/>
            <w:bottom w:val="nil"/>
            <w:right w:val="nil"/>
          </w:tcBorders>
        </w:tcPr>
        <w:p w:rsidR="009748A2" w:rsidRDefault="009748A2">
          <w:pPr>
            <w:pStyle w:val="Encabezado"/>
          </w:pPr>
        </w:p>
      </w:tc>
      <w:tc>
        <w:tcPr>
          <w:tcW w:w="8460" w:type="dxa"/>
          <w:vMerge/>
          <w:tcBorders>
            <w:left w:val="nil"/>
            <w:bottom w:val="nil"/>
            <w:right w:val="nil"/>
          </w:tcBorders>
          <w:vAlign w:val="center"/>
        </w:tcPr>
        <w:p w:rsidR="009748A2" w:rsidRDefault="009748A2">
          <w:pPr>
            <w:pStyle w:val="Encabezado"/>
            <w:jc w:val="center"/>
            <w:rPr>
              <w:rFonts w:ascii="Arial" w:hAnsi="Arial" w:cs="Arial"/>
              <w:sz w:val="18"/>
            </w:rPr>
          </w:pPr>
        </w:p>
      </w:tc>
      <w:tc>
        <w:tcPr>
          <w:tcW w:w="180" w:type="dxa"/>
          <w:tcBorders>
            <w:top w:val="nil"/>
            <w:left w:val="nil"/>
            <w:bottom w:val="nil"/>
            <w:right w:val="single" w:sz="4" w:space="0" w:color="auto"/>
          </w:tcBorders>
          <w:vAlign w:val="center"/>
        </w:tcPr>
        <w:p w:rsidR="009748A2" w:rsidRDefault="009748A2">
          <w:pPr>
            <w:pStyle w:val="Encabezado"/>
            <w:rPr>
              <w:rFonts w:ascii="Arial" w:hAnsi="Arial" w:cs="Arial"/>
              <w:sz w:val="18"/>
            </w:rPr>
          </w:pPr>
        </w:p>
      </w:tc>
    </w:tr>
    <w:tr w:rsidR="009748A2">
      <w:trPr>
        <w:cantSplit/>
        <w:trHeight w:val="270"/>
      </w:trPr>
      <w:tc>
        <w:tcPr>
          <w:tcW w:w="1620" w:type="dxa"/>
          <w:tcBorders>
            <w:left w:val="single" w:sz="4" w:space="0" w:color="auto"/>
            <w:bottom w:val="nil"/>
            <w:right w:val="nil"/>
          </w:tcBorders>
        </w:tcPr>
        <w:p w:rsidR="009748A2" w:rsidRDefault="00D55792">
          <w:pPr>
            <w:pStyle w:val="Encabezado"/>
          </w:pPr>
          <w:r w:rsidRPr="00D55792">
            <w:rPr>
              <w:noProof/>
              <w:sz w:val="20"/>
            </w:rPr>
            <w:pict>
              <v:line id="_x0000_s2180" style="position:absolute;z-index:252011520;mso-position-horizontal-relative:text;mso-position-vertical-relative:text" from="-3.5pt,11.9pt" to="-3.5pt,623.9pt" strokeweight=".5pt"/>
            </w:pict>
          </w:r>
        </w:p>
      </w:tc>
      <w:tc>
        <w:tcPr>
          <w:tcW w:w="8460" w:type="dxa"/>
          <w:tcBorders>
            <w:top w:val="nil"/>
            <w:left w:val="nil"/>
            <w:bottom w:val="nil"/>
            <w:right w:val="nil"/>
          </w:tcBorders>
          <w:vAlign w:val="center"/>
        </w:tcPr>
        <w:p w:rsidR="009748A2" w:rsidRDefault="009748A2">
          <w:pPr>
            <w:pStyle w:val="Encabezado"/>
            <w:rPr>
              <w:rFonts w:ascii="Arial" w:hAnsi="Arial" w:cs="Arial"/>
              <w:sz w:val="18"/>
            </w:rPr>
          </w:pPr>
        </w:p>
      </w:tc>
      <w:tc>
        <w:tcPr>
          <w:tcW w:w="180" w:type="dxa"/>
          <w:tcBorders>
            <w:top w:val="nil"/>
            <w:left w:val="nil"/>
            <w:bottom w:val="nil"/>
            <w:right w:val="single" w:sz="4" w:space="0" w:color="auto"/>
          </w:tcBorders>
          <w:vAlign w:val="center"/>
        </w:tcPr>
        <w:p w:rsidR="009748A2" w:rsidRDefault="00D55792">
          <w:pPr>
            <w:pStyle w:val="Encabezado"/>
            <w:rPr>
              <w:rFonts w:ascii="Arial" w:hAnsi="Arial" w:cs="Arial"/>
              <w:sz w:val="18"/>
            </w:rPr>
          </w:pPr>
          <w:r w:rsidRPr="00D55792">
            <w:rPr>
              <w:noProof/>
              <w:sz w:val="20"/>
            </w:rPr>
            <w:pict>
              <v:line id="_x0000_s2181" style="position:absolute;z-index:252012544;mso-position-horizontal-relative:text;mso-position-vertical-relative:text" from="5.5pt,11.9pt" to="5.5pt,623.9pt" strokeweight=".5pt"/>
            </w:pict>
          </w:r>
        </w:p>
      </w:tc>
    </w:tr>
  </w:tbl>
  <w:p w:rsidR="009748A2" w:rsidRDefault="009748A2">
    <w:pPr>
      <w:pStyle w:val="Encabezado"/>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250" w:type="dxa"/>
      <w:tblBorders>
        <w:insideV w:val="single" w:sz="4" w:space="0" w:color="auto"/>
      </w:tblBorders>
      <w:tblLayout w:type="fixed"/>
      <w:tblCellMar>
        <w:left w:w="70" w:type="dxa"/>
        <w:right w:w="70" w:type="dxa"/>
      </w:tblCellMar>
      <w:tblLook w:val="0000"/>
    </w:tblPr>
    <w:tblGrid>
      <w:gridCol w:w="1620"/>
      <w:gridCol w:w="8460"/>
      <w:gridCol w:w="180"/>
    </w:tblGrid>
    <w:tr w:rsidR="009748A2">
      <w:tc>
        <w:tcPr>
          <w:tcW w:w="10080" w:type="dxa"/>
          <w:gridSpan w:val="2"/>
          <w:tcBorders>
            <w:top w:val="single" w:sz="4" w:space="0" w:color="auto"/>
            <w:left w:val="single" w:sz="4" w:space="0" w:color="auto"/>
            <w:bottom w:val="nil"/>
            <w:right w:val="nil"/>
          </w:tcBorders>
        </w:tcPr>
        <w:p w:rsidR="009748A2" w:rsidRDefault="009748A2">
          <w:pPr>
            <w:pStyle w:val="Encabezado"/>
          </w:pPr>
        </w:p>
      </w:tc>
      <w:tc>
        <w:tcPr>
          <w:tcW w:w="180" w:type="dxa"/>
          <w:tcBorders>
            <w:top w:val="single" w:sz="4" w:space="0" w:color="auto"/>
            <w:left w:val="nil"/>
            <w:bottom w:val="nil"/>
            <w:right w:val="single" w:sz="4" w:space="0" w:color="auto"/>
          </w:tcBorders>
        </w:tcPr>
        <w:p w:rsidR="009748A2" w:rsidRDefault="009748A2">
          <w:pPr>
            <w:pStyle w:val="Encabezado"/>
          </w:pPr>
        </w:p>
      </w:tc>
    </w:tr>
    <w:tr w:rsidR="009748A2">
      <w:trPr>
        <w:cantSplit/>
        <w:trHeight w:val="263"/>
      </w:trPr>
      <w:tc>
        <w:tcPr>
          <w:tcW w:w="1620" w:type="dxa"/>
          <w:vMerge w:val="restart"/>
          <w:tcBorders>
            <w:top w:val="nil"/>
            <w:left w:val="single" w:sz="4" w:space="0" w:color="auto"/>
            <w:right w:val="nil"/>
          </w:tcBorders>
        </w:tcPr>
        <w:p w:rsidR="009748A2" w:rsidRDefault="00D55792">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16" type="#_x0000_t75" style="position:absolute;margin-left:1.75pt;margin-top:-.55pt;width:68.45pt;height:52.45pt;z-index:252150784;mso-position-horizontal-relative:text;mso-position-vertical-relative:text">
                <v:imagedata r:id="rId1" o:title=""/>
              </v:shape>
              <o:OLEObject Type="Embed" ProgID="PBrush" ShapeID="_x0000_s2316" DrawAspect="Content" ObjectID="_1501593309" r:id="rId2"/>
            </w:pict>
          </w:r>
          <w:r w:rsidR="009748A2">
            <w:rPr>
              <w:noProof/>
              <w:lang w:val="es-MX" w:eastAsia="es-MX"/>
            </w:rPr>
            <w:drawing>
              <wp:inline distT="0" distB="0" distL="0" distR="0">
                <wp:extent cx="762000" cy="666750"/>
                <wp:effectExtent l="19050" t="0" r="0" b="0"/>
                <wp:docPr id="119"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
                        <a:srcRect/>
                        <a:stretch>
                          <a:fillRect/>
                        </a:stretch>
                      </pic:blipFill>
                      <pic:spPr bwMode="auto">
                        <a:xfrm>
                          <a:off x="0" y="0"/>
                          <a:ext cx="762000" cy="666750"/>
                        </a:xfrm>
                        <a:prstGeom prst="rect">
                          <a:avLst/>
                        </a:prstGeom>
                        <a:noFill/>
                        <a:ln w="9525">
                          <a:noFill/>
                          <a:miter lim="800000"/>
                          <a:headEnd/>
                          <a:tailEnd/>
                        </a:ln>
                      </pic:spPr>
                    </pic:pic>
                  </a:graphicData>
                </a:graphic>
              </wp:inline>
            </w:drawing>
          </w:r>
        </w:p>
      </w:tc>
      <w:tc>
        <w:tcPr>
          <w:tcW w:w="8460" w:type="dxa"/>
          <w:vMerge w:val="restart"/>
          <w:tcBorders>
            <w:top w:val="nil"/>
            <w:left w:val="nil"/>
            <w:right w:val="nil"/>
          </w:tcBorders>
          <w:vAlign w:val="center"/>
        </w:tcPr>
        <w:p w:rsidR="009748A2" w:rsidRDefault="009748A2">
          <w:pPr>
            <w:pStyle w:val="Encabezado"/>
            <w:jc w:val="right"/>
            <w:rPr>
              <w:rFonts w:ascii="Arial" w:hAnsi="Arial" w:cs="Arial"/>
              <w:sz w:val="28"/>
            </w:rPr>
          </w:pPr>
        </w:p>
        <w:p w:rsidR="009748A2" w:rsidRDefault="009748A2">
          <w:pPr>
            <w:pStyle w:val="Encabezado"/>
            <w:jc w:val="right"/>
            <w:rPr>
              <w:rFonts w:ascii="Arial" w:hAnsi="Arial" w:cs="Arial"/>
              <w:sz w:val="28"/>
            </w:rPr>
          </w:pPr>
          <w:r>
            <w:rPr>
              <w:rFonts w:ascii="Arial" w:hAnsi="Arial" w:cs="Arial"/>
              <w:sz w:val="28"/>
            </w:rPr>
            <w:t>VII. OBJETIVO Y FUNCIONES</w:t>
          </w:r>
        </w:p>
        <w:p w:rsidR="009748A2" w:rsidRDefault="00D55792">
          <w:pPr>
            <w:pStyle w:val="Encabezado"/>
            <w:jc w:val="right"/>
            <w:rPr>
              <w:rFonts w:ascii="Arial" w:hAnsi="Arial" w:cs="Arial"/>
              <w:sz w:val="18"/>
            </w:rPr>
          </w:pPr>
          <w:r w:rsidRPr="00D55792">
            <w:rPr>
              <w:noProof/>
              <w:sz w:val="20"/>
            </w:rPr>
            <w:pict>
              <v:line id="_x0000_s2187" style="position:absolute;left:0;text-align:left;flip:x;z-index:252018688" from="-3.5pt,5.6pt" to="428.5pt,5.6pt" strokecolor="maroon" strokeweight="4.5pt">
                <v:stroke linestyle="thickThin"/>
              </v:line>
            </w:pict>
          </w:r>
        </w:p>
      </w:tc>
      <w:tc>
        <w:tcPr>
          <w:tcW w:w="180" w:type="dxa"/>
          <w:tcBorders>
            <w:top w:val="nil"/>
            <w:left w:val="nil"/>
            <w:bottom w:val="nil"/>
            <w:right w:val="single" w:sz="4" w:space="0" w:color="auto"/>
          </w:tcBorders>
          <w:vAlign w:val="center"/>
        </w:tcPr>
        <w:p w:rsidR="009748A2" w:rsidRDefault="009748A2">
          <w:pPr>
            <w:pStyle w:val="Encabezado"/>
            <w:rPr>
              <w:rFonts w:ascii="Arial" w:hAnsi="Arial" w:cs="Arial"/>
              <w:sz w:val="18"/>
            </w:rPr>
          </w:pPr>
        </w:p>
      </w:tc>
    </w:tr>
    <w:tr w:rsidR="009748A2">
      <w:trPr>
        <w:cantSplit/>
        <w:trHeight w:val="795"/>
      </w:trPr>
      <w:tc>
        <w:tcPr>
          <w:tcW w:w="1620" w:type="dxa"/>
          <w:vMerge/>
          <w:tcBorders>
            <w:left w:val="single" w:sz="4" w:space="0" w:color="auto"/>
            <w:bottom w:val="nil"/>
            <w:right w:val="nil"/>
          </w:tcBorders>
        </w:tcPr>
        <w:p w:rsidR="009748A2" w:rsidRDefault="009748A2">
          <w:pPr>
            <w:pStyle w:val="Encabezado"/>
          </w:pPr>
        </w:p>
      </w:tc>
      <w:tc>
        <w:tcPr>
          <w:tcW w:w="8460" w:type="dxa"/>
          <w:vMerge/>
          <w:tcBorders>
            <w:left w:val="nil"/>
            <w:bottom w:val="nil"/>
            <w:right w:val="nil"/>
          </w:tcBorders>
          <w:vAlign w:val="center"/>
        </w:tcPr>
        <w:p w:rsidR="009748A2" w:rsidRDefault="009748A2">
          <w:pPr>
            <w:pStyle w:val="Encabezado"/>
            <w:jc w:val="center"/>
            <w:rPr>
              <w:rFonts w:ascii="Arial" w:hAnsi="Arial" w:cs="Arial"/>
              <w:sz w:val="18"/>
            </w:rPr>
          </w:pPr>
        </w:p>
      </w:tc>
      <w:tc>
        <w:tcPr>
          <w:tcW w:w="180" w:type="dxa"/>
          <w:tcBorders>
            <w:top w:val="nil"/>
            <w:left w:val="nil"/>
            <w:bottom w:val="nil"/>
            <w:right w:val="single" w:sz="4" w:space="0" w:color="auto"/>
          </w:tcBorders>
          <w:vAlign w:val="center"/>
        </w:tcPr>
        <w:p w:rsidR="009748A2" w:rsidRDefault="009748A2">
          <w:pPr>
            <w:pStyle w:val="Encabezado"/>
            <w:rPr>
              <w:rFonts w:ascii="Arial" w:hAnsi="Arial" w:cs="Arial"/>
              <w:sz w:val="18"/>
            </w:rPr>
          </w:pPr>
        </w:p>
      </w:tc>
    </w:tr>
    <w:tr w:rsidR="009748A2">
      <w:trPr>
        <w:cantSplit/>
        <w:trHeight w:val="270"/>
      </w:trPr>
      <w:tc>
        <w:tcPr>
          <w:tcW w:w="1620" w:type="dxa"/>
          <w:tcBorders>
            <w:left w:val="single" w:sz="4" w:space="0" w:color="auto"/>
            <w:bottom w:val="nil"/>
            <w:right w:val="nil"/>
          </w:tcBorders>
        </w:tcPr>
        <w:p w:rsidR="009748A2" w:rsidRDefault="00D55792">
          <w:pPr>
            <w:pStyle w:val="Encabezado"/>
          </w:pPr>
          <w:r w:rsidRPr="00D55792">
            <w:rPr>
              <w:noProof/>
              <w:sz w:val="20"/>
            </w:rPr>
            <w:pict>
              <v:line id="_x0000_s2185" style="position:absolute;z-index:252016640;mso-position-horizontal-relative:text;mso-position-vertical-relative:text" from="-3.5pt,11.9pt" to="-3.5pt,623.9pt" strokeweight=".5pt"/>
            </w:pict>
          </w:r>
        </w:p>
      </w:tc>
      <w:tc>
        <w:tcPr>
          <w:tcW w:w="8460" w:type="dxa"/>
          <w:tcBorders>
            <w:top w:val="nil"/>
            <w:left w:val="nil"/>
            <w:bottom w:val="nil"/>
            <w:right w:val="nil"/>
          </w:tcBorders>
          <w:vAlign w:val="center"/>
        </w:tcPr>
        <w:p w:rsidR="009748A2" w:rsidRDefault="009748A2">
          <w:pPr>
            <w:pStyle w:val="Encabezado"/>
            <w:rPr>
              <w:rFonts w:ascii="Arial" w:hAnsi="Arial" w:cs="Arial"/>
              <w:sz w:val="18"/>
            </w:rPr>
          </w:pPr>
        </w:p>
      </w:tc>
      <w:tc>
        <w:tcPr>
          <w:tcW w:w="180" w:type="dxa"/>
          <w:tcBorders>
            <w:top w:val="nil"/>
            <w:left w:val="nil"/>
            <w:bottom w:val="nil"/>
            <w:right w:val="single" w:sz="4" w:space="0" w:color="auto"/>
          </w:tcBorders>
          <w:vAlign w:val="center"/>
        </w:tcPr>
        <w:p w:rsidR="009748A2" w:rsidRDefault="00D55792">
          <w:pPr>
            <w:pStyle w:val="Encabezado"/>
            <w:rPr>
              <w:rFonts w:ascii="Arial" w:hAnsi="Arial" w:cs="Arial"/>
              <w:sz w:val="18"/>
            </w:rPr>
          </w:pPr>
          <w:r w:rsidRPr="00D55792">
            <w:rPr>
              <w:noProof/>
              <w:sz w:val="20"/>
            </w:rPr>
            <w:pict>
              <v:line id="_x0000_s2186" style="position:absolute;z-index:252017664;mso-position-horizontal-relative:text;mso-position-vertical-relative:text" from="5.5pt,11.9pt" to="5.5pt,623.9pt" strokeweight=".5pt"/>
            </w:pict>
          </w:r>
        </w:p>
      </w:tc>
    </w:tr>
  </w:tbl>
  <w:p w:rsidR="009748A2" w:rsidRDefault="009748A2">
    <w:pPr>
      <w:pStyle w:val="Encabezado"/>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250" w:type="dxa"/>
      <w:tblBorders>
        <w:insideV w:val="single" w:sz="4" w:space="0" w:color="auto"/>
      </w:tblBorders>
      <w:tblLayout w:type="fixed"/>
      <w:tblCellMar>
        <w:left w:w="70" w:type="dxa"/>
        <w:right w:w="70" w:type="dxa"/>
      </w:tblCellMar>
      <w:tblLook w:val="0000"/>
    </w:tblPr>
    <w:tblGrid>
      <w:gridCol w:w="1620"/>
      <w:gridCol w:w="8460"/>
      <w:gridCol w:w="180"/>
    </w:tblGrid>
    <w:tr w:rsidR="009748A2">
      <w:tc>
        <w:tcPr>
          <w:tcW w:w="10080" w:type="dxa"/>
          <w:gridSpan w:val="2"/>
          <w:tcBorders>
            <w:top w:val="single" w:sz="4" w:space="0" w:color="auto"/>
            <w:left w:val="single" w:sz="4" w:space="0" w:color="auto"/>
            <w:bottom w:val="nil"/>
            <w:right w:val="nil"/>
          </w:tcBorders>
        </w:tcPr>
        <w:p w:rsidR="009748A2" w:rsidRDefault="009748A2">
          <w:pPr>
            <w:pStyle w:val="Encabezado"/>
          </w:pPr>
        </w:p>
      </w:tc>
      <w:tc>
        <w:tcPr>
          <w:tcW w:w="180" w:type="dxa"/>
          <w:tcBorders>
            <w:top w:val="single" w:sz="4" w:space="0" w:color="auto"/>
            <w:left w:val="nil"/>
            <w:bottom w:val="nil"/>
            <w:right w:val="single" w:sz="4" w:space="0" w:color="auto"/>
          </w:tcBorders>
        </w:tcPr>
        <w:p w:rsidR="009748A2" w:rsidRDefault="009748A2">
          <w:pPr>
            <w:pStyle w:val="Encabezado"/>
          </w:pPr>
        </w:p>
      </w:tc>
    </w:tr>
    <w:tr w:rsidR="009748A2">
      <w:trPr>
        <w:cantSplit/>
        <w:trHeight w:val="263"/>
      </w:trPr>
      <w:tc>
        <w:tcPr>
          <w:tcW w:w="1620" w:type="dxa"/>
          <w:vMerge w:val="restart"/>
          <w:tcBorders>
            <w:top w:val="nil"/>
            <w:left w:val="single" w:sz="4" w:space="0" w:color="auto"/>
            <w:right w:val="nil"/>
          </w:tcBorders>
        </w:tcPr>
        <w:p w:rsidR="009748A2" w:rsidRDefault="00D55792">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17" type="#_x0000_t75" style="position:absolute;margin-left:.25pt;margin-top:.2pt;width:68.45pt;height:52.45pt;z-index:252151808;mso-position-horizontal-relative:text;mso-position-vertical-relative:text">
                <v:imagedata r:id="rId1" o:title=""/>
              </v:shape>
              <o:OLEObject Type="Embed" ProgID="PBrush" ShapeID="_x0000_s2317" DrawAspect="Content" ObjectID="_1501593310" r:id="rId2"/>
            </w:pict>
          </w:r>
          <w:r w:rsidR="009748A2">
            <w:rPr>
              <w:noProof/>
              <w:lang w:val="es-MX" w:eastAsia="es-MX"/>
            </w:rPr>
            <w:drawing>
              <wp:inline distT="0" distB="0" distL="0" distR="0">
                <wp:extent cx="762000" cy="666750"/>
                <wp:effectExtent l="19050" t="0" r="0" b="0"/>
                <wp:docPr id="120"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
                        <a:srcRect/>
                        <a:stretch>
                          <a:fillRect/>
                        </a:stretch>
                      </pic:blipFill>
                      <pic:spPr bwMode="auto">
                        <a:xfrm>
                          <a:off x="0" y="0"/>
                          <a:ext cx="762000" cy="666750"/>
                        </a:xfrm>
                        <a:prstGeom prst="rect">
                          <a:avLst/>
                        </a:prstGeom>
                        <a:noFill/>
                        <a:ln w="9525">
                          <a:noFill/>
                          <a:miter lim="800000"/>
                          <a:headEnd/>
                          <a:tailEnd/>
                        </a:ln>
                      </pic:spPr>
                    </pic:pic>
                  </a:graphicData>
                </a:graphic>
              </wp:inline>
            </w:drawing>
          </w:r>
        </w:p>
      </w:tc>
      <w:tc>
        <w:tcPr>
          <w:tcW w:w="8460" w:type="dxa"/>
          <w:vMerge w:val="restart"/>
          <w:tcBorders>
            <w:top w:val="nil"/>
            <w:left w:val="nil"/>
            <w:right w:val="nil"/>
          </w:tcBorders>
          <w:vAlign w:val="center"/>
        </w:tcPr>
        <w:p w:rsidR="009748A2" w:rsidRDefault="009748A2">
          <w:pPr>
            <w:pStyle w:val="Encabezado"/>
            <w:jc w:val="right"/>
            <w:rPr>
              <w:rFonts w:ascii="Arial" w:hAnsi="Arial" w:cs="Arial"/>
              <w:sz w:val="28"/>
            </w:rPr>
          </w:pPr>
        </w:p>
        <w:p w:rsidR="009748A2" w:rsidRDefault="009748A2">
          <w:pPr>
            <w:pStyle w:val="Encabezado"/>
            <w:jc w:val="right"/>
            <w:rPr>
              <w:rFonts w:ascii="Arial" w:hAnsi="Arial" w:cs="Arial"/>
              <w:sz w:val="28"/>
            </w:rPr>
          </w:pPr>
          <w:r>
            <w:rPr>
              <w:rFonts w:ascii="Arial" w:hAnsi="Arial" w:cs="Arial"/>
              <w:sz w:val="28"/>
            </w:rPr>
            <w:t>VII. OBJETIVO Y FUNCIONES</w:t>
          </w:r>
        </w:p>
        <w:p w:rsidR="009748A2" w:rsidRDefault="00D55792">
          <w:pPr>
            <w:pStyle w:val="Encabezado"/>
            <w:jc w:val="right"/>
            <w:rPr>
              <w:rFonts w:ascii="Arial" w:hAnsi="Arial" w:cs="Arial"/>
              <w:sz w:val="18"/>
            </w:rPr>
          </w:pPr>
          <w:r w:rsidRPr="00D55792">
            <w:rPr>
              <w:noProof/>
              <w:sz w:val="20"/>
            </w:rPr>
            <w:pict>
              <v:line id="_x0000_s2192" style="position:absolute;left:0;text-align:left;flip:x;z-index:252023808" from="-3.5pt,5.6pt" to="428.5pt,5.6pt" strokecolor="maroon" strokeweight="4.5pt">
                <v:stroke linestyle="thickThin"/>
              </v:line>
            </w:pict>
          </w:r>
        </w:p>
      </w:tc>
      <w:tc>
        <w:tcPr>
          <w:tcW w:w="180" w:type="dxa"/>
          <w:tcBorders>
            <w:top w:val="nil"/>
            <w:left w:val="nil"/>
            <w:bottom w:val="nil"/>
            <w:right w:val="single" w:sz="4" w:space="0" w:color="auto"/>
          </w:tcBorders>
          <w:vAlign w:val="center"/>
        </w:tcPr>
        <w:p w:rsidR="009748A2" w:rsidRDefault="009748A2">
          <w:pPr>
            <w:pStyle w:val="Encabezado"/>
            <w:rPr>
              <w:rFonts w:ascii="Arial" w:hAnsi="Arial" w:cs="Arial"/>
              <w:sz w:val="18"/>
            </w:rPr>
          </w:pPr>
        </w:p>
      </w:tc>
    </w:tr>
    <w:tr w:rsidR="009748A2">
      <w:trPr>
        <w:cantSplit/>
        <w:trHeight w:val="795"/>
      </w:trPr>
      <w:tc>
        <w:tcPr>
          <w:tcW w:w="1620" w:type="dxa"/>
          <w:vMerge/>
          <w:tcBorders>
            <w:left w:val="single" w:sz="4" w:space="0" w:color="auto"/>
            <w:bottom w:val="nil"/>
            <w:right w:val="nil"/>
          </w:tcBorders>
        </w:tcPr>
        <w:p w:rsidR="009748A2" w:rsidRDefault="009748A2">
          <w:pPr>
            <w:pStyle w:val="Encabezado"/>
          </w:pPr>
        </w:p>
      </w:tc>
      <w:tc>
        <w:tcPr>
          <w:tcW w:w="8460" w:type="dxa"/>
          <w:vMerge/>
          <w:tcBorders>
            <w:left w:val="nil"/>
            <w:bottom w:val="nil"/>
            <w:right w:val="nil"/>
          </w:tcBorders>
          <w:vAlign w:val="center"/>
        </w:tcPr>
        <w:p w:rsidR="009748A2" w:rsidRDefault="009748A2">
          <w:pPr>
            <w:pStyle w:val="Encabezado"/>
            <w:jc w:val="center"/>
            <w:rPr>
              <w:rFonts w:ascii="Arial" w:hAnsi="Arial" w:cs="Arial"/>
              <w:sz w:val="18"/>
            </w:rPr>
          </w:pPr>
        </w:p>
      </w:tc>
      <w:tc>
        <w:tcPr>
          <w:tcW w:w="180" w:type="dxa"/>
          <w:tcBorders>
            <w:top w:val="nil"/>
            <w:left w:val="nil"/>
            <w:bottom w:val="nil"/>
            <w:right w:val="single" w:sz="4" w:space="0" w:color="auto"/>
          </w:tcBorders>
          <w:vAlign w:val="center"/>
        </w:tcPr>
        <w:p w:rsidR="009748A2" w:rsidRDefault="009748A2">
          <w:pPr>
            <w:pStyle w:val="Encabezado"/>
            <w:rPr>
              <w:rFonts w:ascii="Arial" w:hAnsi="Arial" w:cs="Arial"/>
              <w:sz w:val="18"/>
            </w:rPr>
          </w:pPr>
        </w:p>
      </w:tc>
    </w:tr>
    <w:tr w:rsidR="009748A2">
      <w:trPr>
        <w:cantSplit/>
        <w:trHeight w:val="270"/>
      </w:trPr>
      <w:tc>
        <w:tcPr>
          <w:tcW w:w="1620" w:type="dxa"/>
          <w:tcBorders>
            <w:left w:val="single" w:sz="4" w:space="0" w:color="auto"/>
            <w:bottom w:val="nil"/>
            <w:right w:val="nil"/>
          </w:tcBorders>
        </w:tcPr>
        <w:p w:rsidR="009748A2" w:rsidRDefault="00D55792">
          <w:pPr>
            <w:pStyle w:val="Encabezado"/>
          </w:pPr>
          <w:r w:rsidRPr="00D55792">
            <w:rPr>
              <w:noProof/>
              <w:sz w:val="20"/>
            </w:rPr>
            <w:pict>
              <v:line id="_x0000_s2190" style="position:absolute;z-index:252021760;mso-position-horizontal-relative:text;mso-position-vertical-relative:text" from="-3.5pt,11.9pt" to="-3.5pt,623.9pt" strokeweight=".5pt"/>
            </w:pict>
          </w:r>
        </w:p>
      </w:tc>
      <w:tc>
        <w:tcPr>
          <w:tcW w:w="8460" w:type="dxa"/>
          <w:tcBorders>
            <w:top w:val="nil"/>
            <w:left w:val="nil"/>
            <w:bottom w:val="nil"/>
            <w:right w:val="nil"/>
          </w:tcBorders>
          <w:vAlign w:val="center"/>
        </w:tcPr>
        <w:p w:rsidR="009748A2" w:rsidRDefault="009748A2">
          <w:pPr>
            <w:pStyle w:val="Encabezado"/>
            <w:rPr>
              <w:rFonts w:ascii="Arial" w:hAnsi="Arial" w:cs="Arial"/>
              <w:sz w:val="18"/>
            </w:rPr>
          </w:pPr>
        </w:p>
      </w:tc>
      <w:tc>
        <w:tcPr>
          <w:tcW w:w="180" w:type="dxa"/>
          <w:tcBorders>
            <w:top w:val="nil"/>
            <w:left w:val="nil"/>
            <w:bottom w:val="nil"/>
            <w:right w:val="single" w:sz="4" w:space="0" w:color="auto"/>
          </w:tcBorders>
          <w:vAlign w:val="center"/>
        </w:tcPr>
        <w:p w:rsidR="009748A2" w:rsidRDefault="00D55792">
          <w:pPr>
            <w:pStyle w:val="Encabezado"/>
            <w:rPr>
              <w:rFonts w:ascii="Arial" w:hAnsi="Arial" w:cs="Arial"/>
              <w:sz w:val="18"/>
            </w:rPr>
          </w:pPr>
          <w:r w:rsidRPr="00D55792">
            <w:rPr>
              <w:noProof/>
              <w:sz w:val="20"/>
            </w:rPr>
            <w:pict>
              <v:line id="_x0000_s2191" style="position:absolute;z-index:252022784;mso-position-horizontal-relative:text;mso-position-vertical-relative:text" from="5.5pt,11.9pt" to="5.5pt,623.9pt" strokeweight=".5pt"/>
            </w:pict>
          </w:r>
        </w:p>
      </w:tc>
    </w:tr>
  </w:tbl>
  <w:p w:rsidR="009748A2" w:rsidRDefault="009748A2">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250" w:type="dxa"/>
      <w:tblBorders>
        <w:top w:val="single" w:sz="4" w:space="0" w:color="auto"/>
        <w:left w:val="single" w:sz="4" w:space="0" w:color="auto"/>
        <w:right w:val="single" w:sz="4" w:space="0" w:color="auto"/>
      </w:tblBorders>
      <w:tblCellMar>
        <w:left w:w="70" w:type="dxa"/>
        <w:right w:w="70" w:type="dxa"/>
      </w:tblCellMar>
      <w:tblLook w:val="0000"/>
    </w:tblPr>
    <w:tblGrid>
      <w:gridCol w:w="1800"/>
      <w:gridCol w:w="5068"/>
      <w:gridCol w:w="3392"/>
    </w:tblGrid>
    <w:tr w:rsidR="00322E63">
      <w:tc>
        <w:tcPr>
          <w:tcW w:w="1800" w:type="dxa"/>
        </w:tcPr>
        <w:p w:rsidR="00322E63" w:rsidRDefault="00D55792">
          <w:r w:rsidRPr="00D55792">
            <w:rPr>
              <w:noProof/>
              <w:sz w:val="20"/>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4" type="#_x0000_t75" style="position:absolute;margin-left:.25pt;margin-top:12.6pt;width:68.45pt;height:52.45pt;z-index:251932672">
                <v:imagedata r:id="rId1" o:title=""/>
              </v:shape>
              <o:OLEObject Type="Embed" ProgID="PBrush" ShapeID="_x0000_s2104" DrawAspect="Content" ObjectID="_1501593286" r:id="rId2"/>
            </w:pict>
          </w:r>
        </w:p>
      </w:tc>
      <w:tc>
        <w:tcPr>
          <w:tcW w:w="5068" w:type="dxa"/>
        </w:tcPr>
        <w:p w:rsidR="00322E63" w:rsidRDefault="00322E63">
          <w:pPr>
            <w:rPr>
              <w:noProof/>
              <w:sz w:val="20"/>
            </w:rPr>
          </w:pPr>
        </w:p>
      </w:tc>
      <w:tc>
        <w:tcPr>
          <w:tcW w:w="3392" w:type="dxa"/>
        </w:tcPr>
        <w:p w:rsidR="00322E63" w:rsidRDefault="00322E63"/>
      </w:tc>
    </w:tr>
    <w:tr w:rsidR="00322E63">
      <w:tc>
        <w:tcPr>
          <w:tcW w:w="1800" w:type="dxa"/>
        </w:tcPr>
        <w:p w:rsidR="00322E63" w:rsidRPr="001002EE" w:rsidRDefault="00D55792">
          <w:r w:rsidRPr="00D55792">
            <w:rPr>
              <w:noProof/>
              <w:sz w:val="20"/>
            </w:rPr>
            <w:pict>
              <v:line id="_x0000_s2055" style="position:absolute;z-index:251666432;mso-position-horizontal-relative:text;mso-position-vertical-relative:text" from="-3.5pt,46.8pt" to="-3.5pt,685.8pt"/>
            </w:pict>
          </w:r>
          <w:r w:rsidR="00322E63">
            <w:rPr>
              <w:noProof/>
              <w:lang w:val="es-MX" w:eastAsia="es-MX"/>
            </w:rPr>
            <w:drawing>
              <wp:inline distT="0" distB="0" distL="0" distR="0">
                <wp:extent cx="762000" cy="666750"/>
                <wp:effectExtent l="19050" t="0" r="0" b="0"/>
                <wp:docPr id="8"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
                        <a:srcRect/>
                        <a:stretch>
                          <a:fillRect/>
                        </a:stretch>
                      </pic:blipFill>
                      <pic:spPr bwMode="auto">
                        <a:xfrm>
                          <a:off x="0" y="0"/>
                          <a:ext cx="762000" cy="666750"/>
                        </a:xfrm>
                        <a:prstGeom prst="rect">
                          <a:avLst/>
                        </a:prstGeom>
                        <a:noFill/>
                        <a:ln w="9525">
                          <a:noFill/>
                          <a:miter lim="800000"/>
                          <a:headEnd/>
                          <a:tailEnd/>
                        </a:ln>
                      </pic:spPr>
                    </pic:pic>
                  </a:graphicData>
                </a:graphic>
              </wp:inline>
            </w:drawing>
          </w:r>
        </w:p>
      </w:tc>
      <w:tc>
        <w:tcPr>
          <w:tcW w:w="5068" w:type="dxa"/>
        </w:tcPr>
        <w:p w:rsidR="00322E63" w:rsidRDefault="00D55792">
          <w:r w:rsidRPr="00D55792">
            <w:rPr>
              <w:noProof/>
              <w:sz w:val="20"/>
            </w:rPr>
            <w:pict>
              <v:line id="_x0000_s2051" style="position:absolute;flip:x;z-index:251662336;mso-position-horizontal-relative:text;mso-position-vertical-relative:text" from="-3.5pt,33.75pt" to="419.5pt,33.75pt" strokecolor="maroon" strokeweight="4.5pt">
                <v:stroke linestyle="thickThin"/>
              </v:line>
            </w:pict>
          </w:r>
        </w:p>
      </w:tc>
      <w:tc>
        <w:tcPr>
          <w:tcW w:w="3392" w:type="dxa"/>
        </w:tcPr>
        <w:p w:rsidR="00322E63" w:rsidRDefault="00322E63"/>
        <w:p w:rsidR="00322E63" w:rsidRDefault="00322E63">
          <w:pPr>
            <w:pStyle w:val="Ttulo1"/>
            <w:rPr>
              <w:sz w:val="20"/>
            </w:rPr>
          </w:pPr>
          <w:r>
            <w:t xml:space="preserve">ÍNDICE     </w:t>
          </w:r>
        </w:p>
        <w:p w:rsidR="00322E63" w:rsidRDefault="00D55792">
          <w:pPr>
            <w:jc w:val="right"/>
          </w:pPr>
          <w:r w:rsidRPr="00D55792">
            <w:rPr>
              <w:noProof/>
              <w:sz w:val="20"/>
            </w:rPr>
            <w:pict>
              <v:line id="_x0000_s2056" style="position:absolute;left:0;text-align:left;flip:x;z-index:251667456" from="166.1pt,16.75pt" to="166.15pt,655.9pt" strokeweight=".5pt"/>
            </w:pict>
          </w:r>
        </w:p>
      </w:tc>
    </w:tr>
  </w:tbl>
  <w:p w:rsidR="00322E63" w:rsidRDefault="00322E63" w:rsidP="008E005B">
    <w:pPr>
      <w:pStyle w:val="Encabezado"/>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250" w:type="dxa"/>
      <w:tblBorders>
        <w:insideV w:val="single" w:sz="4" w:space="0" w:color="auto"/>
      </w:tblBorders>
      <w:tblLayout w:type="fixed"/>
      <w:tblCellMar>
        <w:left w:w="70" w:type="dxa"/>
        <w:right w:w="70" w:type="dxa"/>
      </w:tblCellMar>
      <w:tblLook w:val="0000"/>
    </w:tblPr>
    <w:tblGrid>
      <w:gridCol w:w="1620"/>
      <w:gridCol w:w="8460"/>
      <w:gridCol w:w="180"/>
    </w:tblGrid>
    <w:tr w:rsidR="009748A2">
      <w:tc>
        <w:tcPr>
          <w:tcW w:w="10080" w:type="dxa"/>
          <w:gridSpan w:val="2"/>
          <w:tcBorders>
            <w:top w:val="single" w:sz="4" w:space="0" w:color="auto"/>
            <w:left w:val="single" w:sz="4" w:space="0" w:color="auto"/>
            <w:bottom w:val="nil"/>
            <w:right w:val="nil"/>
          </w:tcBorders>
        </w:tcPr>
        <w:p w:rsidR="009748A2" w:rsidRDefault="009748A2">
          <w:pPr>
            <w:pStyle w:val="Encabezado"/>
          </w:pPr>
        </w:p>
      </w:tc>
      <w:tc>
        <w:tcPr>
          <w:tcW w:w="180" w:type="dxa"/>
          <w:tcBorders>
            <w:top w:val="single" w:sz="4" w:space="0" w:color="auto"/>
            <w:left w:val="nil"/>
            <w:bottom w:val="nil"/>
            <w:right w:val="single" w:sz="4" w:space="0" w:color="auto"/>
          </w:tcBorders>
        </w:tcPr>
        <w:p w:rsidR="009748A2" w:rsidRDefault="009748A2">
          <w:pPr>
            <w:pStyle w:val="Encabezado"/>
          </w:pPr>
        </w:p>
      </w:tc>
    </w:tr>
    <w:tr w:rsidR="009748A2">
      <w:trPr>
        <w:cantSplit/>
        <w:trHeight w:val="263"/>
      </w:trPr>
      <w:tc>
        <w:tcPr>
          <w:tcW w:w="1620" w:type="dxa"/>
          <w:vMerge w:val="restart"/>
          <w:tcBorders>
            <w:top w:val="nil"/>
            <w:left w:val="single" w:sz="4" w:space="0" w:color="auto"/>
            <w:right w:val="nil"/>
          </w:tcBorders>
        </w:tcPr>
        <w:p w:rsidR="009748A2" w:rsidRDefault="00D55792">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18" type="#_x0000_t75" style="position:absolute;margin-left:1pt;margin-top:-.35pt;width:68.45pt;height:52.45pt;z-index:252152832;mso-position-horizontal-relative:text;mso-position-vertical-relative:text">
                <v:imagedata r:id="rId1" o:title=""/>
              </v:shape>
              <o:OLEObject Type="Embed" ProgID="PBrush" ShapeID="_x0000_s2318" DrawAspect="Content" ObjectID="_1501593311" r:id="rId2"/>
            </w:pict>
          </w:r>
          <w:r w:rsidR="009748A2">
            <w:rPr>
              <w:noProof/>
              <w:lang w:val="es-MX" w:eastAsia="es-MX"/>
            </w:rPr>
            <w:drawing>
              <wp:inline distT="0" distB="0" distL="0" distR="0">
                <wp:extent cx="762000" cy="666750"/>
                <wp:effectExtent l="19050" t="0" r="0" b="0"/>
                <wp:docPr id="121"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
                        <a:srcRect/>
                        <a:stretch>
                          <a:fillRect/>
                        </a:stretch>
                      </pic:blipFill>
                      <pic:spPr bwMode="auto">
                        <a:xfrm>
                          <a:off x="0" y="0"/>
                          <a:ext cx="762000" cy="666750"/>
                        </a:xfrm>
                        <a:prstGeom prst="rect">
                          <a:avLst/>
                        </a:prstGeom>
                        <a:noFill/>
                        <a:ln w="9525">
                          <a:noFill/>
                          <a:miter lim="800000"/>
                          <a:headEnd/>
                          <a:tailEnd/>
                        </a:ln>
                      </pic:spPr>
                    </pic:pic>
                  </a:graphicData>
                </a:graphic>
              </wp:inline>
            </w:drawing>
          </w:r>
        </w:p>
      </w:tc>
      <w:tc>
        <w:tcPr>
          <w:tcW w:w="8460" w:type="dxa"/>
          <w:vMerge w:val="restart"/>
          <w:tcBorders>
            <w:top w:val="nil"/>
            <w:left w:val="nil"/>
            <w:right w:val="nil"/>
          </w:tcBorders>
          <w:vAlign w:val="center"/>
        </w:tcPr>
        <w:p w:rsidR="009748A2" w:rsidRDefault="009748A2">
          <w:pPr>
            <w:pStyle w:val="Encabezado"/>
            <w:jc w:val="right"/>
            <w:rPr>
              <w:rFonts w:ascii="Arial" w:hAnsi="Arial" w:cs="Arial"/>
              <w:sz w:val="28"/>
            </w:rPr>
          </w:pPr>
        </w:p>
        <w:p w:rsidR="009748A2" w:rsidRDefault="009748A2">
          <w:pPr>
            <w:pStyle w:val="Encabezado"/>
            <w:jc w:val="right"/>
            <w:rPr>
              <w:rFonts w:ascii="Arial" w:hAnsi="Arial" w:cs="Arial"/>
              <w:sz w:val="28"/>
            </w:rPr>
          </w:pPr>
          <w:r>
            <w:rPr>
              <w:rFonts w:ascii="Arial" w:hAnsi="Arial" w:cs="Arial"/>
              <w:sz w:val="28"/>
            </w:rPr>
            <w:t>VII. OBJETIVO Y FUNCIONES</w:t>
          </w:r>
        </w:p>
        <w:p w:rsidR="009748A2" w:rsidRDefault="00D55792">
          <w:pPr>
            <w:pStyle w:val="Encabezado"/>
            <w:jc w:val="right"/>
            <w:rPr>
              <w:rFonts w:ascii="Arial" w:hAnsi="Arial" w:cs="Arial"/>
              <w:sz w:val="18"/>
            </w:rPr>
          </w:pPr>
          <w:r w:rsidRPr="00D55792">
            <w:rPr>
              <w:noProof/>
              <w:sz w:val="20"/>
            </w:rPr>
            <w:pict>
              <v:line id="_x0000_s2197" style="position:absolute;left:0;text-align:left;flip:x;z-index:252028928" from="-3.5pt,5.6pt" to="428.5pt,5.6pt" strokecolor="maroon" strokeweight="4.5pt">
                <v:stroke linestyle="thickThin"/>
              </v:line>
            </w:pict>
          </w:r>
        </w:p>
      </w:tc>
      <w:tc>
        <w:tcPr>
          <w:tcW w:w="180" w:type="dxa"/>
          <w:tcBorders>
            <w:top w:val="nil"/>
            <w:left w:val="nil"/>
            <w:bottom w:val="nil"/>
            <w:right w:val="single" w:sz="4" w:space="0" w:color="auto"/>
          </w:tcBorders>
          <w:vAlign w:val="center"/>
        </w:tcPr>
        <w:p w:rsidR="009748A2" w:rsidRDefault="009748A2">
          <w:pPr>
            <w:pStyle w:val="Encabezado"/>
            <w:rPr>
              <w:rFonts w:ascii="Arial" w:hAnsi="Arial" w:cs="Arial"/>
              <w:sz w:val="18"/>
            </w:rPr>
          </w:pPr>
        </w:p>
      </w:tc>
    </w:tr>
    <w:tr w:rsidR="009748A2">
      <w:trPr>
        <w:cantSplit/>
        <w:trHeight w:val="795"/>
      </w:trPr>
      <w:tc>
        <w:tcPr>
          <w:tcW w:w="1620" w:type="dxa"/>
          <w:vMerge/>
          <w:tcBorders>
            <w:left w:val="single" w:sz="4" w:space="0" w:color="auto"/>
            <w:bottom w:val="nil"/>
            <w:right w:val="nil"/>
          </w:tcBorders>
        </w:tcPr>
        <w:p w:rsidR="009748A2" w:rsidRDefault="009748A2">
          <w:pPr>
            <w:pStyle w:val="Encabezado"/>
          </w:pPr>
        </w:p>
      </w:tc>
      <w:tc>
        <w:tcPr>
          <w:tcW w:w="8460" w:type="dxa"/>
          <w:vMerge/>
          <w:tcBorders>
            <w:left w:val="nil"/>
            <w:bottom w:val="nil"/>
            <w:right w:val="nil"/>
          </w:tcBorders>
          <w:vAlign w:val="center"/>
        </w:tcPr>
        <w:p w:rsidR="009748A2" w:rsidRDefault="009748A2">
          <w:pPr>
            <w:pStyle w:val="Encabezado"/>
            <w:jc w:val="center"/>
            <w:rPr>
              <w:rFonts w:ascii="Arial" w:hAnsi="Arial" w:cs="Arial"/>
              <w:sz w:val="18"/>
            </w:rPr>
          </w:pPr>
        </w:p>
      </w:tc>
      <w:tc>
        <w:tcPr>
          <w:tcW w:w="180" w:type="dxa"/>
          <w:tcBorders>
            <w:top w:val="nil"/>
            <w:left w:val="nil"/>
            <w:bottom w:val="nil"/>
            <w:right w:val="single" w:sz="4" w:space="0" w:color="auto"/>
          </w:tcBorders>
          <w:vAlign w:val="center"/>
        </w:tcPr>
        <w:p w:rsidR="009748A2" w:rsidRDefault="009748A2">
          <w:pPr>
            <w:pStyle w:val="Encabezado"/>
            <w:rPr>
              <w:rFonts w:ascii="Arial" w:hAnsi="Arial" w:cs="Arial"/>
              <w:sz w:val="18"/>
            </w:rPr>
          </w:pPr>
        </w:p>
      </w:tc>
    </w:tr>
    <w:tr w:rsidR="009748A2">
      <w:trPr>
        <w:cantSplit/>
        <w:trHeight w:val="270"/>
      </w:trPr>
      <w:tc>
        <w:tcPr>
          <w:tcW w:w="1620" w:type="dxa"/>
          <w:tcBorders>
            <w:left w:val="single" w:sz="4" w:space="0" w:color="auto"/>
            <w:bottom w:val="nil"/>
            <w:right w:val="nil"/>
          </w:tcBorders>
        </w:tcPr>
        <w:p w:rsidR="009748A2" w:rsidRDefault="00D55792">
          <w:pPr>
            <w:pStyle w:val="Encabezado"/>
          </w:pPr>
          <w:r w:rsidRPr="00D55792">
            <w:rPr>
              <w:noProof/>
              <w:sz w:val="20"/>
            </w:rPr>
            <w:pict>
              <v:line id="_x0000_s2195" style="position:absolute;z-index:252026880;mso-position-horizontal-relative:text;mso-position-vertical-relative:text" from="-3.5pt,11.9pt" to="-3.5pt,623.9pt" strokeweight=".5pt"/>
            </w:pict>
          </w:r>
        </w:p>
      </w:tc>
      <w:tc>
        <w:tcPr>
          <w:tcW w:w="8460" w:type="dxa"/>
          <w:tcBorders>
            <w:top w:val="nil"/>
            <w:left w:val="nil"/>
            <w:bottom w:val="nil"/>
            <w:right w:val="nil"/>
          </w:tcBorders>
          <w:vAlign w:val="center"/>
        </w:tcPr>
        <w:p w:rsidR="009748A2" w:rsidRDefault="009748A2">
          <w:pPr>
            <w:pStyle w:val="Encabezado"/>
            <w:rPr>
              <w:rFonts w:ascii="Arial" w:hAnsi="Arial" w:cs="Arial"/>
              <w:sz w:val="18"/>
            </w:rPr>
          </w:pPr>
        </w:p>
      </w:tc>
      <w:tc>
        <w:tcPr>
          <w:tcW w:w="180" w:type="dxa"/>
          <w:tcBorders>
            <w:top w:val="nil"/>
            <w:left w:val="nil"/>
            <w:bottom w:val="nil"/>
            <w:right w:val="single" w:sz="4" w:space="0" w:color="auto"/>
          </w:tcBorders>
          <w:vAlign w:val="center"/>
        </w:tcPr>
        <w:p w:rsidR="009748A2" w:rsidRDefault="00D55792">
          <w:pPr>
            <w:pStyle w:val="Encabezado"/>
            <w:rPr>
              <w:rFonts w:ascii="Arial" w:hAnsi="Arial" w:cs="Arial"/>
              <w:sz w:val="18"/>
            </w:rPr>
          </w:pPr>
          <w:r w:rsidRPr="00D55792">
            <w:rPr>
              <w:noProof/>
              <w:sz w:val="20"/>
            </w:rPr>
            <w:pict>
              <v:line id="_x0000_s2196" style="position:absolute;z-index:252027904;mso-position-horizontal-relative:text;mso-position-vertical-relative:text" from="5.5pt,11.9pt" to="5.5pt,623.9pt" strokeweight=".5pt"/>
            </w:pict>
          </w:r>
        </w:p>
      </w:tc>
    </w:tr>
  </w:tbl>
  <w:p w:rsidR="009748A2" w:rsidRDefault="009748A2">
    <w:pPr>
      <w:pStyle w:val="Encabezado"/>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250" w:type="dxa"/>
      <w:tblBorders>
        <w:insideV w:val="single" w:sz="4" w:space="0" w:color="auto"/>
      </w:tblBorders>
      <w:tblLayout w:type="fixed"/>
      <w:tblCellMar>
        <w:left w:w="70" w:type="dxa"/>
        <w:right w:w="70" w:type="dxa"/>
      </w:tblCellMar>
      <w:tblLook w:val="0000"/>
    </w:tblPr>
    <w:tblGrid>
      <w:gridCol w:w="1620"/>
      <w:gridCol w:w="8460"/>
      <w:gridCol w:w="180"/>
    </w:tblGrid>
    <w:tr w:rsidR="009748A2">
      <w:tc>
        <w:tcPr>
          <w:tcW w:w="10080" w:type="dxa"/>
          <w:gridSpan w:val="2"/>
          <w:tcBorders>
            <w:top w:val="single" w:sz="4" w:space="0" w:color="auto"/>
            <w:left w:val="single" w:sz="4" w:space="0" w:color="auto"/>
            <w:bottom w:val="nil"/>
            <w:right w:val="nil"/>
          </w:tcBorders>
        </w:tcPr>
        <w:p w:rsidR="009748A2" w:rsidRDefault="009748A2">
          <w:pPr>
            <w:pStyle w:val="Encabezado"/>
          </w:pPr>
        </w:p>
      </w:tc>
      <w:tc>
        <w:tcPr>
          <w:tcW w:w="180" w:type="dxa"/>
          <w:tcBorders>
            <w:top w:val="single" w:sz="4" w:space="0" w:color="auto"/>
            <w:left w:val="nil"/>
            <w:bottom w:val="nil"/>
            <w:right w:val="single" w:sz="4" w:space="0" w:color="auto"/>
          </w:tcBorders>
        </w:tcPr>
        <w:p w:rsidR="009748A2" w:rsidRDefault="009748A2">
          <w:pPr>
            <w:pStyle w:val="Encabezado"/>
          </w:pPr>
        </w:p>
      </w:tc>
    </w:tr>
    <w:tr w:rsidR="009748A2">
      <w:trPr>
        <w:cantSplit/>
        <w:trHeight w:val="263"/>
      </w:trPr>
      <w:tc>
        <w:tcPr>
          <w:tcW w:w="1620" w:type="dxa"/>
          <w:vMerge w:val="restart"/>
          <w:tcBorders>
            <w:top w:val="nil"/>
            <w:left w:val="single" w:sz="4" w:space="0" w:color="auto"/>
            <w:right w:val="nil"/>
          </w:tcBorders>
        </w:tcPr>
        <w:p w:rsidR="009748A2" w:rsidRDefault="00D55792">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19" type="#_x0000_t75" style="position:absolute;margin-left:1.75pt;margin-top:.2pt;width:68.45pt;height:52.45pt;z-index:252153856;mso-position-horizontal-relative:text;mso-position-vertical-relative:text">
                <v:imagedata r:id="rId1" o:title=""/>
              </v:shape>
              <o:OLEObject Type="Embed" ProgID="PBrush" ShapeID="_x0000_s2319" DrawAspect="Content" ObjectID="_1501593312" r:id="rId2"/>
            </w:pict>
          </w:r>
          <w:r w:rsidR="009748A2">
            <w:rPr>
              <w:noProof/>
              <w:lang w:val="es-MX" w:eastAsia="es-MX"/>
            </w:rPr>
            <w:drawing>
              <wp:inline distT="0" distB="0" distL="0" distR="0">
                <wp:extent cx="762000" cy="666750"/>
                <wp:effectExtent l="19050" t="0" r="0" b="0"/>
                <wp:docPr id="122"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
                        <a:srcRect/>
                        <a:stretch>
                          <a:fillRect/>
                        </a:stretch>
                      </pic:blipFill>
                      <pic:spPr bwMode="auto">
                        <a:xfrm>
                          <a:off x="0" y="0"/>
                          <a:ext cx="762000" cy="666750"/>
                        </a:xfrm>
                        <a:prstGeom prst="rect">
                          <a:avLst/>
                        </a:prstGeom>
                        <a:noFill/>
                        <a:ln w="9525">
                          <a:noFill/>
                          <a:miter lim="800000"/>
                          <a:headEnd/>
                          <a:tailEnd/>
                        </a:ln>
                      </pic:spPr>
                    </pic:pic>
                  </a:graphicData>
                </a:graphic>
              </wp:inline>
            </w:drawing>
          </w:r>
        </w:p>
      </w:tc>
      <w:tc>
        <w:tcPr>
          <w:tcW w:w="8460" w:type="dxa"/>
          <w:vMerge w:val="restart"/>
          <w:tcBorders>
            <w:top w:val="nil"/>
            <w:left w:val="nil"/>
            <w:right w:val="nil"/>
          </w:tcBorders>
          <w:vAlign w:val="center"/>
        </w:tcPr>
        <w:p w:rsidR="009748A2" w:rsidRDefault="009748A2">
          <w:pPr>
            <w:pStyle w:val="Encabezado"/>
            <w:jc w:val="right"/>
            <w:rPr>
              <w:rFonts w:ascii="Arial" w:hAnsi="Arial" w:cs="Arial"/>
              <w:sz w:val="28"/>
            </w:rPr>
          </w:pPr>
        </w:p>
        <w:p w:rsidR="009748A2" w:rsidRDefault="009748A2">
          <w:pPr>
            <w:pStyle w:val="Encabezado"/>
            <w:jc w:val="right"/>
            <w:rPr>
              <w:rFonts w:ascii="Arial" w:hAnsi="Arial" w:cs="Arial"/>
              <w:sz w:val="28"/>
            </w:rPr>
          </w:pPr>
          <w:r>
            <w:rPr>
              <w:rFonts w:ascii="Arial" w:hAnsi="Arial" w:cs="Arial"/>
              <w:sz w:val="28"/>
            </w:rPr>
            <w:t>VII. OBJETIVO Y FUNCIONES</w:t>
          </w:r>
        </w:p>
        <w:p w:rsidR="009748A2" w:rsidRDefault="00D55792">
          <w:pPr>
            <w:pStyle w:val="Encabezado"/>
            <w:jc w:val="right"/>
            <w:rPr>
              <w:rFonts w:ascii="Arial" w:hAnsi="Arial" w:cs="Arial"/>
              <w:sz w:val="18"/>
            </w:rPr>
          </w:pPr>
          <w:r w:rsidRPr="00D55792">
            <w:rPr>
              <w:noProof/>
              <w:sz w:val="20"/>
            </w:rPr>
            <w:pict>
              <v:line id="_x0000_s2202" style="position:absolute;left:0;text-align:left;flip:x;z-index:252034048" from="-3.5pt,5.6pt" to="428.5pt,5.6pt" strokecolor="maroon" strokeweight="4.5pt">
                <v:stroke linestyle="thickThin"/>
              </v:line>
            </w:pict>
          </w:r>
        </w:p>
      </w:tc>
      <w:tc>
        <w:tcPr>
          <w:tcW w:w="180" w:type="dxa"/>
          <w:tcBorders>
            <w:top w:val="nil"/>
            <w:left w:val="nil"/>
            <w:bottom w:val="nil"/>
            <w:right w:val="single" w:sz="4" w:space="0" w:color="auto"/>
          </w:tcBorders>
          <w:vAlign w:val="center"/>
        </w:tcPr>
        <w:p w:rsidR="009748A2" w:rsidRDefault="009748A2">
          <w:pPr>
            <w:pStyle w:val="Encabezado"/>
            <w:rPr>
              <w:rFonts w:ascii="Arial" w:hAnsi="Arial" w:cs="Arial"/>
              <w:sz w:val="18"/>
            </w:rPr>
          </w:pPr>
        </w:p>
      </w:tc>
    </w:tr>
    <w:tr w:rsidR="009748A2">
      <w:trPr>
        <w:cantSplit/>
        <w:trHeight w:val="795"/>
      </w:trPr>
      <w:tc>
        <w:tcPr>
          <w:tcW w:w="1620" w:type="dxa"/>
          <w:vMerge/>
          <w:tcBorders>
            <w:left w:val="single" w:sz="4" w:space="0" w:color="auto"/>
            <w:bottom w:val="nil"/>
            <w:right w:val="nil"/>
          </w:tcBorders>
        </w:tcPr>
        <w:p w:rsidR="009748A2" w:rsidRDefault="009748A2">
          <w:pPr>
            <w:pStyle w:val="Encabezado"/>
          </w:pPr>
        </w:p>
      </w:tc>
      <w:tc>
        <w:tcPr>
          <w:tcW w:w="8460" w:type="dxa"/>
          <w:vMerge/>
          <w:tcBorders>
            <w:left w:val="nil"/>
            <w:bottom w:val="nil"/>
            <w:right w:val="nil"/>
          </w:tcBorders>
          <w:vAlign w:val="center"/>
        </w:tcPr>
        <w:p w:rsidR="009748A2" w:rsidRDefault="009748A2">
          <w:pPr>
            <w:pStyle w:val="Encabezado"/>
            <w:jc w:val="center"/>
            <w:rPr>
              <w:rFonts w:ascii="Arial" w:hAnsi="Arial" w:cs="Arial"/>
              <w:sz w:val="18"/>
            </w:rPr>
          </w:pPr>
        </w:p>
      </w:tc>
      <w:tc>
        <w:tcPr>
          <w:tcW w:w="180" w:type="dxa"/>
          <w:tcBorders>
            <w:top w:val="nil"/>
            <w:left w:val="nil"/>
            <w:bottom w:val="nil"/>
            <w:right w:val="single" w:sz="4" w:space="0" w:color="auto"/>
          </w:tcBorders>
          <w:vAlign w:val="center"/>
        </w:tcPr>
        <w:p w:rsidR="009748A2" w:rsidRDefault="009748A2">
          <w:pPr>
            <w:pStyle w:val="Encabezado"/>
            <w:rPr>
              <w:rFonts w:ascii="Arial" w:hAnsi="Arial" w:cs="Arial"/>
              <w:sz w:val="18"/>
            </w:rPr>
          </w:pPr>
        </w:p>
      </w:tc>
    </w:tr>
    <w:tr w:rsidR="009748A2">
      <w:trPr>
        <w:cantSplit/>
        <w:trHeight w:val="270"/>
      </w:trPr>
      <w:tc>
        <w:tcPr>
          <w:tcW w:w="1620" w:type="dxa"/>
          <w:tcBorders>
            <w:left w:val="single" w:sz="4" w:space="0" w:color="auto"/>
            <w:bottom w:val="nil"/>
            <w:right w:val="nil"/>
          </w:tcBorders>
        </w:tcPr>
        <w:p w:rsidR="009748A2" w:rsidRDefault="00D55792">
          <w:pPr>
            <w:pStyle w:val="Encabezado"/>
          </w:pPr>
          <w:r w:rsidRPr="00D55792">
            <w:rPr>
              <w:noProof/>
              <w:sz w:val="20"/>
            </w:rPr>
            <w:pict>
              <v:line id="_x0000_s2200" style="position:absolute;z-index:252032000;mso-position-horizontal-relative:text;mso-position-vertical-relative:text" from="-3.5pt,11.9pt" to="-3.5pt,623.9pt" strokeweight=".5pt"/>
            </w:pict>
          </w:r>
        </w:p>
      </w:tc>
      <w:tc>
        <w:tcPr>
          <w:tcW w:w="8460" w:type="dxa"/>
          <w:tcBorders>
            <w:top w:val="nil"/>
            <w:left w:val="nil"/>
            <w:bottom w:val="nil"/>
            <w:right w:val="nil"/>
          </w:tcBorders>
          <w:vAlign w:val="center"/>
        </w:tcPr>
        <w:p w:rsidR="009748A2" w:rsidRDefault="009748A2">
          <w:pPr>
            <w:pStyle w:val="Encabezado"/>
            <w:rPr>
              <w:rFonts w:ascii="Arial" w:hAnsi="Arial" w:cs="Arial"/>
              <w:sz w:val="18"/>
            </w:rPr>
          </w:pPr>
        </w:p>
      </w:tc>
      <w:tc>
        <w:tcPr>
          <w:tcW w:w="180" w:type="dxa"/>
          <w:tcBorders>
            <w:top w:val="nil"/>
            <w:left w:val="nil"/>
            <w:bottom w:val="nil"/>
            <w:right w:val="single" w:sz="4" w:space="0" w:color="auto"/>
          </w:tcBorders>
          <w:vAlign w:val="center"/>
        </w:tcPr>
        <w:p w:rsidR="009748A2" w:rsidRDefault="00D55792">
          <w:pPr>
            <w:pStyle w:val="Encabezado"/>
            <w:rPr>
              <w:rFonts w:ascii="Arial" w:hAnsi="Arial" w:cs="Arial"/>
              <w:sz w:val="18"/>
            </w:rPr>
          </w:pPr>
          <w:r w:rsidRPr="00D55792">
            <w:rPr>
              <w:noProof/>
              <w:sz w:val="20"/>
            </w:rPr>
            <w:pict>
              <v:line id="_x0000_s2201" style="position:absolute;z-index:252033024;mso-position-horizontal-relative:text;mso-position-vertical-relative:text" from="5.5pt,11.9pt" to="5.5pt,623.9pt" strokeweight=".5pt"/>
            </w:pict>
          </w:r>
        </w:p>
      </w:tc>
    </w:tr>
  </w:tbl>
  <w:p w:rsidR="009748A2" w:rsidRDefault="009748A2">
    <w:pPr>
      <w:pStyle w:val="Encabezado"/>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250" w:type="dxa"/>
      <w:tblBorders>
        <w:insideV w:val="single" w:sz="4" w:space="0" w:color="auto"/>
      </w:tblBorders>
      <w:tblLayout w:type="fixed"/>
      <w:tblCellMar>
        <w:left w:w="70" w:type="dxa"/>
        <w:right w:w="70" w:type="dxa"/>
      </w:tblCellMar>
      <w:tblLook w:val="0000"/>
    </w:tblPr>
    <w:tblGrid>
      <w:gridCol w:w="1620"/>
      <w:gridCol w:w="8460"/>
      <w:gridCol w:w="180"/>
    </w:tblGrid>
    <w:tr w:rsidR="009748A2">
      <w:tc>
        <w:tcPr>
          <w:tcW w:w="10080" w:type="dxa"/>
          <w:gridSpan w:val="2"/>
          <w:tcBorders>
            <w:top w:val="single" w:sz="4" w:space="0" w:color="auto"/>
            <w:left w:val="single" w:sz="4" w:space="0" w:color="auto"/>
            <w:bottom w:val="nil"/>
            <w:right w:val="nil"/>
          </w:tcBorders>
        </w:tcPr>
        <w:p w:rsidR="009748A2" w:rsidRDefault="009748A2">
          <w:pPr>
            <w:pStyle w:val="Encabezado"/>
          </w:pPr>
        </w:p>
      </w:tc>
      <w:tc>
        <w:tcPr>
          <w:tcW w:w="180" w:type="dxa"/>
          <w:tcBorders>
            <w:top w:val="single" w:sz="4" w:space="0" w:color="auto"/>
            <w:left w:val="nil"/>
            <w:bottom w:val="nil"/>
            <w:right w:val="single" w:sz="4" w:space="0" w:color="auto"/>
          </w:tcBorders>
        </w:tcPr>
        <w:p w:rsidR="009748A2" w:rsidRDefault="009748A2">
          <w:pPr>
            <w:pStyle w:val="Encabezado"/>
          </w:pPr>
        </w:p>
      </w:tc>
    </w:tr>
    <w:tr w:rsidR="009748A2">
      <w:trPr>
        <w:cantSplit/>
        <w:trHeight w:val="263"/>
      </w:trPr>
      <w:tc>
        <w:tcPr>
          <w:tcW w:w="1620" w:type="dxa"/>
          <w:vMerge w:val="restart"/>
          <w:tcBorders>
            <w:top w:val="nil"/>
            <w:left w:val="single" w:sz="4" w:space="0" w:color="auto"/>
            <w:right w:val="nil"/>
          </w:tcBorders>
        </w:tcPr>
        <w:p w:rsidR="009748A2" w:rsidRDefault="00D55792">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20" type="#_x0000_t75" style="position:absolute;margin-left:1pt;margin-top:-.55pt;width:68.45pt;height:52.45pt;z-index:252154880;mso-position-horizontal-relative:text;mso-position-vertical-relative:text">
                <v:imagedata r:id="rId1" o:title=""/>
              </v:shape>
              <o:OLEObject Type="Embed" ProgID="PBrush" ShapeID="_x0000_s2320" DrawAspect="Content" ObjectID="_1501593313" r:id="rId2"/>
            </w:pict>
          </w:r>
          <w:r w:rsidR="009748A2">
            <w:rPr>
              <w:noProof/>
              <w:lang w:val="es-MX" w:eastAsia="es-MX"/>
            </w:rPr>
            <w:drawing>
              <wp:inline distT="0" distB="0" distL="0" distR="0">
                <wp:extent cx="762000" cy="666750"/>
                <wp:effectExtent l="19050" t="0" r="0" b="0"/>
                <wp:docPr id="123"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
                        <a:srcRect/>
                        <a:stretch>
                          <a:fillRect/>
                        </a:stretch>
                      </pic:blipFill>
                      <pic:spPr bwMode="auto">
                        <a:xfrm>
                          <a:off x="0" y="0"/>
                          <a:ext cx="762000" cy="666750"/>
                        </a:xfrm>
                        <a:prstGeom prst="rect">
                          <a:avLst/>
                        </a:prstGeom>
                        <a:noFill/>
                        <a:ln w="9525">
                          <a:noFill/>
                          <a:miter lim="800000"/>
                          <a:headEnd/>
                          <a:tailEnd/>
                        </a:ln>
                      </pic:spPr>
                    </pic:pic>
                  </a:graphicData>
                </a:graphic>
              </wp:inline>
            </w:drawing>
          </w:r>
        </w:p>
      </w:tc>
      <w:tc>
        <w:tcPr>
          <w:tcW w:w="8460" w:type="dxa"/>
          <w:vMerge w:val="restart"/>
          <w:tcBorders>
            <w:top w:val="nil"/>
            <w:left w:val="nil"/>
            <w:right w:val="nil"/>
          </w:tcBorders>
          <w:vAlign w:val="center"/>
        </w:tcPr>
        <w:p w:rsidR="009748A2" w:rsidRDefault="009748A2">
          <w:pPr>
            <w:pStyle w:val="Encabezado"/>
            <w:jc w:val="right"/>
            <w:rPr>
              <w:rFonts w:ascii="Arial" w:hAnsi="Arial" w:cs="Arial"/>
              <w:sz w:val="28"/>
            </w:rPr>
          </w:pPr>
        </w:p>
        <w:p w:rsidR="009748A2" w:rsidRDefault="009748A2">
          <w:pPr>
            <w:pStyle w:val="Encabezado"/>
            <w:jc w:val="right"/>
            <w:rPr>
              <w:rFonts w:ascii="Arial" w:hAnsi="Arial" w:cs="Arial"/>
              <w:sz w:val="28"/>
            </w:rPr>
          </w:pPr>
          <w:r>
            <w:rPr>
              <w:rFonts w:ascii="Arial" w:hAnsi="Arial" w:cs="Arial"/>
              <w:sz w:val="28"/>
            </w:rPr>
            <w:t>VII. OBJETIVO Y FUNCIONES</w:t>
          </w:r>
        </w:p>
        <w:p w:rsidR="009748A2" w:rsidRDefault="00D55792">
          <w:pPr>
            <w:pStyle w:val="Encabezado"/>
            <w:jc w:val="right"/>
            <w:rPr>
              <w:rFonts w:ascii="Arial" w:hAnsi="Arial" w:cs="Arial"/>
              <w:sz w:val="18"/>
            </w:rPr>
          </w:pPr>
          <w:r w:rsidRPr="00D55792">
            <w:rPr>
              <w:noProof/>
              <w:sz w:val="20"/>
            </w:rPr>
            <w:pict>
              <v:line id="_x0000_s2207" style="position:absolute;left:0;text-align:left;flip:x;z-index:252039168" from="-3.5pt,5.6pt" to="428.5pt,5.6pt" strokecolor="maroon" strokeweight="4.5pt">
                <v:stroke linestyle="thickThin"/>
              </v:line>
            </w:pict>
          </w:r>
        </w:p>
      </w:tc>
      <w:tc>
        <w:tcPr>
          <w:tcW w:w="180" w:type="dxa"/>
          <w:tcBorders>
            <w:top w:val="nil"/>
            <w:left w:val="nil"/>
            <w:bottom w:val="nil"/>
            <w:right w:val="single" w:sz="4" w:space="0" w:color="auto"/>
          </w:tcBorders>
          <w:vAlign w:val="center"/>
        </w:tcPr>
        <w:p w:rsidR="009748A2" w:rsidRDefault="009748A2">
          <w:pPr>
            <w:pStyle w:val="Encabezado"/>
            <w:rPr>
              <w:rFonts w:ascii="Arial" w:hAnsi="Arial" w:cs="Arial"/>
              <w:sz w:val="18"/>
            </w:rPr>
          </w:pPr>
        </w:p>
      </w:tc>
    </w:tr>
    <w:tr w:rsidR="009748A2">
      <w:trPr>
        <w:cantSplit/>
        <w:trHeight w:val="795"/>
      </w:trPr>
      <w:tc>
        <w:tcPr>
          <w:tcW w:w="1620" w:type="dxa"/>
          <w:vMerge/>
          <w:tcBorders>
            <w:left w:val="single" w:sz="4" w:space="0" w:color="auto"/>
            <w:bottom w:val="nil"/>
            <w:right w:val="nil"/>
          </w:tcBorders>
        </w:tcPr>
        <w:p w:rsidR="009748A2" w:rsidRDefault="009748A2">
          <w:pPr>
            <w:pStyle w:val="Encabezado"/>
          </w:pPr>
        </w:p>
      </w:tc>
      <w:tc>
        <w:tcPr>
          <w:tcW w:w="8460" w:type="dxa"/>
          <w:vMerge/>
          <w:tcBorders>
            <w:left w:val="nil"/>
            <w:bottom w:val="nil"/>
            <w:right w:val="nil"/>
          </w:tcBorders>
          <w:vAlign w:val="center"/>
        </w:tcPr>
        <w:p w:rsidR="009748A2" w:rsidRDefault="009748A2">
          <w:pPr>
            <w:pStyle w:val="Encabezado"/>
            <w:jc w:val="center"/>
            <w:rPr>
              <w:rFonts w:ascii="Arial" w:hAnsi="Arial" w:cs="Arial"/>
              <w:sz w:val="18"/>
            </w:rPr>
          </w:pPr>
        </w:p>
      </w:tc>
      <w:tc>
        <w:tcPr>
          <w:tcW w:w="180" w:type="dxa"/>
          <w:tcBorders>
            <w:top w:val="nil"/>
            <w:left w:val="nil"/>
            <w:bottom w:val="nil"/>
            <w:right w:val="single" w:sz="4" w:space="0" w:color="auto"/>
          </w:tcBorders>
          <w:vAlign w:val="center"/>
        </w:tcPr>
        <w:p w:rsidR="009748A2" w:rsidRDefault="009748A2">
          <w:pPr>
            <w:pStyle w:val="Encabezado"/>
            <w:rPr>
              <w:rFonts w:ascii="Arial" w:hAnsi="Arial" w:cs="Arial"/>
              <w:sz w:val="18"/>
            </w:rPr>
          </w:pPr>
        </w:p>
      </w:tc>
    </w:tr>
    <w:tr w:rsidR="009748A2">
      <w:trPr>
        <w:cantSplit/>
        <w:trHeight w:val="270"/>
      </w:trPr>
      <w:tc>
        <w:tcPr>
          <w:tcW w:w="1620" w:type="dxa"/>
          <w:tcBorders>
            <w:left w:val="single" w:sz="4" w:space="0" w:color="auto"/>
            <w:bottom w:val="nil"/>
            <w:right w:val="nil"/>
          </w:tcBorders>
        </w:tcPr>
        <w:p w:rsidR="009748A2" w:rsidRDefault="00D55792">
          <w:pPr>
            <w:pStyle w:val="Encabezado"/>
          </w:pPr>
          <w:r w:rsidRPr="00D55792">
            <w:rPr>
              <w:noProof/>
              <w:sz w:val="20"/>
            </w:rPr>
            <w:pict>
              <v:line id="_x0000_s2205" style="position:absolute;z-index:252037120;mso-position-horizontal-relative:text;mso-position-vertical-relative:text" from="-3.5pt,11.9pt" to="-3.5pt,623.9pt" strokeweight=".5pt"/>
            </w:pict>
          </w:r>
        </w:p>
      </w:tc>
      <w:tc>
        <w:tcPr>
          <w:tcW w:w="8460" w:type="dxa"/>
          <w:tcBorders>
            <w:top w:val="nil"/>
            <w:left w:val="nil"/>
            <w:bottom w:val="nil"/>
            <w:right w:val="nil"/>
          </w:tcBorders>
          <w:vAlign w:val="center"/>
        </w:tcPr>
        <w:p w:rsidR="009748A2" w:rsidRDefault="009748A2">
          <w:pPr>
            <w:pStyle w:val="Encabezado"/>
            <w:rPr>
              <w:rFonts w:ascii="Arial" w:hAnsi="Arial" w:cs="Arial"/>
              <w:sz w:val="18"/>
            </w:rPr>
          </w:pPr>
        </w:p>
      </w:tc>
      <w:tc>
        <w:tcPr>
          <w:tcW w:w="180" w:type="dxa"/>
          <w:tcBorders>
            <w:top w:val="nil"/>
            <w:left w:val="nil"/>
            <w:bottom w:val="nil"/>
            <w:right w:val="single" w:sz="4" w:space="0" w:color="auto"/>
          </w:tcBorders>
          <w:vAlign w:val="center"/>
        </w:tcPr>
        <w:p w:rsidR="009748A2" w:rsidRDefault="00D55792">
          <w:pPr>
            <w:pStyle w:val="Encabezado"/>
            <w:rPr>
              <w:rFonts w:ascii="Arial" w:hAnsi="Arial" w:cs="Arial"/>
              <w:sz w:val="18"/>
            </w:rPr>
          </w:pPr>
          <w:r w:rsidRPr="00D55792">
            <w:rPr>
              <w:noProof/>
              <w:sz w:val="20"/>
            </w:rPr>
            <w:pict>
              <v:line id="_x0000_s2206" style="position:absolute;z-index:252038144;mso-position-horizontal-relative:text;mso-position-vertical-relative:text" from="5.5pt,11.9pt" to="5.5pt,623.9pt" strokeweight=".5pt"/>
            </w:pict>
          </w:r>
        </w:p>
      </w:tc>
    </w:tr>
  </w:tbl>
  <w:p w:rsidR="009748A2" w:rsidRDefault="009748A2">
    <w:pPr>
      <w:pStyle w:val="Encabezado"/>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250" w:type="dxa"/>
      <w:tblBorders>
        <w:insideV w:val="single" w:sz="4" w:space="0" w:color="auto"/>
      </w:tblBorders>
      <w:tblLayout w:type="fixed"/>
      <w:tblCellMar>
        <w:left w:w="70" w:type="dxa"/>
        <w:right w:w="70" w:type="dxa"/>
      </w:tblCellMar>
      <w:tblLook w:val="0000"/>
    </w:tblPr>
    <w:tblGrid>
      <w:gridCol w:w="1620"/>
      <w:gridCol w:w="8460"/>
      <w:gridCol w:w="180"/>
    </w:tblGrid>
    <w:tr w:rsidR="009748A2">
      <w:tc>
        <w:tcPr>
          <w:tcW w:w="10080" w:type="dxa"/>
          <w:gridSpan w:val="2"/>
          <w:tcBorders>
            <w:top w:val="single" w:sz="4" w:space="0" w:color="auto"/>
            <w:left w:val="single" w:sz="4" w:space="0" w:color="auto"/>
            <w:bottom w:val="nil"/>
            <w:right w:val="nil"/>
          </w:tcBorders>
        </w:tcPr>
        <w:p w:rsidR="009748A2" w:rsidRDefault="009748A2">
          <w:pPr>
            <w:pStyle w:val="Encabezado"/>
          </w:pPr>
        </w:p>
      </w:tc>
      <w:tc>
        <w:tcPr>
          <w:tcW w:w="180" w:type="dxa"/>
          <w:tcBorders>
            <w:top w:val="single" w:sz="4" w:space="0" w:color="auto"/>
            <w:left w:val="nil"/>
            <w:bottom w:val="nil"/>
            <w:right w:val="single" w:sz="4" w:space="0" w:color="auto"/>
          </w:tcBorders>
        </w:tcPr>
        <w:p w:rsidR="009748A2" w:rsidRDefault="009748A2">
          <w:pPr>
            <w:pStyle w:val="Encabezado"/>
          </w:pPr>
        </w:p>
      </w:tc>
    </w:tr>
    <w:tr w:rsidR="009748A2">
      <w:trPr>
        <w:cantSplit/>
        <w:trHeight w:val="263"/>
      </w:trPr>
      <w:tc>
        <w:tcPr>
          <w:tcW w:w="1620" w:type="dxa"/>
          <w:vMerge w:val="restart"/>
          <w:tcBorders>
            <w:top w:val="nil"/>
            <w:left w:val="single" w:sz="4" w:space="0" w:color="auto"/>
            <w:right w:val="nil"/>
          </w:tcBorders>
        </w:tcPr>
        <w:p w:rsidR="009748A2" w:rsidRDefault="00D55792">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21" type="#_x0000_t75" style="position:absolute;margin-left:.25pt;margin-top:.4pt;width:68.45pt;height:52.45pt;z-index:252155904;mso-position-horizontal-relative:text;mso-position-vertical-relative:text">
                <v:imagedata r:id="rId1" o:title=""/>
              </v:shape>
              <o:OLEObject Type="Embed" ProgID="PBrush" ShapeID="_x0000_s2321" DrawAspect="Content" ObjectID="_1501593314" r:id="rId2"/>
            </w:pict>
          </w:r>
          <w:r w:rsidR="009748A2">
            <w:rPr>
              <w:noProof/>
              <w:lang w:val="es-MX" w:eastAsia="es-MX"/>
            </w:rPr>
            <w:drawing>
              <wp:inline distT="0" distB="0" distL="0" distR="0">
                <wp:extent cx="762000" cy="666750"/>
                <wp:effectExtent l="19050" t="0" r="0" b="0"/>
                <wp:docPr id="124"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
                        <a:srcRect/>
                        <a:stretch>
                          <a:fillRect/>
                        </a:stretch>
                      </pic:blipFill>
                      <pic:spPr bwMode="auto">
                        <a:xfrm>
                          <a:off x="0" y="0"/>
                          <a:ext cx="762000" cy="666750"/>
                        </a:xfrm>
                        <a:prstGeom prst="rect">
                          <a:avLst/>
                        </a:prstGeom>
                        <a:noFill/>
                        <a:ln w="9525">
                          <a:noFill/>
                          <a:miter lim="800000"/>
                          <a:headEnd/>
                          <a:tailEnd/>
                        </a:ln>
                      </pic:spPr>
                    </pic:pic>
                  </a:graphicData>
                </a:graphic>
              </wp:inline>
            </w:drawing>
          </w:r>
        </w:p>
      </w:tc>
      <w:tc>
        <w:tcPr>
          <w:tcW w:w="8460" w:type="dxa"/>
          <w:vMerge w:val="restart"/>
          <w:tcBorders>
            <w:top w:val="nil"/>
            <w:left w:val="nil"/>
            <w:right w:val="nil"/>
          </w:tcBorders>
          <w:vAlign w:val="center"/>
        </w:tcPr>
        <w:p w:rsidR="009748A2" w:rsidRDefault="009748A2">
          <w:pPr>
            <w:pStyle w:val="Encabezado"/>
            <w:jc w:val="right"/>
            <w:rPr>
              <w:rFonts w:ascii="Arial" w:hAnsi="Arial" w:cs="Arial"/>
              <w:sz w:val="28"/>
            </w:rPr>
          </w:pPr>
        </w:p>
        <w:p w:rsidR="009748A2" w:rsidRDefault="009748A2">
          <w:pPr>
            <w:pStyle w:val="Encabezado"/>
            <w:jc w:val="right"/>
            <w:rPr>
              <w:rFonts w:ascii="Arial" w:hAnsi="Arial" w:cs="Arial"/>
              <w:sz w:val="28"/>
            </w:rPr>
          </w:pPr>
          <w:r>
            <w:rPr>
              <w:rFonts w:ascii="Arial" w:hAnsi="Arial" w:cs="Arial"/>
              <w:sz w:val="28"/>
            </w:rPr>
            <w:t>VII. OBJETIVO Y FUNCIONES</w:t>
          </w:r>
        </w:p>
        <w:p w:rsidR="009748A2" w:rsidRDefault="00D55792">
          <w:pPr>
            <w:pStyle w:val="Encabezado"/>
            <w:jc w:val="right"/>
            <w:rPr>
              <w:rFonts w:ascii="Arial" w:hAnsi="Arial" w:cs="Arial"/>
              <w:sz w:val="18"/>
            </w:rPr>
          </w:pPr>
          <w:r w:rsidRPr="00D55792">
            <w:rPr>
              <w:noProof/>
              <w:sz w:val="20"/>
            </w:rPr>
            <w:pict>
              <v:line id="_x0000_s2212" style="position:absolute;left:0;text-align:left;flip:x;z-index:252044288" from="-3.5pt,5.6pt" to="428.5pt,5.6pt" strokecolor="maroon" strokeweight="4.5pt">
                <v:stroke linestyle="thickThin"/>
              </v:line>
            </w:pict>
          </w:r>
        </w:p>
      </w:tc>
      <w:tc>
        <w:tcPr>
          <w:tcW w:w="180" w:type="dxa"/>
          <w:tcBorders>
            <w:top w:val="nil"/>
            <w:left w:val="nil"/>
            <w:bottom w:val="nil"/>
            <w:right w:val="single" w:sz="4" w:space="0" w:color="auto"/>
          </w:tcBorders>
          <w:vAlign w:val="center"/>
        </w:tcPr>
        <w:p w:rsidR="009748A2" w:rsidRDefault="009748A2">
          <w:pPr>
            <w:pStyle w:val="Encabezado"/>
            <w:rPr>
              <w:rFonts w:ascii="Arial" w:hAnsi="Arial" w:cs="Arial"/>
              <w:sz w:val="18"/>
            </w:rPr>
          </w:pPr>
        </w:p>
      </w:tc>
    </w:tr>
    <w:tr w:rsidR="009748A2">
      <w:trPr>
        <w:cantSplit/>
        <w:trHeight w:val="795"/>
      </w:trPr>
      <w:tc>
        <w:tcPr>
          <w:tcW w:w="1620" w:type="dxa"/>
          <w:vMerge/>
          <w:tcBorders>
            <w:left w:val="single" w:sz="4" w:space="0" w:color="auto"/>
            <w:bottom w:val="nil"/>
            <w:right w:val="nil"/>
          </w:tcBorders>
        </w:tcPr>
        <w:p w:rsidR="009748A2" w:rsidRDefault="009748A2">
          <w:pPr>
            <w:pStyle w:val="Encabezado"/>
          </w:pPr>
        </w:p>
      </w:tc>
      <w:tc>
        <w:tcPr>
          <w:tcW w:w="8460" w:type="dxa"/>
          <w:vMerge/>
          <w:tcBorders>
            <w:left w:val="nil"/>
            <w:bottom w:val="nil"/>
            <w:right w:val="nil"/>
          </w:tcBorders>
          <w:vAlign w:val="center"/>
        </w:tcPr>
        <w:p w:rsidR="009748A2" w:rsidRDefault="009748A2">
          <w:pPr>
            <w:pStyle w:val="Encabezado"/>
            <w:jc w:val="center"/>
            <w:rPr>
              <w:rFonts w:ascii="Arial" w:hAnsi="Arial" w:cs="Arial"/>
              <w:sz w:val="18"/>
            </w:rPr>
          </w:pPr>
        </w:p>
      </w:tc>
      <w:tc>
        <w:tcPr>
          <w:tcW w:w="180" w:type="dxa"/>
          <w:tcBorders>
            <w:top w:val="nil"/>
            <w:left w:val="nil"/>
            <w:bottom w:val="nil"/>
            <w:right w:val="single" w:sz="4" w:space="0" w:color="auto"/>
          </w:tcBorders>
          <w:vAlign w:val="center"/>
        </w:tcPr>
        <w:p w:rsidR="009748A2" w:rsidRDefault="009748A2">
          <w:pPr>
            <w:pStyle w:val="Encabezado"/>
            <w:rPr>
              <w:rFonts w:ascii="Arial" w:hAnsi="Arial" w:cs="Arial"/>
              <w:sz w:val="18"/>
            </w:rPr>
          </w:pPr>
        </w:p>
      </w:tc>
    </w:tr>
    <w:tr w:rsidR="009748A2">
      <w:trPr>
        <w:cantSplit/>
        <w:trHeight w:val="270"/>
      </w:trPr>
      <w:tc>
        <w:tcPr>
          <w:tcW w:w="1620" w:type="dxa"/>
          <w:tcBorders>
            <w:left w:val="single" w:sz="4" w:space="0" w:color="auto"/>
            <w:bottom w:val="nil"/>
            <w:right w:val="nil"/>
          </w:tcBorders>
        </w:tcPr>
        <w:p w:rsidR="009748A2" w:rsidRDefault="00D55792">
          <w:pPr>
            <w:pStyle w:val="Encabezado"/>
          </w:pPr>
          <w:r w:rsidRPr="00D55792">
            <w:rPr>
              <w:noProof/>
              <w:sz w:val="20"/>
            </w:rPr>
            <w:pict>
              <v:line id="_x0000_s2210" style="position:absolute;z-index:252042240;mso-position-horizontal-relative:text;mso-position-vertical-relative:text" from="-3.5pt,11.9pt" to="-3.5pt,623.9pt" strokeweight=".5pt"/>
            </w:pict>
          </w:r>
        </w:p>
      </w:tc>
      <w:tc>
        <w:tcPr>
          <w:tcW w:w="8460" w:type="dxa"/>
          <w:tcBorders>
            <w:top w:val="nil"/>
            <w:left w:val="nil"/>
            <w:bottom w:val="nil"/>
            <w:right w:val="nil"/>
          </w:tcBorders>
          <w:vAlign w:val="center"/>
        </w:tcPr>
        <w:p w:rsidR="009748A2" w:rsidRDefault="009748A2">
          <w:pPr>
            <w:pStyle w:val="Encabezado"/>
            <w:rPr>
              <w:rFonts w:ascii="Arial" w:hAnsi="Arial" w:cs="Arial"/>
              <w:sz w:val="18"/>
            </w:rPr>
          </w:pPr>
        </w:p>
      </w:tc>
      <w:tc>
        <w:tcPr>
          <w:tcW w:w="180" w:type="dxa"/>
          <w:tcBorders>
            <w:top w:val="nil"/>
            <w:left w:val="nil"/>
            <w:bottom w:val="nil"/>
            <w:right w:val="single" w:sz="4" w:space="0" w:color="auto"/>
          </w:tcBorders>
          <w:vAlign w:val="center"/>
        </w:tcPr>
        <w:p w:rsidR="009748A2" w:rsidRDefault="00D55792">
          <w:pPr>
            <w:pStyle w:val="Encabezado"/>
            <w:rPr>
              <w:rFonts w:ascii="Arial" w:hAnsi="Arial" w:cs="Arial"/>
              <w:sz w:val="18"/>
            </w:rPr>
          </w:pPr>
          <w:r w:rsidRPr="00D55792">
            <w:rPr>
              <w:noProof/>
              <w:sz w:val="20"/>
            </w:rPr>
            <w:pict>
              <v:line id="_x0000_s2211" style="position:absolute;z-index:252043264;mso-position-horizontal-relative:text;mso-position-vertical-relative:text" from="5.5pt,11.9pt" to="5.5pt,623.9pt" strokeweight=".5pt"/>
            </w:pict>
          </w:r>
        </w:p>
      </w:tc>
    </w:tr>
  </w:tbl>
  <w:p w:rsidR="009748A2" w:rsidRDefault="009748A2">
    <w:pPr>
      <w:pStyle w:val="Encabezado"/>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250" w:type="dxa"/>
      <w:tblBorders>
        <w:insideV w:val="single" w:sz="4" w:space="0" w:color="auto"/>
      </w:tblBorders>
      <w:tblLayout w:type="fixed"/>
      <w:tblCellMar>
        <w:left w:w="70" w:type="dxa"/>
        <w:right w:w="70" w:type="dxa"/>
      </w:tblCellMar>
      <w:tblLook w:val="0000"/>
    </w:tblPr>
    <w:tblGrid>
      <w:gridCol w:w="1620"/>
      <w:gridCol w:w="8460"/>
      <w:gridCol w:w="180"/>
    </w:tblGrid>
    <w:tr w:rsidR="009748A2">
      <w:tc>
        <w:tcPr>
          <w:tcW w:w="10080" w:type="dxa"/>
          <w:gridSpan w:val="2"/>
          <w:tcBorders>
            <w:top w:val="single" w:sz="4" w:space="0" w:color="auto"/>
            <w:left w:val="single" w:sz="4" w:space="0" w:color="auto"/>
            <w:bottom w:val="nil"/>
            <w:right w:val="nil"/>
          </w:tcBorders>
        </w:tcPr>
        <w:p w:rsidR="009748A2" w:rsidRDefault="009748A2">
          <w:pPr>
            <w:pStyle w:val="Encabezado"/>
          </w:pPr>
        </w:p>
      </w:tc>
      <w:tc>
        <w:tcPr>
          <w:tcW w:w="180" w:type="dxa"/>
          <w:tcBorders>
            <w:top w:val="single" w:sz="4" w:space="0" w:color="auto"/>
            <w:left w:val="nil"/>
            <w:bottom w:val="nil"/>
            <w:right w:val="single" w:sz="4" w:space="0" w:color="auto"/>
          </w:tcBorders>
        </w:tcPr>
        <w:p w:rsidR="009748A2" w:rsidRDefault="009748A2">
          <w:pPr>
            <w:pStyle w:val="Encabezado"/>
          </w:pPr>
        </w:p>
      </w:tc>
    </w:tr>
    <w:tr w:rsidR="009748A2">
      <w:trPr>
        <w:cantSplit/>
        <w:trHeight w:val="263"/>
      </w:trPr>
      <w:tc>
        <w:tcPr>
          <w:tcW w:w="1620" w:type="dxa"/>
          <w:vMerge w:val="restart"/>
          <w:tcBorders>
            <w:top w:val="nil"/>
            <w:left w:val="single" w:sz="4" w:space="0" w:color="auto"/>
            <w:right w:val="nil"/>
          </w:tcBorders>
        </w:tcPr>
        <w:p w:rsidR="009748A2" w:rsidRDefault="00D55792">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22" type="#_x0000_t75" style="position:absolute;margin-left:.25pt;margin-top:-.35pt;width:68.45pt;height:52.45pt;z-index:252156928;mso-position-horizontal-relative:text;mso-position-vertical-relative:text">
                <v:imagedata r:id="rId1" o:title=""/>
              </v:shape>
              <o:OLEObject Type="Embed" ProgID="PBrush" ShapeID="_x0000_s2322" DrawAspect="Content" ObjectID="_1501593315" r:id="rId2"/>
            </w:pict>
          </w:r>
          <w:r w:rsidR="009748A2">
            <w:rPr>
              <w:noProof/>
              <w:lang w:val="es-MX" w:eastAsia="es-MX"/>
            </w:rPr>
            <w:drawing>
              <wp:inline distT="0" distB="0" distL="0" distR="0">
                <wp:extent cx="762000" cy="666750"/>
                <wp:effectExtent l="19050" t="0" r="0" b="0"/>
                <wp:docPr id="125"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
                        <a:srcRect/>
                        <a:stretch>
                          <a:fillRect/>
                        </a:stretch>
                      </pic:blipFill>
                      <pic:spPr bwMode="auto">
                        <a:xfrm>
                          <a:off x="0" y="0"/>
                          <a:ext cx="762000" cy="666750"/>
                        </a:xfrm>
                        <a:prstGeom prst="rect">
                          <a:avLst/>
                        </a:prstGeom>
                        <a:noFill/>
                        <a:ln w="9525">
                          <a:noFill/>
                          <a:miter lim="800000"/>
                          <a:headEnd/>
                          <a:tailEnd/>
                        </a:ln>
                      </pic:spPr>
                    </pic:pic>
                  </a:graphicData>
                </a:graphic>
              </wp:inline>
            </w:drawing>
          </w:r>
        </w:p>
      </w:tc>
      <w:tc>
        <w:tcPr>
          <w:tcW w:w="8460" w:type="dxa"/>
          <w:vMerge w:val="restart"/>
          <w:tcBorders>
            <w:top w:val="nil"/>
            <w:left w:val="nil"/>
            <w:right w:val="nil"/>
          </w:tcBorders>
          <w:vAlign w:val="center"/>
        </w:tcPr>
        <w:p w:rsidR="009748A2" w:rsidRDefault="009748A2">
          <w:pPr>
            <w:pStyle w:val="Encabezado"/>
            <w:jc w:val="right"/>
            <w:rPr>
              <w:rFonts w:ascii="Arial" w:hAnsi="Arial" w:cs="Arial"/>
              <w:sz w:val="28"/>
            </w:rPr>
          </w:pPr>
        </w:p>
        <w:p w:rsidR="009748A2" w:rsidRDefault="009748A2">
          <w:pPr>
            <w:pStyle w:val="Encabezado"/>
            <w:jc w:val="right"/>
            <w:rPr>
              <w:rFonts w:ascii="Arial" w:hAnsi="Arial" w:cs="Arial"/>
              <w:sz w:val="28"/>
            </w:rPr>
          </w:pPr>
          <w:r>
            <w:rPr>
              <w:rFonts w:ascii="Arial" w:hAnsi="Arial" w:cs="Arial"/>
              <w:sz w:val="28"/>
            </w:rPr>
            <w:t>VII. OBJETIVO Y FUNCIONES</w:t>
          </w:r>
        </w:p>
        <w:p w:rsidR="009748A2" w:rsidRDefault="00D55792">
          <w:pPr>
            <w:pStyle w:val="Encabezado"/>
            <w:jc w:val="right"/>
            <w:rPr>
              <w:rFonts w:ascii="Arial" w:hAnsi="Arial" w:cs="Arial"/>
              <w:sz w:val="18"/>
            </w:rPr>
          </w:pPr>
          <w:r w:rsidRPr="00D55792">
            <w:rPr>
              <w:noProof/>
              <w:sz w:val="20"/>
            </w:rPr>
            <w:pict>
              <v:line id="_x0000_s2217" style="position:absolute;left:0;text-align:left;flip:x;z-index:252049408" from="-3.5pt,5.6pt" to="428.5pt,5.6pt" strokecolor="maroon" strokeweight="4.5pt">
                <v:stroke linestyle="thickThin"/>
              </v:line>
            </w:pict>
          </w:r>
        </w:p>
      </w:tc>
      <w:tc>
        <w:tcPr>
          <w:tcW w:w="180" w:type="dxa"/>
          <w:tcBorders>
            <w:top w:val="nil"/>
            <w:left w:val="nil"/>
            <w:bottom w:val="nil"/>
            <w:right w:val="single" w:sz="4" w:space="0" w:color="auto"/>
          </w:tcBorders>
          <w:vAlign w:val="center"/>
        </w:tcPr>
        <w:p w:rsidR="009748A2" w:rsidRDefault="009748A2">
          <w:pPr>
            <w:pStyle w:val="Encabezado"/>
            <w:rPr>
              <w:rFonts w:ascii="Arial" w:hAnsi="Arial" w:cs="Arial"/>
              <w:sz w:val="18"/>
            </w:rPr>
          </w:pPr>
        </w:p>
      </w:tc>
    </w:tr>
    <w:tr w:rsidR="009748A2">
      <w:trPr>
        <w:cantSplit/>
        <w:trHeight w:val="795"/>
      </w:trPr>
      <w:tc>
        <w:tcPr>
          <w:tcW w:w="1620" w:type="dxa"/>
          <w:vMerge/>
          <w:tcBorders>
            <w:left w:val="single" w:sz="4" w:space="0" w:color="auto"/>
            <w:bottom w:val="nil"/>
            <w:right w:val="nil"/>
          </w:tcBorders>
        </w:tcPr>
        <w:p w:rsidR="009748A2" w:rsidRDefault="009748A2">
          <w:pPr>
            <w:pStyle w:val="Encabezado"/>
          </w:pPr>
        </w:p>
      </w:tc>
      <w:tc>
        <w:tcPr>
          <w:tcW w:w="8460" w:type="dxa"/>
          <w:vMerge/>
          <w:tcBorders>
            <w:left w:val="nil"/>
            <w:bottom w:val="nil"/>
            <w:right w:val="nil"/>
          </w:tcBorders>
          <w:vAlign w:val="center"/>
        </w:tcPr>
        <w:p w:rsidR="009748A2" w:rsidRDefault="009748A2">
          <w:pPr>
            <w:pStyle w:val="Encabezado"/>
            <w:jc w:val="center"/>
            <w:rPr>
              <w:rFonts w:ascii="Arial" w:hAnsi="Arial" w:cs="Arial"/>
              <w:sz w:val="18"/>
            </w:rPr>
          </w:pPr>
        </w:p>
      </w:tc>
      <w:tc>
        <w:tcPr>
          <w:tcW w:w="180" w:type="dxa"/>
          <w:tcBorders>
            <w:top w:val="nil"/>
            <w:left w:val="nil"/>
            <w:bottom w:val="nil"/>
            <w:right w:val="single" w:sz="4" w:space="0" w:color="auto"/>
          </w:tcBorders>
          <w:vAlign w:val="center"/>
        </w:tcPr>
        <w:p w:rsidR="009748A2" w:rsidRDefault="009748A2">
          <w:pPr>
            <w:pStyle w:val="Encabezado"/>
            <w:rPr>
              <w:rFonts w:ascii="Arial" w:hAnsi="Arial" w:cs="Arial"/>
              <w:sz w:val="18"/>
            </w:rPr>
          </w:pPr>
        </w:p>
      </w:tc>
    </w:tr>
    <w:tr w:rsidR="009748A2">
      <w:trPr>
        <w:cantSplit/>
        <w:trHeight w:val="270"/>
      </w:trPr>
      <w:tc>
        <w:tcPr>
          <w:tcW w:w="1620" w:type="dxa"/>
          <w:tcBorders>
            <w:left w:val="single" w:sz="4" w:space="0" w:color="auto"/>
            <w:bottom w:val="nil"/>
            <w:right w:val="nil"/>
          </w:tcBorders>
        </w:tcPr>
        <w:p w:rsidR="009748A2" w:rsidRDefault="00D55792">
          <w:pPr>
            <w:pStyle w:val="Encabezado"/>
          </w:pPr>
          <w:r w:rsidRPr="00D55792">
            <w:rPr>
              <w:noProof/>
              <w:sz w:val="20"/>
            </w:rPr>
            <w:pict>
              <v:line id="_x0000_s2215" style="position:absolute;z-index:252047360;mso-position-horizontal-relative:text;mso-position-vertical-relative:text" from="-3.5pt,11.9pt" to="-3.5pt,623.9pt" strokeweight=".5pt"/>
            </w:pict>
          </w:r>
        </w:p>
      </w:tc>
      <w:tc>
        <w:tcPr>
          <w:tcW w:w="8460" w:type="dxa"/>
          <w:tcBorders>
            <w:top w:val="nil"/>
            <w:left w:val="nil"/>
            <w:bottom w:val="nil"/>
            <w:right w:val="nil"/>
          </w:tcBorders>
          <w:vAlign w:val="center"/>
        </w:tcPr>
        <w:p w:rsidR="009748A2" w:rsidRDefault="009748A2">
          <w:pPr>
            <w:pStyle w:val="Encabezado"/>
            <w:rPr>
              <w:rFonts w:ascii="Arial" w:hAnsi="Arial" w:cs="Arial"/>
              <w:sz w:val="18"/>
            </w:rPr>
          </w:pPr>
        </w:p>
      </w:tc>
      <w:tc>
        <w:tcPr>
          <w:tcW w:w="180" w:type="dxa"/>
          <w:tcBorders>
            <w:top w:val="nil"/>
            <w:left w:val="nil"/>
            <w:bottom w:val="nil"/>
            <w:right w:val="single" w:sz="4" w:space="0" w:color="auto"/>
          </w:tcBorders>
          <w:vAlign w:val="center"/>
        </w:tcPr>
        <w:p w:rsidR="009748A2" w:rsidRDefault="00D55792">
          <w:pPr>
            <w:pStyle w:val="Encabezado"/>
            <w:rPr>
              <w:rFonts w:ascii="Arial" w:hAnsi="Arial" w:cs="Arial"/>
              <w:sz w:val="18"/>
            </w:rPr>
          </w:pPr>
          <w:r w:rsidRPr="00D55792">
            <w:rPr>
              <w:noProof/>
              <w:sz w:val="20"/>
            </w:rPr>
            <w:pict>
              <v:line id="_x0000_s2216" style="position:absolute;z-index:252048384;mso-position-horizontal-relative:text;mso-position-vertical-relative:text" from="5.5pt,11.9pt" to="5.5pt,623.9pt" strokeweight=".5pt"/>
            </w:pict>
          </w:r>
        </w:p>
      </w:tc>
    </w:tr>
  </w:tbl>
  <w:p w:rsidR="009748A2" w:rsidRDefault="009748A2">
    <w:pPr>
      <w:pStyle w:val="Encabezado"/>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250" w:type="dxa"/>
      <w:tblBorders>
        <w:insideV w:val="single" w:sz="4" w:space="0" w:color="auto"/>
      </w:tblBorders>
      <w:tblLayout w:type="fixed"/>
      <w:tblCellMar>
        <w:left w:w="70" w:type="dxa"/>
        <w:right w:w="70" w:type="dxa"/>
      </w:tblCellMar>
      <w:tblLook w:val="0000"/>
    </w:tblPr>
    <w:tblGrid>
      <w:gridCol w:w="1620"/>
      <w:gridCol w:w="8460"/>
      <w:gridCol w:w="180"/>
    </w:tblGrid>
    <w:tr w:rsidR="009748A2">
      <w:tc>
        <w:tcPr>
          <w:tcW w:w="10080" w:type="dxa"/>
          <w:gridSpan w:val="2"/>
          <w:tcBorders>
            <w:top w:val="single" w:sz="4" w:space="0" w:color="auto"/>
            <w:left w:val="single" w:sz="4" w:space="0" w:color="auto"/>
            <w:bottom w:val="nil"/>
            <w:right w:val="nil"/>
          </w:tcBorders>
        </w:tcPr>
        <w:p w:rsidR="009748A2" w:rsidRDefault="009748A2">
          <w:pPr>
            <w:pStyle w:val="Encabezado"/>
          </w:pPr>
        </w:p>
      </w:tc>
      <w:tc>
        <w:tcPr>
          <w:tcW w:w="180" w:type="dxa"/>
          <w:tcBorders>
            <w:top w:val="single" w:sz="4" w:space="0" w:color="auto"/>
            <w:left w:val="nil"/>
            <w:bottom w:val="nil"/>
            <w:right w:val="single" w:sz="4" w:space="0" w:color="auto"/>
          </w:tcBorders>
        </w:tcPr>
        <w:p w:rsidR="009748A2" w:rsidRDefault="009748A2">
          <w:pPr>
            <w:pStyle w:val="Encabezado"/>
          </w:pPr>
        </w:p>
      </w:tc>
    </w:tr>
    <w:tr w:rsidR="009748A2">
      <w:trPr>
        <w:cantSplit/>
        <w:trHeight w:val="263"/>
      </w:trPr>
      <w:tc>
        <w:tcPr>
          <w:tcW w:w="1620" w:type="dxa"/>
          <w:vMerge w:val="restart"/>
          <w:tcBorders>
            <w:top w:val="nil"/>
            <w:left w:val="single" w:sz="4" w:space="0" w:color="auto"/>
            <w:right w:val="nil"/>
          </w:tcBorders>
        </w:tcPr>
        <w:p w:rsidR="009748A2" w:rsidRDefault="00D55792">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23" type="#_x0000_t75" style="position:absolute;margin-left:.25pt;margin-top:.4pt;width:68.45pt;height:52.45pt;z-index:252157952;mso-position-horizontal-relative:text;mso-position-vertical-relative:text">
                <v:imagedata r:id="rId1" o:title=""/>
              </v:shape>
              <o:OLEObject Type="Embed" ProgID="PBrush" ShapeID="_x0000_s2323" DrawAspect="Content" ObjectID="_1501593316" r:id="rId2"/>
            </w:pict>
          </w:r>
          <w:r w:rsidR="009748A2">
            <w:rPr>
              <w:noProof/>
              <w:lang w:val="es-MX" w:eastAsia="es-MX"/>
            </w:rPr>
            <w:drawing>
              <wp:inline distT="0" distB="0" distL="0" distR="0">
                <wp:extent cx="762000" cy="666750"/>
                <wp:effectExtent l="19050" t="0" r="0" b="0"/>
                <wp:docPr id="126"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
                        <a:srcRect/>
                        <a:stretch>
                          <a:fillRect/>
                        </a:stretch>
                      </pic:blipFill>
                      <pic:spPr bwMode="auto">
                        <a:xfrm>
                          <a:off x="0" y="0"/>
                          <a:ext cx="762000" cy="666750"/>
                        </a:xfrm>
                        <a:prstGeom prst="rect">
                          <a:avLst/>
                        </a:prstGeom>
                        <a:noFill/>
                        <a:ln w="9525">
                          <a:noFill/>
                          <a:miter lim="800000"/>
                          <a:headEnd/>
                          <a:tailEnd/>
                        </a:ln>
                      </pic:spPr>
                    </pic:pic>
                  </a:graphicData>
                </a:graphic>
              </wp:inline>
            </w:drawing>
          </w:r>
        </w:p>
      </w:tc>
      <w:tc>
        <w:tcPr>
          <w:tcW w:w="8460" w:type="dxa"/>
          <w:vMerge w:val="restart"/>
          <w:tcBorders>
            <w:top w:val="nil"/>
            <w:left w:val="nil"/>
            <w:right w:val="nil"/>
          </w:tcBorders>
          <w:vAlign w:val="center"/>
        </w:tcPr>
        <w:p w:rsidR="009748A2" w:rsidRDefault="009748A2">
          <w:pPr>
            <w:pStyle w:val="Encabezado"/>
            <w:jc w:val="right"/>
            <w:rPr>
              <w:rFonts w:ascii="Arial" w:hAnsi="Arial" w:cs="Arial"/>
              <w:sz w:val="28"/>
            </w:rPr>
          </w:pPr>
        </w:p>
        <w:p w:rsidR="009748A2" w:rsidRDefault="009748A2">
          <w:pPr>
            <w:pStyle w:val="Encabezado"/>
            <w:jc w:val="right"/>
            <w:rPr>
              <w:rFonts w:ascii="Arial" w:hAnsi="Arial" w:cs="Arial"/>
              <w:sz w:val="28"/>
            </w:rPr>
          </w:pPr>
          <w:r>
            <w:rPr>
              <w:rFonts w:ascii="Arial" w:hAnsi="Arial" w:cs="Arial"/>
              <w:sz w:val="28"/>
            </w:rPr>
            <w:t>VII. OBJETIVO Y FUNCIONES</w:t>
          </w:r>
        </w:p>
        <w:p w:rsidR="009748A2" w:rsidRDefault="00D55792">
          <w:pPr>
            <w:pStyle w:val="Encabezado"/>
            <w:jc w:val="right"/>
            <w:rPr>
              <w:rFonts w:ascii="Arial" w:hAnsi="Arial" w:cs="Arial"/>
              <w:sz w:val="18"/>
            </w:rPr>
          </w:pPr>
          <w:r w:rsidRPr="00D55792">
            <w:rPr>
              <w:noProof/>
              <w:sz w:val="20"/>
            </w:rPr>
            <w:pict>
              <v:line id="_x0000_s2222" style="position:absolute;left:0;text-align:left;flip:x;z-index:252054528" from="-3.5pt,5.6pt" to="428.5pt,5.6pt" strokecolor="maroon" strokeweight="4.5pt">
                <v:stroke linestyle="thickThin"/>
              </v:line>
            </w:pict>
          </w:r>
        </w:p>
      </w:tc>
      <w:tc>
        <w:tcPr>
          <w:tcW w:w="180" w:type="dxa"/>
          <w:tcBorders>
            <w:top w:val="nil"/>
            <w:left w:val="nil"/>
            <w:bottom w:val="nil"/>
            <w:right w:val="single" w:sz="4" w:space="0" w:color="auto"/>
          </w:tcBorders>
          <w:vAlign w:val="center"/>
        </w:tcPr>
        <w:p w:rsidR="009748A2" w:rsidRDefault="009748A2">
          <w:pPr>
            <w:pStyle w:val="Encabezado"/>
            <w:rPr>
              <w:rFonts w:ascii="Arial" w:hAnsi="Arial" w:cs="Arial"/>
              <w:sz w:val="18"/>
            </w:rPr>
          </w:pPr>
        </w:p>
      </w:tc>
    </w:tr>
    <w:tr w:rsidR="009748A2">
      <w:trPr>
        <w:cantSplit/>
        <w:trHeight w:val="795"/>
      </w:trPr>
      <w:tc>
        <w:tcPr>
          <w:tcW w:w="1620" w:type="dxa"/>
          <w:vMerge/>
          <w:tcBorders>
            <w:left w:val="single" w:sz="4" w:space="0" w:color="auto"/>
            <w:bottom w:val="nil"/>
            <w:right w:val="nil"/>
          </w:tcBorders>
        </w:tcPr>
        <w:p w:rsidR="009748A2" w:rsidRDefault="009748A2">
          <w:pPr>
            <w:pStyle w:val="Encabezado"/>
          </w:pPr>
        </w:p>
      </w:tc>
      <w:tc>
        <w:tcPr>
          <w:tcW w:w="8460" w:type="dxa"/>
          <w:vMerge/>
          <w:tcBorders>
            <w:left w:val="nil"/>
            <w:bottom w:val="nil"/>
            <w:right w:val="nil"/>
          </w:tcBorders>
          <w:vAlign w:val="center"/>
        </w:tcPr>
        <w:p w:rsidR="009748A2" w:rsidRDefault="009748A2">
          <w:pPr>
            <w:pStyle w:val="Encabezado"/>
            <w:jc w:val="center"/>
            <w:rPr>
              <w:rFonts w:ascii="Arial" w:hAnsi="Arial" w:cs="Arial"/>
              <w:sz w:val="18"/>
            </w:rPr>
          </w:pPr>
        </w:p>
      </w:tc>
      <w:tc>
        <w:tcPr>
          <w:tcW w:w="180" w:type="dxa"/>
          <w:tcBorders>
            <w:top w:val="nil"/>
            <w:left w:val="nil"/>
            <w:bottom w:val="nil"/>
            <w:right w:val="single" w:sz="4" w:space="0" w:color="auto"/>
          </w:tcBorders>
          <w:vAlign w:val="center"/>
        </w:tcPr>
        <w:p w:rsidR="009748A2" w:rsidRDefault="009748A2">
          <w:pPr>
            <w:pStyle w:val="Encabezado"/>
            <w:rPr>
              <w:rFonts w:ascii="Arial" w:hAnsi="Arial" w:cs="Arial"/>
              <w:sz w:val="18"/>
            </w:rPr>
          </w:pPr>
        </w:p>
      </w:tc>
    </w:tr>
    <w:tr w:rsidR="009748A2">
      <w:trPr>
        <w:cantSplit/>
        <w:trHeight w:val="270"/>
      </w:trPr>
      <w:tc>
        <w:tcPr>
          <w:tcW w:w="1620" w:type="dxa"/>
          <w:tcBorders>
            <w:left w:val="single" w:sz="4" w:space="0" w:color="auto"/>
            <w:bottom w:val="nil"/>
            <w:right w:val="nil"/>
          </w:tcBorders>
        </w:tcPr>
        <w:p w:rsidR="009748A2" w:rsidRDefault="00D55792">
          <w:pPr>
            <w:pStyle w:val="Encabezado"/>
          </w:pPr>
          <w:r w:rsidRPr="00D55792">
            <w:rPr>
              <w:noProof/>
              <w:sz w:val="20"/>
            </w:rPr>
            <w:pict>
              <v:line id="_x0000_s2220" style="position:absolute;z-index:252052480;mso-position-horizontal-relative:text;mso-position-vertical-relative:text" from="-3.5pt,11.9pt" to="-3.5pt,623.9pt" strokeweight=".5pt"/>
            </w:pict>
          </w:r>
        </w:p>
      </w:tc>
      <w:tc>
        <w:tcPr>
          <w:tcW w:w="8460" w:type="dxa"/>
          <w:tcBorders>
            <w:top w:val="nil"/>
            <w:left w:val="nil"/>
            <w:bottom w:val="nil"/>
            <w:right w:val="nil"/>
          </w:tcBorders>
          <w:vAlign w:val="center"/>
        </w:tcPr>
        <w:p w:rsidR="009748A2" w:rsidRDefault="009748A2">
          <w:pPr>
            <w:pStyle w:val="Encabezado"/>
            <w:rPr>
              <w:rFonts w:ascii="Arial" w:hAnsi="Arial" w:cs="Arial"/>
              <w:sz w:val="18"/>
            </w:rPr>
          </w:pPr>
        </w:p>
      </w:tc>
      <w:tc>
        <w:tcPr>
          <w:tcW w:w="180" w:type="dxa"/>
          <w:tcBorders>
            <w:top w:val="nil"/>
            <w:left w:val="nil"/>
            <w:bottom w:val="nil"/>
            <w:right w:val="single" w:sz="4" w:space="0" w:color="auto"/>
          </w:tcBorders>
          <w:vAlign w:val="center"/>
        </w:tcPr>
        <w:p w:rsidR="009748A2" w:rsidRDefault="00D55792">
          <w:pPr>
            <w:pStyle w:val="Encabezado"/>
            <w:rPr>
              <w:rFonts w:ascii="Arial" w:hAnsi="Arial" w:cs="Arial"/>
              <w:sz w:val="18"/>
            </w:rPr>
          </w:pPr>
          <w:r w:rsidRPr="00D55792">
            <w:rPr>
              <w:noProof/>
              <w:sz w:val="20"/>
            </w:rPr>
            <w:pict>
              <v:line id="_x0000_s2221" style="position:absolute;z-index:252053504;mso-position-horizontal-relative:text;mso-position-vertical-relative:text" from="5.5pt,11.9pt" to="5.5pt,623.9pt" strokeweight=".5pt"/>
            </w:pict>
          </w:r>
        </w:p>
      </w:tc>
    </w:tr>
  </w:tbl>
  <w:p w:rsidR="009748A2" w:rsidRDefault="009748A2">
    <w:pPr>
      <w:pStyle w:val="Encabezado"/>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250" w:type="dxa"/>
      <w:tblBorders>
        <w:insideV w:val="single" w:sz="4" w:space="0" w:color="auto"/>
      </w:tblBorders>
      <w:tblLayout w:type="fixed"/>
      <w:tblCellMar>
        <w:left w:w="70" w:type="dxa"/>
        <w:right w:w="70" w:type="dxa"/>
      </w:tblCellMar>
      <w:tblLook w:val="0000"/>
    </w:tblPr>
    <w:tblGrid>
      <w:gridCol w:w="1620"/>
      <w:gridCol w:w="8460"/>
      <w:gridCol w:w="180"/>
    </w:tblGrid>
    <w:tr w:rsidR="009748A2">
      <w:tc>
        <w:tcPr>
          <w:tcW w:w="10080" w:type="dxa"/>
          <w:gridSpan w:val="2"/>
          <w:tcBorders>
            <w:top w:val="single" w:sz="4" w:space="0" w:color="auto"/>
            <w:left w:val="single" w:sz="4" w:space="0" w:color="auto"/>
            <w:bottom w:val="nil"/>
            <w:right w:val="nil"/>
          </w:tcBorders>
        </w:tcPr>
        <w:p w:rsidR="009748A2" w:rsidRDefault="00D55792">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24" type="#_x0000_t75" style="position:absolute;margin-left:2.5pt;margin-top:11.4pt;width:68.45pt;height:52.45pt;z-index:252158976">
                <v:imagedata r:id="rId1" o:title=""/>
              </v:shape>
              <o:OLEObject Type="Embed" ProgID="PBrush" ShapeID="_x0000_s2324" DrawAspect="Content" ObjectID="_1501593317" r:id="rId2"/>
            </w:pict>
          </w:r>
        </w:p>
      </w:tc>
      <w:tc>
        <w:tcPr>
          <w:tcW w:w="180" w:type="dxa"/>
          <w:tcBorders>
            <w:top w:val="single" w:sz="4" w:space="0" w:color="auto"/>
            <w:left w:val="nil"/>
            <w:bottom w:val="nil"/>
            <w:right w:val="single" w:sz="4" w:space="0" w:color="auto"/>
          </w:tcBorders>
        </w:tcPr>
        <w:p w:rsidR="009748A2" w:rsidRDefault="009748A2">
          <w:pPr>
            <w:pStyle w:val="Encabezado"/>
          </w:pPr>
        </w:p>
      </w:tc>
    </w:tr>
    <w:tr w:rsidR="009748A2">
      <w:trPr>
        <w:cantSplit/>
        <w:trHeight w:val="263"/>
      </w:trPr>
      <w:tc>
        <w:tcPr>
          <w:tcW w:w="1620" w:type="dxa"/>
          <w:vMerge w:val="restart"/>
          <w:tcBorders>
            <w:top w:val="nil"/>
            <w:left w:val="single" w:sz="4" w:space="0" w:color="auto"/>
            <w:right w:val="nil"/>
          </w:tcBorders>
        </w:tcPr>
        <w:p w:rsidR="009748A2" w:rsidRDefault="009748A2">
          <w:pPr>
            <w:pStyle w:val="Encabezado"/>
          </w:pPr>
          <w:r>
            <w:rPr>
              <w:noProof/>
              <w:lang w:val="es-MX" w:eastAsia="es-MX"/>
            </w:rPr>
            <w:drawing>
              <wp:inline distT="0" distB="0" distL="0" distR="0">
                <wp:extent cx="762000" cy="666750"/>
                <wp:effectExtent l="19050" t="0" r="0" b="0"/>
                <wp:docPr id="127"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
                        <a:srcRect/>
                        <a:stretch>
                          <a:fillRect/>
                        </a:stretch>
                      </pic:blipFill>
                      <pic:spPr bwMode="auto">
                        <a:xfrm>
                          <a:off x="0" y="0"/>
                          <a:ext cx="762000" cy="666750"/>
                        </a:xfrm>
                        <a:prstGeom prst="rect">
                          <a:avLst/>
                        </a:prstGeom>
                        <a:noFill/>
                        <a:ln w="9525">
                          <a:noFill/>
                          <a:miter lim="800000"/>
                          <a:headEnd/>
                          <a:tailEnd/>
                        </a:ln>
                      </pic:spPr>
                    </pic:pic>
                  </a:graphicData>
                </a:graphic>
              </wp:inline>
            </w:drawing>
          </w:r>
        </w:p>
      </w:tc>
      <w:tc>
        <w:tcPr>
          <w:tcW w:w="8460" w:type="dxa"/>
          <w:vMerge w:val="restart"/>
          <w:tcBorders>
            <w:top w:val="nil"/>
            <w:left w:val="nil"/>
            <w:right w:val="nil"/>
          </w:tcBorders>
          <w:vAlign w:val="center"/>
        </w:tcPr>
        <w:p w:rsidR="009748A2" w:rsidRDefault="009748A2">
          <w:pPr>
            <w:pStyle w:val="Encabezado"/>
            <w:jc w:val="right"/>
            <w:rPr>
              <w:rFonts w:ascii="Arial" w:hAnsi="Arial" w:cs="Arial"/>
              <w:sz w:val="28"/>
            </w:rPr>
          </w:pPr>
        </w:p>
        <w:p w:rsidR="009748A2" w:rsidRDefault="009748A2">
          <w:pPr>
            <w:pStyle w:val="Encabezado"/>
            <w:jc w:val="right"/>
            <w:rPr>
              <w:rFonts w:ascii="Arial" w:hAnsi="Arial" w:cs="Arial"/>
              <w:sz w:val="28"/>
            </w:rPr>
          </w:pPr>
          <w:r>
            <w:rPr>
              <w:rFonts w:ascii="Arial" w:hAnsi="Arial" w:cs="Arial"/>
              <w:sz w:val="28"/>
            </w:rPr>
            <w:t>VII. OBJETIVO Y FUNCIONES</w:t>
          </w:r>
        </w:p>
        <w:p w:rsidR="009748A2" w:rsidRDefault="00D55792">
          <w:pPr>
            <w:pStyle w:val="Encabezado"/>
            <w:jc w:val="right"/>
            <w:rPr>
              <w:rFonts w:ascii="Arial" w:hAnsi="Arial" w:cs="Arial"/>
              <w:sz w:val="18"/>
            </w:rPr>
          </w:pPr>
          <w:r w:rsidRPr="00D55792">
            <w:rPr>
              <w:noProof/>
              <w:sz w:val="20"/>
            </w:rPr>
            <w:pict>
              <v:line id="_x0000_s2227" style="position:absolute;left:0;text-align:left;flip:x;z-index:252059648" from="-3.5pt,5.6pt" to="428.5pt,5.6pt" strokecolor="maroon" strokeweight="4.5pt">
                <v:stroke linestyle="thickThin"/>
              </v:line>
            </w:pict>
          </w:r>
        </w:p>
      </w:tc>
      <w:tc>
        <w:tcPr>
          <w:tcW w:w="180" w:type="dxa"/>
          <w:tcBorders>
            <w:top w:val="nil"/>
            <w:left w:val="nil"/>
            <w:bottom w:val="nil"/>
            <w:right w:val="single" w:sz="4" w:space="0" w:color="auto"/>
          </w:tcBorders>
          <w:vAlign w:val="center"/>
        </w:tcPr>
        <w:p w:rsidR="009748A2" w:rsidRDefault="009748A2">
          <w:pPr>
            <w:pStyle w:val="Encabezado"/>
            <w:rPr>
              <w:rFonts w:ascii="Arial" w:hAnsi="Arial" w:cs="Arial"/>
              <w:sz w:val="18"/>
            </w:rPr>
          </w:pPr>
        </w:p>
      </w:tc>
    </w:tr>
    <w:tr w:rsidR="009748A2">
      <w:trPr>
        <w:cantSplit/>
        <w:trHeight w:val="795"/>
      </w:trPr>
      <w:tc>
        <w:tcPr>
          <w:tcW w:w="1620" w:type="dxa"/>
          <w:vMerge/>
          <w:tcBorders>
            <w:left w:val="single" w:sz="4" w:space="0" w:color="auto"/>
            <w:bottom w:val="nil"/>
            <w:right w:val="nil"/>
          </w:tcBorders>
        </w:tcPr>
        <w:p w:rsidR="009748A2" w:rsidRDefault="009748A2">
          <w:pPr>
            <w:pStyle w:val="Encabezado"/>
          </w:pPr>
        </w:p>
      </w:tc>
      <w:tc>
        <w:tcPr>
          <w:tcW w:w="8460" w:type="dxa"/>
          <w:vMerge/>
          <w:tcBorders>
            <w:left w:val="nil"/>
            <w:bottom w:val="nil"/>
            <w:right w:val="nil"/>
          </w:tcBorders>
          <w:vAlign w:val="center"/>
        </w:tcPr>
        <w:p w:rsidR="009748A2" w:rsidRDefault="009748A2">
          <w:pPr>
            <w:pStyle w:val="Encabezado"/>
            <w:jc w:val="center"/>
            <w:rPr>
              <w:rFonts w:ascii="Arial" w:hAnsi="Arial" w:cs="Arial"/>
              <w:sz w:val="18"/>
            </w:rPr>
          </w:pPr>
        </w:p>
      </w:tc>
      <w:tc>
        <w:tcPr>
          <w:tcW w:w="180" w:type="dxa"/>
          <w:tcBorders>
            <w:top w:val="nil"/>
            <w:left w:val="nil"/>
            <w:bottom w:val="nil"/>
            <w:right w:val="single" w:sz="4" w:space="0" w:color="auto"/>
          </w:tcBorders>
          <w:vAlign w:val="center"/>
        </w:tcPr>
        <w:p w:rsidR="009748A2" w:rsidRDefault="009748A2">
          <w:pPr>
            <w:pStyle w:val="Encabezado"/>
            <w:rPr>
              <w:rFonts w:ascii="Arial" w:hAnsi="Arial" w:cs="Arial"/>
              <w:sz w:val="18"/>
            </w:rPr>
          </w:pPr>
        </w:p>
      </w:tc>
    </w:tr>
    <w:tr w:rsidR="009748A2">
      <w:trPr>
        <w:cantSplit/>
        <w:trHeight w:val="270"/>
      </w:trPr>
      <w:tc>
        <w:tcPr>
          <w:tcW w:w="1620" w:type="dxa"/>
          <w:tcBorders>
            <w:left w:val="single" w:sz="4" w:space="0" w:color="auto"/>
            <w:bottom w:val="nil"/>
            <w:right w:val="nil"/>
          </w:tcBorders>
        </w:tcPr>
        <w:p w:rsidR="009748A2" w:rsidRDefault="00D55792">
          <w:pPr>
            <w:pStyle w:val="Encabezado"/>
          </w:pPr>
          <w:r w:rsidRPr="00D55792">
            <w:rPr>
              <w:noProof/>
              <w:sz w:val="20"/>
            </w:rPr>
            <w:pict>
              <v:line id="_x0000_s2225" style="position:absolute;z-index:252057600;mso-position-horizontal-relative:text;mso-position-vertical-relative:text" from="-3.5pt,11.9pt" to="-3.5pt,623.9pt" strokeweight=".5pt"/>
            </w:pict>
          </w:r>
        </w:p>
      </w:tc>
      <w:tc>
        <w:tcPr>
          <w:tcW w:w="8460" w:type="dxa"/>
          <w:tcBorders>
            <w:top w:val="nil"/>
            <w:left w:val="nil"/>
            <w:bottom w:val="nil"/>
            <w:right w:val="nil"/>
          </w:tcBorders>
          <w:vAlign w:val="center"/>
        </w:tcPr>
        <w:p w:rsidR="009748A2" w:rsidRDefault="009748A2">
          <w:pPr>
            <w:pStyle w:val="Encabezado"/>
            <w:rPr>
              <w:rFonts w:ascii="Arial" w:hAnsi="Arial" w:cs="Arial"/>
              <w:sz w:val="18"/>
            </w:rPr>
          </w:pPr>
        </w:p>
      </w:tc>
      <w:tc>
        <w:tcPr>
          <w:tcW w:w="180" w:type="dxa"/>
          <w:tcBorders>
            <w:top w:val="nil"/>
            <w:left w:val="nil"/>
            <w:bottom w:val="nil"/>
            <w:right w:val="single" w:sz="4" w:space="0" w:color="auto"/>
          </w:tcBorders>
          <w:vAlign w:val="center"/>
        </w:tcPr>
        <w:p w:rsidR="009748A2" w:rsidRDefault="00D55792">
          <w:pPr>
            <w:pStyle w:val="Encabezado"/>
            <w:rPr>
              <w:rFonts w:ascii="Arial" w:hAnsi="Arial" w:cs="Arial"/>
              <w:sz w:val="18"/>
            </w:rPr>
          </w:pPr>
          <w:r w:rsidRPr="00D55792">
            <w:rPr>
              <w:noProof/>
              <w:sz w:val="20"/>
            </w:rPr>
            <w:pict>
              <v:line id="_x0000_s2226" style="position:absolute;z-index:252058624;mso-position-horizontal-relative:text;mso-position-vertical-relative:text" from="5.5pt,11.9pt" to="5.5pt,623.9pt" strokeweight=".5pt"/>
            </w:pict>
          </w:r>
        </w:p>
      </w:tc>
    </w:tr>
  </w:tbl>
  <w:p w:rsidR="009748A2" w:rsidRDefault="009748A2">
    <w:pPr>
      <w:pStyle w:val="Encabezado"/>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250" w:type="dxa"/>
      <w:tblBorders>
        <w:insideV w:val="single" w:sz="4" w:space="0" w:color="auto"/>
      </w:tblBorders>
      <w:tblLayout w:type="fixed"/>
      <w:tblCellMar>
        <w:left w:w="70" w:type="dxa"/>
        <w:right w:w="70" w:type="dxa"/>
      </w:tblCellMar>
      <w:tblLook w:val="0000"/>
    </w:tblPr>
    <w:tblGrid>
      <w:gridCol w:w="1620"/>
      <w:gridCol w:w="8460"/>
      <w:gridCol w:w="180"/>
    </w:tblGrid>
    <w:tr w:rsidR="009748A2">
      <w:tc>
        <w:tcPr>
          <w:tcW w:w="10080" w:type="dxa"/>
          <w:gridSpan w:val="2"/>
          <w:tcBorders>
            <w:top w:val="single" w:sz="4" w:space="0" w:color="auto"/>
            <w:left w:val="single" w:sz="4" w:space="0" w:color="auto"/>
            <w:bottom w:val="nil"/>
            <w:right w:val="nil"/>
          </w:tcBorders>
        </w:tcPr>
        <w:p w:rsidR="009748A2" w:rsidRDefault="00D55792">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25" type="#_x0000_t75" style="position:absolute;margin-left:1pt;margin-top:11.4pt;width:68.45pt;height:52.45pt;z-index:252160000">
                <v:imagedata r:id="rId1" o:title=""/>
              </v:shape>
              <o:OLEObject Type="Embed" ProgID="PBrush" ShapeID="_x0000_s2325" DrawAspect="Content" ObjectID="_1501593318" r:id="rId2"/>
            </w:pict>
          </w:r>
        </w:p>
      </w:tc>
      <w:tc>
        <w:tcPr>
          <w:tcW w:w="180" w:type="dxa"/>
          <w:tcBorders>
            <w:top w:val="single" w:sz="4" w:space="0" w:color="auto"/>
            <w:left w:val="nil"/>
            <w:bottom w:val="nil"/>
            <w:right w:val="single" w:sz="4" w:space="0" w:color="auto"/>
          </w:tcBorders>
        </w:tcPr>
        <w:p w:rsidR="009748A2" w:rsidRDefault="009748A2">
          <w:pPr>
            <w:pStyle w:val="Encabezado"/>
          </w:pPr>
        </w:p>
      </w:tc>
    </w:tr>
    <w:tr w:rsidR="009748A2">
      <w:trPr>
        <w:cantSplit/>
        <w:trHeight w:val="263"/>
      </w:trPr>
      <w:tc>
        <w:tcPr>
          <w:tcW w:w="1620" w:type="dxa"/>
          <w:vMerge w:val="restart"/>
          <w:tcBorders>
            <w:top w:val="nil"/>
            <w:left w:val="single" w:sz="4" w:space="0" w:color="auto"/>
            <w:right w:val="nil"/>
          </w:tcBorders>
        </w:tcPr>
        <w:p w:rsidR="009748A2" w:rsidRDefault="009748A2">
          <w:pPr>
            <w:pStyle w:val="Encabezado"/>
          </w:pPr>
          <w:r>
            <w:rPr>
              <w:noProof/>
              <w:lang w:val="es-MX" w:eastAsia="es-MX"/>
            </w:rPr>
            <w:drawing>
              <wp:inline distT="0" distB="0" distL="0" distR="0">
                <wp:extent cx="762000" cy="666750"/>
                <wp:effectExtent l="19050" t="0" r="0" b="0"/>
                <wp:docPr id="128"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
                        <a:srcRect/>
                        <a:stretch>
                          <a:fillRect/>
                        </a:stretch>
                      </pic:blipFill>
                      <pic:spPr bwMode="auto">
                        <a:xfrm>
                          <a:off x="0" y="0"/>
                          <a:ext cx="762000" cy="666750"/>
                        </a:xfrm>
                        <a:prstGeom prst="rect">
                          <a:avLst/>
                        </a:prstGeom>
                        <a:noFill/>
                        <a:ln w="9525">
                          <a:noFill/>
                          <a:miter lim="800000"/>
                          <a:headEnd/>
                          <a:tailEnd/>
                        </a:ln>
                      </pic:spPr>
                    </pic:pic>
                  </a:graphicData>
                </a:graphic>
              </wp:inline>
            </w:drawing>
          </w:r>
        </w:p>
      </w:tc>
      <w:tc>
        <w:tcPr>
          <w:tcW w:w="8460" w:type="dxa"/>
          <w:vMerge w:val="restart"/>
          <w:tcBorders>
            <w:top w:val="nil"/>
            <w:left w:val="nil"/>
            <w:right w:val="nil"/>
          </w:tcBorders>
          <w:vAlign w:val="center"/>
        </w:tcPr>
        <w:p w:rsidR="009748A2" w:rsidRDefault="009748A2">
          <w:pPr>
            <w:pStyle w:val="Encabezado"/>
            <w:jc w:val="right"/>
            <w:rPr>
              <w:rFonts w:ascii="Arial" w:hAnsi="Arial" w:cs="Arial"/>
              <w:sz w:val="28"/>
            </w:rPr>
          </w:pPr>
        </w:p>
        <w:p w:rsidR="009748A2" w:rsidRDefault="009748A2">
          <w:pPr>
            <w:pStyle w:val="Encabezado"/>
            <w:jc w:val="right"/>
            <w:rPr>
              <w:rFonts w:ascii="Arial" w:hAnsi="Arial" w:cs="Arial"/>
              <w:sz w:val="28"/>
            </w:rPr>
          </w:pPr>
          <w:r>
            <w:rPr>
              <w:rFonts w:ascii="Arial" w:hAnsi="Arial" w:cs="Arial"/>
              <w:sz w:val="28"/>
            </w:rPr>
            <w:t>VII. OBJETIVO Y FUNCIONES</w:t>
          </w:r>
        </w:p>
        <w:p w:rsidR="009748A2" w:rsidRDefault="00D55792">
          <w:pPr>
            <w:pStyle w:val="Encabezado"/>
            <w:jc w:val="right"/>
            <w:rPr>
              <w:rFonts w:ascii="Arial" w:hAnsi="Arial" w:cs="Arial"/>
              <w:sz w:val="18"/>
            </w:rPr>
          </w:pPr>
          <w:r w:rsidRPr="00D55792">
            <w:rPr>
              <w:noProof/>
              <w:sz w:val="20"/>
            </w:rPr>
            <w:pict>
              <v:line id="_x0000_s2232" style="position:absolute;left:0;text-align:left;flip:x;z-index:252064768" from="-3.5pt,5.6pt" to="428.5pt,5.6pt" strokecolor="maroon" strokeweight="4.5pt">
                <v:stroke linestyle="thickThin"/>
              </v:line>
            </w:pict>
          </w:r>
        </w:p>
      </w:tc>
      <w:tc>
        <w:tcPr>
          <w:tcW w:w="180" w:type="dxa"/>
          <w:tcBorders>
            <w:top w:val="nil"/>
            <w:left w:val="nil"/>
            <w:bottom w:val="nil"/>
            <w:right w:val="single" w:sz="4" w:space="0" w:color="auto"/>
          </w:tcBorders>
          <w:vAlign w:val="center"/>
        </w:tcPr>
        <w:p w:rsidR="009748A2" w:rsidRDefault="009748A2">
          <w:pPr>
            <w:pStyle w:val="Encabezado"/>
            <w:rPr>
              <w:rFonts w:ascii="Arial" w:hAnsi="Arial" w:cs="Arial"/>
              <w:sz w:val="18"/>
            </w:rPr>
          </w:pPr>
        </w:p>
      </w:tc>
    </w:tr>
    <w:tr w:rsidR="009748A2">
      <w:trPr>
        <w:cantSplit/>
        <w:trHeight w:val="795"/>
      </w:trPr>
      <w:tc>
        <w:tcPr>
          <w:tcW w:w="1620" w:type="dxa"/>
          <w:vMerge/>
          <w:tcBorders>
            <w:left w:val="single" w:sz="4" w:space="0" w:color="auto"/>
            <w:bottom w:val="nil"/>
            <w:right w:val="nil"/>
          </w:tcBorders>
        </w:tcPr>
        <w:p w:rsidR="009748A2" w:rsidRDefault="009748A2">
          <w:pPr>
            <w:pStyle w:val="Encabezado"/>
          </w:pPr>
        </w:p>
      </w:tc>
      <w:tc>
        <w:tcPr>
          <w:tcW w:w="8460" w:type="dxa"/>
          <w:vMerge/>
          <w:tcBorders>
            <w:left w:val="nil"/>
            <w:bottom w:val="nil"/>
            <w:right w:val="nil"/>
          </w:tcBorders>
          <w:vAlign w:val="center"/>
        </w:tcPr>
        <w:p w:rsidR="009748A2" w:rsidRDefault="009748A2">
          <w:pPr>
            <w:pStyle w:val="Encabezado"/>
            <w:jc w:val="center"/>
            <w:rPr>
              <w:rFonts w:ascii="Arial" w:hAnsi="Arial" w:cs="Arial"/>
              <w:sz w:val="18"/>
            </w:rPr>
          </w:pPr>
        </w:p>
      </w:tc>
      <w:tc>
        <w:tcPr>
          <w:tcW w:w="180" w:type="dxa"/>
          <w:tcBorders>
            <w:top w:val="nil"/>
            <w:left w:val="nil"/>
            <w:bottom w:val="nil"/>
            <w:right w:val="single" w:sz="4" w:space="0" w:color="auto"/>
          </w:tcBorders>
          <w:vAlign w:val="center"/>
        </w:tcPr>
        <w:p w:rsidR="009748A2" w:rsidRDefault="009748A2">
          <w:pPr>
            <w:pStyle w:val="Encabezado"/>
            <w:rPr>
              <w:rFonts w:ascii="Arial" w:hAnsi="Arial" w:cs="Arial"/>
              <w:sz w:val="18"/>
            </w:rPr>
          </w:pPr>
        </w:p>
      </w:tc>
    </w:tr>
    <w:tr w:rsidR="009748A2">
      <w:trPr>
        <w:cantSplit/>
        <w:trHeight w:val="270"/>
      </w:trPr>
      <w:tc>
        <w:tcPr>
          <w:tcW w:w="1620" w:type="dxa"/>
          <w:tcBorders>
            <w:left w:val="single" w:sz="4" w:space="0" w:color="auto"/>
            <w:bottom w:val="nil"/>
            <w:right w:val="nil"/>
          </w:tcBorders>
        </w:tcPr>
        <w:p w:rsidR="009748A2" w:rsidRDefault="00D55792">
          <w:pPr>
            <w:pStyle w:val="Encabezado"/>
          </w:pPr>
          <w:r w:rsidRPr="00D55792">
            <w:rPr>
              <w:noProof/>
              <w:sz w:val="20"/>
            </w:rPr>
            <w:pict>
              <v:line id="_x0000_s2230" style="position:absolute;z-index:252062720;mso-position-horizontal-relative:text;mso-position-vertical-relative:text" from="-3.5pt,11.9pt" to="-3.5pt,623.9pt" strokeweight=".5pt"/>
            </w:pict>
          </w:r>
        </w:p>
      </w:tc>
      <w:tc>
        <w:tcPr>
          <w:tcW w:w="8460" w:type="dxa"/>
          <w:tcBorders>
            <w:top w:val="nil"/>
            <w:left w:val="nil"/>
            <w:bottom w:val="nil"/>
            <w:right w:val="nil"/>
          </w:tcBorders>
          <w:vAlign w:val="center"/>
        </w:tcPr>
        <w:p w:rsidR="009748A2" w:rsidRDefault="009748A2">
          <w:pPr>
            <w:pStyle w:val="Encabezado"/>
            <w:rPr>
              <w:rFonts w:ascii="Arial" w:hAnsi="Arial" w:cs="Arial"/>
              <w:sz w:val="18"/>
            </w:rPr>
          </w:pPr>
        </w:p>
      </w:tc>
      <w:tc>
        <w:tcPr>
          <w:tcW w:w="180" w:type="dxa"/>
          <w:tcBorders>
            <w:top w:val="nil"/>
            <w:left w:val="nil"/>
            <w:bottom w:val="nil"/>
            <w:right w:val="single" w:sz="4" w:space="0" w:color="auto"/>
          </w:tcBorders>
          <w:vAlign w:val="center"/>
        </w:tcPr>
        <w:p w:rsidR="009748A2" w:rsidRDefault="00D55792">
          <w:pPr>
            <w:pStyle w:val="Encabezado"/>
            <w:rPr>
              <w:rFonts w:ascii="Arial" w:hAnsi="Arial" w:cs="Arial"/>
              <w:sz w:val="18"/>
            </w:rPr>
          </w:pPr>
          <w:r w:rsidRPr="00D55792">
            <w:rPr>
              <w:noProof/>
              <w:sz w:val="20"/>
            </w:rPr>
            <w:pict>
              <v:line id="_x0000_s2231" style="position:absolute;z-index:252063744;mso-position-horizontal-relative:text;mso-position-vertical-relative:text" from="5.5pt,11.9pt" to="5.5pt,623.9pt" strokeweight=".5pt"/>
            </w:pict>
          </w:r>
        </w:p>
      </w:tc>
    </w:tr>
  </w:tbl>
  <w:p w:rsidR="009748A2" w:rsidRDefault="009748A2">
    <w:pPr>
      <w:pStyle w:val="Encabezado"/>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250" w:type="dxa"/>
      <w:tblBorders>
        <w:insideV w:val="single" w:sz="4" w:space="0" w:color="auto"/>
      </w:tblBorders>
      <w:tblLayout w:type="fixed"/>
      <w:tblCellMar>
        <w:left w:w="70" w:type="dxa"/>
        <w:right w:w="70" w:type="dxa"/>
      </w:tblCellMar>
      <w:tblLook w:val="0000"/>
    </w:tblPr>
    <w:tblGrid>
      <w:gridCol w:w="1620"/>
      <w:gridCol w:w="8460"/>
      <w:gridCol w:w="180"/>
    </w:tblGrid>
    <w:tr w:rsidR="009748A2">
      <w:tc>
        <w:tcPr>
          <w:tcW w:w="10080" w:type="dxa"/>
          <w:gridSpan w:val="2"/>
          <w:tcBorders>
            <w:top w:val="single" w:sz="4" w:space="0" w:color="auto"/>
            <w:left w:val="single" w:sz="4" w:space="0" w:color="auto"/>
            <w:bottom w:val="nil"/>
            <w:right w:val="nil"/>
          </w:tcBorders>
        </w:tcPr>
        <w:p w:rsidR="009748A2" w:rsidRDefault="00D55792">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26" type="#_x0000_t75" style="position:absolute;margin-left:.25pt;margin-top:11.2pt;width:68.45pt;height:52.45pt;z-index:252161024">
                <v:imagedata r:id="rId1" o:title=""/>
              </v:shape>
              <o:OLEObject Type="Embed" ProgID="PBrush" ShapeID="_x0000_s2326" DrawAspect="Content" ObjectID="_1501593319" r:id="rId2"/>
            </w:pict>
          </w:r>
        </w:p>
      </w:tc>
      <w:tc>
        <w:tcPr>
          <w:tcW w:w="180" w:type="dxa"/>
          <w:tcBorders>
            <w:top w:val="single" w:sz="4" w:space="0" w:color="auto"/>
            <w:left w:val="nil"/>
            <w:bottom w:val="nil"/>
            <w:right w:val="single" w:sz="4" w:space="0" w:color="auto"/>
          </w:tcBorders>
        </w:tcPr>
        <w:p w:rsidR="009748A2" w:rsidRDefault="009748A2">
          <w:pPr>
            <w:pStyle w:val="Encabezado"/>
          </w:pPr>
        </w:p>
      </w:tc>
    </w:tr>
    <w:tr w:rsidR="009748A2">
      <w:trPr>
        <w:cantSplit/>
        <w:trHeight w:val="263"/>
      </w:trPr>
      <w:tc>
        <w:tcPr>
          <w:tcW w:w="1620" w:type="dxa"/>
          <w:vMerge w:val="restart"/>
          <w:tcBorders>
            <w:top w:val="nil"/>
            <w:left w:val="single" w:sz="4" w:space="0" w:color="auto"/>
            <w:right w:val="nil"/>
          </w:tcBorders>
        </w:tcPr>
        <w:p w:rsidR="009748A2" w:rsidRDefault="009748A2">
          <w:pPr>
            <w:pStyle w:val="Encabezado"/>
          </w:pPr>
          <w:r>
            <w:rPr>
              <w:noProof/>
              <w:lang w:val="es-MX" w:eastAsia="es-MX"/>
            </w:rPr>
            <w:drawing>
              <wp:inline distT="0" distB="0" distL="0" distR="0">
                <wp:extent cx="762000" cy="666750"/>
                <wp:effectExtent l="19050" t="0" r="0" b="0"/>
                <wp:docPr id="129"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
                        <a:srcRect/>
                        <a:stretch>
                          <a:fillRect/>
                        </a:stretch>
                      </pic:blipFill>
                      <pic:spPr bwMode="auto">
                        <a:xfrm>
                          <a:off x="0" y="0"/>
                          <a:ext cx="762000" cy="666750"/>
                        </a:xfrm>
                        <a:prstGeom prst="rect">
                          <a:avLst/>
                        </a:prstGeom>
                        <a:noFill/>
                        <a:ln w="9525">
                          <a:noFill/>
                          <a:miter lim="800000"/>
                          <a:headEnd/>
                          <a:tailEnd/>
                        </a:ln>
                      </pic:spPr>
                    </pic:pic>
                  </a:graphicData>
                </a:graphic>
              </wp:inline>
            </w:drawing>
          </w:r>
        </w:p>
      </w:tc>
      <w:tc>
        <w:tcPr>
          <w:tcW w:w="8460" w:type="dxa"/>
          <w:vMerge w:val="restart"/>
          <w:tcBorders>
            <w:top w:val="nil"/>
            <w:left w:val="nil"/>
            <w:right w:val="nil"/>
          </w:tcBorders>
          <w:vAlign w:val="center"/>
        </w:tcPr>
        <w:p w:rsidR="009748A2" w:rsidRDefault="009748A2">
          <w:pPr>
            <w:pStyle w:val="Encabezado"/>
            <w:jc w:val="right"/>
            <w:rPr>
              <w:rFonts w:ascii="Arial" w:hAnsi="Arial" w:cs="Arial"/>
              <w:sz w:val="28"/>
            </w:rPr>
          </w:pPr>
        </w:p>
        <w:p w:rsidR="009748A2" w:rsidRDefault="009748A2">
          <w:pPr>
            <w:pStyle w:val="Encabezado"/>
            <w:jc w:val="right"/>
            <w:rPr>
              <w:rFonts w:ascii="Arial" w:hAnsi="Arial" w:cs="Arial"/>
              <w:sz w:val="28"/>
            </w:rPr>
          </w:pPr>
          <w:r>
            <w:rPr>
              <w:rFonts w:ascii="Arial" w:hAnsi="Arial" w:cs="Arial"/>
              <w:sz w:val="28"/>
            </w:rPr>
            <w:t>VII. OBJETIVO Y FUNCIONES</w:t>
          </w:r>
        </w:p>
        <w:p w:rsidR="009748A2" w:rsidRDefault="00D55792">
          <w:pPr>
            <w:pStyle w:val="Encabezado"/>
            <w:jc w:val="right"/>
            <w:rPr>
              <w:rFonts w:ascii="Arial" w:hAnsi="Arial" w:cs="Arial"/>
              <w:sz w:val="18"/>
            </w:rPr>
          </w:pPr>
          <w:r w:rsidRPr="00D55792">
            <w:rPr>
              <w:noProof/>
              <w:sz w:val="20"/>
            </w:rPr>
            <w:pict>
              <v:line id="_x0000_s2237" style="position:absolute;left:0;text-align:left;flip:x;z-index:252069888" from="-3.5pt,5.6pt" to="428.5pt,5.6pt" strokecolor="maroon" strokeweight="4.5pt">
                <v:stroke linestyle="thickThin"/>
              </v:line>
            </w:pict>
          </w:r>
        </w:p>
      </w:tc>
      <w:tc>
        <w:tcPr>
          <w:tcW w:w="180" w:type="dxa"/>
          <w:tcBorders>
            <w:top w:val="nil"/>
            <w:left w:val="nil"/>
            <w:bottom w:val="nil"/>
            <w:right w:val="single" w:sz="4" w:space="0" w:color="auto"/>
          </w:tcBorders>
          <w:vAlign w:val="center"/>
        </w:tcPr>
        <w:p w:rsidR="009748A2" w:rsidRDefault="009748A2">
          <w:pPr>
            <w:pStyle w:val="Encabezado"/>
            <w:rPr>
              <w:rFonts w:ascii="Arial" w:hAnsi="Arial" w:cs="Arial"/>
              <w:sz w:val="18"/>
            </w:rPr>
          </w:pPr>
        </w:p>
      </w:tc>
    </w:tr>
    <w:tr w:rsidR="009748A2">
      <w:trPr>
        <w:cantSplit/>
        <w:trHeight w:val="795"/>
      </w:trPr>
      <w:tc>
        <w:tcPr>
          <w:tcW w:w="1620" w:type="dxa"/>
          <w:vMerge/>
          <w:tcBorders>
            <w:left w:val="single" w:sz="4" w:space="0" w:color="auto"/>
            <w:bottom w:val="nil"/>
            <w:right w:val="nil"/>
          </w:tcBorders>
        </w:tcPr>
        <w:p w:rsidR="009748A2" w:rsidRDefault="009748A2">
          <w:pPr>
            <w:pStyle w:val="Encabezado"/>
          </w:pPr>
        </w:p>
      </w:tc>
      <w:tc>
        <w:tcPr>
          <w:tcW w:w="8460" w:type="dxa"/>
          <w:vMerge/>
          <w:tcBorders>
            <w:left w:val="nil"/>
            <w:bottom w:val="nil"/>
            <w:right w:val="nil"/>
          </w:tcBorders>
          <w:vAlign w:val="center"/>
        </w:tcPr>
        <w:p w:rsidR="009748A2" w:rsidRDefault="009748A2">
          <w:pPr>
            <w:pStyle w:val="Encabezado"/>
            <w:jc w:val="center"/>
            <w:rPr>
              <w:rFonts w:ascii="Arial" w:hAnsi="Arial" w:cs="Arial"/>
              <w:sz w:val="18"/>
            </w:rPr>
          </w:pPr>
        </w:p>
      </w:tc>
      <w:tc>
        <w:tcPr>
          <w:tcW w:w="180" w:type="dxa"/>
          <w:tcBorders>
            <w:top w:val="nil"/>
            <w:left w:val="nil"/>
            <w:bottom w:val="nil"/>
            <w:right w:val="single" w:sz="4" w:space="0" w:color="auto"/>
          </w:tcBorders>
          <w:vAlign w:val="center"/>
        </w:tcPr>
        <w:p w:rsidR="009748A2" w:rsidRDefault="009748A2">
          <w:pPr>
            <w:pStyle w:val="Encabezado"/>
            <w:rPr>
              <w:rFonts w:ascii="Arial" w:hAnsi="Arial" w:cs="Arial"/>
              <w:sz w:val="18"/>
            </w:rPr>
          </w:pPr>
        </w:p>
      </w:tc>
    </w:tr>
    <w:tr w:rsidR="009748A2">
      <w:trPr>
        <w:cantSplit/>
        <w:trHeight w:val="270"/>
      </w:trPr>
      <w:tc>
        <w:tcPr>
          <w:tcW w:w="1620" w:type="dxa"/>
          <w:tcBorders>
            <w:left w:val="single" w:sz="4" w:space="0" w:color="auto"/>
            <w:bottom w:val="nil"/>
            <w:right w:val="nil"/>
          </w:tcBorders>
        </w:tcPr>
        <w:p w:rsidR="009748A2" w:rsidRDefault="00D55792">
          <w:pPr>
            <w:pStyle w:val="Encabezado"/>
          </w:pPr>
          <w:r w:rsidRPr="00D55792">
            <w:rPr>
              <w:noProof/>
              <w:sz w:val="20"/>
            </w:rPr>
            <w:pict>
              <v:line id="_x0000_s2235" style="position:absolute;z-index:252067840;mso-position-horizontal-relative:text;mso-position-vertical-relative:text" from="-3.5pt,11.9pt" to="-3.5pt,623.9pt" strokeweight=".5pt"/>
            </w:pict>
          </w:r>
        </w:p>
      </w:tc>
      <w:tc>
        <w:tcPr>
          <w:tcW w:w="8460" w:type="dxa"/>
          <w:tcBorders>
            <w:top w:val="nil"/>
            <w:left w:val="nil"/>
            <w:bottom w:val="nil"/>
            <w:right w:val="nil"/>
          </w:tcBorders>
          <w:vAlign w:val="center"/>
        </w:tcPr>
        <w:p w:rsidR="009748A2" w:rsidRDefault="009748A2">
          <w:pPr>
            <w:pStyle w:val="Encabezado"/>
            <w:rPr>
              <w:rFonts w:ascii="Arial" w:hAnsi="Arial" w:cs="Arial"/>
              <w:sz w:val="18"/>
            </w:rPr>
          </w:pPr>
        </w:p>
      </w:tc>
      <w:tc>
        <w:tcPr>
          <w:tcW w:w="180" w:type="dxa"/>
          <w:tcBorders>
            <w:top w:val="nil"/>
            <w:left w:val="nil"/>
            <w:bottom w:val="nil"/>
            <w:right w:val="single" w:sz="4" w:space="0" w:color="auto"/>
          </w:tcBorders>
          <w:vAlign w:val="center"/>
        </w:tcPr>
        <w:p w:rsidR="009748A2" w:rsidRDefault="00D55792">
          <w:pPr>
            <w:pStyle w:val="Encabezado"/>
            <w:rPr>
              <w:rFonts w:ascii="Arial" w:hAnsi="Arial" w:cs="Arial"/>
              <w:sz w:val="18"/>
            </w:rPr>
          </w:pPr>
          <w:r w:rsidRPr="00D55792">
            <w:rPr>
              <w:noProof/>
              <w:sz w:val="20"/>
            </w:rPr>
            <w:pict>
              <v:line id="_x0000_s2236" style="position:absolute;z-index:252068864;mso-position-horizontal-relative:text;mso-position-vertical-relative:text" from="5.5pt,11.9pt" to="5.5pt,623.9pt" strokeweight=".5pt"/>
            </w:pict>
          </w:r>
        </w:p>
      </w:tc>
    </w:tr>
  </w:tbl>
  <w:p w:rsidR="009748A2" w:rsidRDefault="009748A2">
    <w:pPr>
      <w:pStyle w:val="Encabezado"/>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250" w:type="dxa"/>
      <w:tblBorders>
        <w:insideV w:val="single" w:sz="4" w:space="0" w:color="auto"/>
      </w:tblBorders>
      <w:tblLayout w:type="fixed"/>
      <w:tblCellMar>
        <w:left w:w="70" w:type="dxa"/>
        <w:right w:w="70" w:type="dxa"/>
      </w:tblCellMar>
      <w:tblLook w:val="0000"/>
    </w:tblPr>
    <w:tblGrid>
      <w:gridCol w:w="1620"/>
      <w:gridCol w:w="8460"/>
      <w:gridCol w:w="180"/>
    </w:tblGrid>
    <w:tr w:rsidR="009748A2">
      <w:tc>
        <w:tcPr>
          <w:tcW w:w="10080" w:type="dxa"/>
          <w:gridSpan w:val="2"/>
          <w:tcBorders>
            <w:top w:val="single" w:sz="4" w:space="0" w:color="auto"/>
            <w:left w:val="single" w:sz="4" w:space="0" w:color="auto"/>
            <w:bottom w:val="nil"/>
            <w:right w:val="nil"/>
          </w:tcBorders>
        </w:tcPr>
        <w:p w:rsidR="009748A2" w:rsidRDefault="00D55792">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27" type="#_x0000_t75" style="position:absolute;margin-left:1.75pt;margin-top:11.2pt;width:68.45pt;height:52.45pt;z-index:252162048">
                <v:imagedata r:id="rId1" o:title=""/>
              </v:shape>
              <o:OLEObject Type="Embed" ProgID="PBrush" ShapeID="_x0000_s2327" DrawAspect="Content" ObjectID="_1501593320" r:id="rId2"/>
            </w:pict>
          </w:r>
        </w:p>
      </w:tc>
      <w:tc>
        <w:tcPr>
          <w:tcW w:w="180" w:type="dxa"/>
          <w:tcBorders>
            <w:top w:val="single" w:sz="4" w:space="0" w:color="auto"/>
            <w:left w:val="nil"/>
            <w:bottom w:val="nil"/>
            <w:right w:val="single" w:sz="4" w:space="0" w:color="auto"/>
          </w:tcBorders>
        </w:tcPr>
        <w:p w:rsidR="009748A2" w:rsidRDefault="009748A2">
          <w:pPr>
            <w:pStyle w:val="Encabezado"/>
          </w:pPr>
        </w:p>
      </w:tc>
    </w:tr>
    <w:tr w:rsidR="009748A2">
      <w:trPr>
        <w:cantSplit/>
        <w:trHeight w:val="263"/>
      </w:trPr>
      <w:tc>
        <w:tcPr>
          <w:tcW w:w="1620" w:type="dxa"/>
          <w:vMerge w:val="restart"/>
          <w:tcBorders>
            <w:top w:val="nil"/>
            <w:left w:val="single" w:sz="4" w:space="0" w:color="auto"/>
            <w:right w:val="nil"/>
          </w:tcBorders>
        </w:tcPr>
        <w:p w:rsidR="009748A2" w:rsidRDefault="009748A2">
          <w:pPr>
            <w:pStyle w:val="Encabezado"/>
          </w:pPr>
          <w:r>
            <w:rPr>
              <w:noProof/>
              <w:lang w:val="es-MX" w:eastAsia="es-MX"/>
            </w:rPr>
            <w:drawing>
              <wp:inline distT="0" distB="0" distL="0" distR="0">
                <wp:extent cx="762000" cy="666750"/>
                <wp:effectExtent l="19050" t="0" r="0" b="0"/>
                <wp:docPr id="130"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
                        <a:srcRect/>
                        <a:stretch>
                          <a:fillRect/>
                        </a:stretch>
                      </pic:blipFill>
                      <pic:spPr bwMode="auto">
                        <a:xfrm>
                          <a:off x="0" y="0"/>
                          <a:ext cx="762000" cy="666750"/>
                        </a:xfrm>
                        <a:prstGeom prst="rect">
                          <a:avLst/>
                        </a:prstGeom>
                        <a:noFill/>
                        <a:ln w="9525">
                          <a:noFill/>
                          <a:miter lim="800000"/>
                          <a:headEnd/>
                          <a:tailEnd/>
                        </a:ln>
                      </pic:spPr>
                    </pic:pic>
                  </a:graphicData>
                </a:graphic>
              </wp:inline>
            </w:drawing>
          </w:r>
        </w:p>
      </w:tc>
      <w:tc>
        <w:tcPr>
          <w:tcW w:w="8460" w:type="dxa"/>
          <w:vMerge w:val="restart"/>
          <w:tcBorders>
            <w:top w:val="nil"/>
            <w:left w:val="nil"/>
            <w:right w:val="nil"/>
          </w:tcBorders>
          <w:vAlign w:val="center"/>
        </w:tcPr>
        <w:p w:rsidR="009748A2" w:rsidRDefault="009748A2">
          <w:pPr>
            <w:pStyle w:val="Encabezado"/>
            <w:jc w:val="right"/>
            <w:rPr>
              <w:rFonts w:ascii="Arial" w:hAnsi="Arial" w:cs="Arial"/>
              <w:sz w:val="28"/>
            </w:rPr>
          </w:pPr>
        </w:p>
        <w:p w:rsidR="009748A2" w:rsidRDefault="009748A2">
          <w:pPr>
            <w:pStyle w:val="Encabezado"/>
            <w:jc w:val="right"/>
            <w:rPr>
              <w:rFonts w:ascii="Arial" w:hAnsi="Arial" w:cs="Arial"/>
              <w:sz w:val="28"/>
            </w:rPr>
          </w:pPr>
          <w:r>
            <w:rPr>
              <w:rFonts w:ascii="Arial" w:hAnsi="Arial" w:cs="Arial"/>
              <w:sz w:val="28"/>
            </w:rPr>
            <w:t>VII. OBJETIVO Y FUNCIONES</w:t>
          </w:r>
        </w:p>
        <w:p w:rsidR="009748A2" w:rsidRDefault="00D55792">
          <w:pPr>
            <w:pStyle w:val="Encabezado"/>
            <w:jc w:val="right"/>
            <w:rPr>
              <w:rFonts w:ascii="Arial" w:hAnsi="Arial" w:cs="Arial"/>
              <w:sz w:val="18"/>
            </w:rPr>
          </w:pPr>
          <w:r w:rsidRPr="00D55792">
            <w:rPr>
              <w:noProof/>
              <w:sz w:val="20"/>
            </w:rPr>
            <w:pict>
              <v:line id="_x0000_s2242" style="position:absolute;left:0;text-align:left;flip:x;z-index:252075008" from="-3.5pt,5.6pt" to="428.5pt,5.6pt" strokecolor="maroon" strokeweight="4.5pt">
                <v:stroke linestyle="thickThin"/>
              </v:line>
            </w:pict>
          </w:r>
        </w:p>
      </w:tc>
      <w:tc>
        <w:tcPr>
          <w:tcW w:w="180" w:type="dxa"/>
          <w:tcBorders>
            <w:top w:val="nil"/>
            <w:left w:val="nil"/>
            <w:bottom w:val="nil"/>
            <w:right w:val="single" w:sz="4" w:space="0" w:color="auto"/>
          </w:tcBorders>
          <w:vAlign w:val="center"/>
        </w:tcPr>
        <w:p w:rsidR="009748A2" w:rsidRDefault="009748A2">
          <w:pPr>
            <w:pStyle w:val="Encabezado"/>
            <w:rPr>
              <w:rFonts w:ascii="Arial" w:hAnsi="Arial" w:cs="Arial"/>
              <w:sz w:val="18"/>
            </w:rPr>
          </w:pPr>
        </w:p>
      </w:tc>
    </w:tr>
    <w:tr w:rsidR="009748A2">
      <w:trPr>
        <w:cantSplit/>
        <w:trHeight w:val="795"/>
      </w:trPr>
      <w:tc>
        <w:tcPr>
          <w:tcW w:w="1620" w:type="dxa"/>
          <w:vMerge/>
          <w:tcBorders>
            <w:left w:val="single" w:sz="4" w:space="0" w:color="auto"/>
            <w:bottom w:val="nil"/>
            <w:right w:val="nil"/>
          </w:tcBorders>
        </w:tcPr>
        <w:p w:rsidR="009748A2" w:rsidRDefault="009748A2">
          <w:pPr>
            <w:pStyle w:val="Encabezado"/>
          </w:pPr>
        </w:p>
      </w:tc>
      <w:tc>
        <w:tcPr>
          <w:tcW w:w="8460" w:type="dxa"/>
          <w:vMerge/>
          <w:tcBorders>
            <w:left w:val="nil"/>
            <w:bottom w:val="nil"/>
            <w:right w:val="nil"/>
          </w:tcBorders>
          <w:vAlign w:val="center"/>
        </w:tcPr>
        <w:p w:rsidR="009748A2" w:rsidRDefault="009748A2">
          <w:pPr>
            <w:pStyle w:val="Encabezado"/>
            <w:jc w:val="center"/>
            <w:rPr>
              <w:rFonts w:ascii="Arial" w:hAnsi="Arial" w:cs="Arial"/>
              <w:sz w:val="18"/>
            </w:rPr>
          </w:pPr>
        </w:p>
      </w:tc>
      <w:tc>
        <w:tcPr>
          <w:tcW w:w="180" w:type="dxa"/>
          <w:tcBorders>
            <w:top w:val="nil"/>
            <w:left w:val="nil"/>
            <w:bottom w:val="nil"/>
            <w:right w:val="single" w:sz="4" w:space="0" w:color="auto"/>
          </w:tcBorders>
          <w:vAlign w:val="center"/>
        </w:tcPr>
        <w:p w:rsidR="009748A2" w:rsidRDefault="009748A2">
          <w:pPr>
            <w:pStyle w:val="Encabezado"/>
            <w:rPr>
              <w:rFonts w:ascii="Arial" w:hAnsi="Arial" w:cs="Arial"/>
              <w:sz w:val="18"/>
            </w:rPr>
          </w:pPr>
        </w:p>
      </w:tc>
    </w:tr>
    <w:tr w:rsidR="009748A2">
      <w:trPr>
        <w:cantSplit/>
        <w:trHeight w:val="270"/>
      </w:trPr>
      <w:tc>
        <w:tcPr>
          <w:tcW w:w="1620" w:type="dxa"/>
          <w:tcBorders>
            <w:left w:val="single" w:sz="4" w:space="0" w:color="auto"/>
            <w:bottom w:val="nil"/>
            <w:right w:val="nil"/>
          </w:tcBorders>
        </w:tcPr>
        <w:p w:rsidR="009748A2" w:rsidRDefault="00D55792">
          <w:pPr>
            <w:pStyle w:val="Encabezado"/>
          </w:pPr>
          <w:r w:rsidRPr="00D55792">
            <w:rPr>
              <w:noProof/>
              <w:sz w:val="20"/>
            </w:rPr>
            <w:pict>
              <v:line id="_x0000_s2240" style="position:absolute;z-index:252072960;mso-position-horizontal-relative:text;mso-position-vertical-relative:text" from="-3.5pt,11.9pt" to="-3.5pt,623.9pt" strokeweight=".5pt"/>
            </w:pict>
          </w:r>
        </w:p>
      </w:tc>
      <w:tc>
        <w:tcPr>
          <w:tcW w:w="8460" w:type="dxa"/>
          <w:tcBorders>
            <w:top w:val="nil"/>
            <w:left w:val="nil"/>
            <w:bottom w:val="nil"/>
            <w:right w:val="nil"/>
          </w:tcBorders>
          <w:vAlign w:val="center"/>
        </w:tcPr>
        <w:p w:rsidR="009748A2" w:rsidRDefault="009748A2">
          <w:pPr>
            <w:pStyle w:val="Encabezado"/>
            <w:rPr>
              <w:rFonts w:ascii="Arial" w:hAnsi="Arial" w:cs="Arial"/>
              <w:sz w:val="18"/>
            </w:rPr>
          </w:pPr>
        </w:p>
      </w:tc>
      <w:tc>
        <w:tcPr>
          <w:tcW w:w="180" w:type="dxa"/>
          <w:tcBorders>
            <w:top w:val="nil"/>
            <w:left w:val="nil"/>
            <w:bottom w:val="nil"/>
            <w:right w:val="single" w:sz="4" w:space="0" w:color="auto"/>
          </w:tcBorders>
          <w:vAlign w:val="center"/>
        </w:tcPr>
        <w:p w:rsidR="009748A2" w:rsidRDefault="00D55792">
          <w:pPr>
            <w:pStyle w:val="Encabezado"/>
            <w:rPr>
              <w:rFonts w:ascii="Arial" w:hAnsi="Arial" w:cs="Arial"/>
              <w:sz w:val="18"/>
            </w:rPr>
          </w:pPr>
          <w:r w:rsidRPr="00D55792">
            <w:rPr>
              <w:noProof/>
              <w:sz w:val="20"/>
            </w:rPr>
            <w:pict>
              <v:line id="_x0000_s2241" style="position:absolute;z-index:252073984;mso-position-horizontal-relative:text;mso-position-vertical-relative:text" from="5.5pt,11.9pt" to="5.5pt,623.9pt" strokeweight=".5pt"/>
            </w:pict>
          </w:r>
        </w:p>
      </w:tc>
    </w:tr>
  </w:tbl>
  <w:p w:rsidR="009748A2" w:rsidRDefault="009748A2">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250" w:type="dxa"/>
      <w:tblBorders>
        <w:top w:val="single" w:sz="4" w:space="0" w:color="auto"/>
        <w:left w:val="single" w:sz="4" w:space="0" w:color="auto"/>
        <w:right w:val="single" w:sz="4" w:space="0" w:color="auto"/>
      </w:tblBorders>
      <w:tblCellMar>
        <w:left w:w="70" w:type="dxa"/>
        <w:right w:w="70" w:type="dxa"/>
      </w:tblCellMar>
      <w:tblLook w:val="0000"/>
    </w:tblPr>
    <w:tblGrid>
      <w:gridCol w:w="1800"/>
      <w:gridCol w:w="5068"/>
      <w:gridCol w:w="3392"/>
    </w:tblGrid>
    <w:tr w:rsidR="00322E63">
      <w:tc>
        <w:tcPr>
          <w:tcW w:w="1800" w:type="dxa"/>
        </w:tcPr>
        <w:p w:rsidR="00322E63" w:rsidRDefault="00322E63"/>
      </w:tc>
      <w:tc>
        <w:tcPr>
          <w:tcW w:w="5068" w:type="dxa"/>
        </w:tcPr>
        <w:p w:rsidR="00322E63" w:rsidRDefault="00322E63">
          <w:pPr>
            <w:rPr>
              <w:noProof/>
              <w:sz w:val="20"/>
            </w:rPr>
          </w:pPr>
        </w:p>
      </w:tc>
      <w:tc>
        <w:tcPr>
          <w:tcW w:w="3392" w:type="dxa"/>
        </w:tcPr>
        <w:p w:rsidR="00322E63" w:rsidRDefault="00322E63"/>
      </w:tc>
    </w:tr>
    <w:tr w:rsidR="00322E63">
      <w:tc>
        <w:tcPr>
          <w:tcW w:w="1800" w:type="dxa"/>
        </w:tcPr>
        <w:p w:rsidR="00322E63" w:rsidRDefault="00D55792">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7" type="#_x0000_t75" style="position:absolute;margin-left:4pt;margin-top:-.2pt;width:68.45pt;height:52.45pt;z-index:251889664;mso-position-horizontal-relative:text;mso-position-vertical-relative:text">
                <v:imagedata r:id="rId1" o:title=""/>
              </v:shape>
              <o:OLEObject Type="Embed" ProgID="PBrush" ShapeID="_x0000_s2097" DrawAspect="Content" ObjectID="_1501593287" r:id="rId2"/>
            </w:pict>
          </w:r>
          <w:r w:rsidR="00322E63">
            <w:rPr>
              <w:noProof/>
              <w:lang w:val="es-MX" w:eastAsia="es-MX"/>
            </w:rPr>
            <w:drawing>
              <wp:inline distT="0" distB="0" distL="0" distR="0">
                <wp:extent cx="762000" cy="666750"/>
                <wp:effectExtent l="19050" t="0" r="0" b="0"/>
                <wp:docPr id="9"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
                        <a:srcRect/>
                        <a:stretch>
                          <a:fillRect/>
                        </a:stretch>
                      </pic:blipFill>
                      <pic:spPr bwMode="auto">
                        <a:xfrm>
                          <a:off x="0" y="0"/>
                          <a:ext cx="762000" cy="666750"/>
                        </a:xfrm>
                        <a:prstGeom prst="rect">
                          <a:avLst/>
                        </a:prstGeom>
                        <a:noFill/>
                        <a:ln w="9525">
                          <a:noFill/>
                          <a:miter lim="800000"/>
                          <a:headEnd/>
                          <a:tailEnd/>
                        </a:ln>
                      </pic:spPr>
                    </pic:pic>
                  </a:graphicData>
                </a:graphic>
              </wp:inline>
            </w:drawing>
          </w:r>
          <w:r w:rsidRPr="00D55792">
            <w:rPr>
              <w:noProof/>
              <w:sz w:val="20"/>
            </w:rPr>
            <w:pict>
              <v:line id="_x0000_s2057" style="position:absolute;z-index:251668480;mso-position-horizontal-relative:text;mso-position-vertical-relative:text" from="-3.5pt,46.8pt" to="-3.5pt,685.8pt"/>
            </w:pict>
          </w:r>
        </w:p>
      </w:tc>
      <w:tc>
        <w:tcPr>
          <w:tcW w:w="5068" w:type="dxa"/>
        </w:tcPr>
        <w:p w:rsidR="00322E63" w:rsidRDefault="00D55792">
          <w:r w:rsidRPr="00D55792">
            <w:rPr>
              <w:noProof/>
              <w:sz w:val="20"/>
            </w:rPr>
            <w:pict>
              <v:line id="_x0000_s2052" style="position:absolute;flip:x;z-index:251663360;mso-position-horizontal-relative:text;mso-position-vertical-relative:text" from="-3.5pt,33.75pt" to="419.5pt,33.75pt" strokecolor="maroon" strokeweight="4.5pt">
                <v:stroke linestyle="thickThin"/>
              </v:line>
            </w:pict>
          </w:r>
        </w:p>
      </w:tc>
      <w:tc>
        <w:tcPr>
          <w:tcW w:w="3392" w:type="dxa"/>
        </w:tcPr>
        <w:p w:rsidR="00322E63" w:rsidRDefault="00322E63"/>
        <w:p w:rsidR="00322E63" w:rsidRDefault="00322E63">
          <w:pPr>
            <w:pStyle w:val="Ttulo1"/>
            <w:rPr>
              <w:sz w:val="20"/>
            </w:rPr>
          </w:pPr>
          <w:r>
            <w:t>INTRODUCCIÓN</w:t>
          </w:r>
        </w:p>
        <w:p w:rsidR="00322E63" w:rsidRDefault="00D55792">
          <w:pPr>
            <w:jc w:val="right"/>
          </w:pPr>
          <w:r w:rsidRPr="00D55792">
            <w:rPr>
              <w:noProof/>
              <w:sz w:val="20"/>
            </w:rPr>
            <w:pict>
              <v:line id="_x0000_s2058" style="position:absolute;left:0;text-align:left;z-index:251669504" from="166pt,16.6pt" to="166.1pt,655.9pt"/>
            </w:pict>
          </w:r>
        </w:p>
      </w:tc>
    </w:tr>
  </w:tbl>
  <w:p w:rsidR="00322E63" w:rsidRDefault="00322E63">
    <w:pPr>
      <w:pStyle w:val="Encabezado"/>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250" w:type="dxa"/>
      <w:tblBorders>
        <w:insideV w:val="single" w:sz="4" w:space="0" w:color="auto"/>
      </w:tblBorders>
      <w:tblLayout w:type="fixed"/>
      <w:tblCellMar>
        <w:left w:w="70" w:type="dxa"/>
        <w:right w:w="70" w:type="dxa"/>
      </w:tblCellMar>
      <w:tblLook w:val="0000"/>
    </w:tblPr>
    <w:tblGrid>
      <w:gridCol w:w="1620"/>
      <w:gridCol w:w="8460"/>
      <w:gridCol w:w="180"/>
    </w:tblGrid>
    <w:tr w:rsidR="009748A2">
      <w:tc>
        <w:tcPr>
          <w:tcW w:w="10080" w:type="dxa"/>
          <w:gridSpan w:val="2"/>
          <w:tcBorders>
            <w:top w:val="single" w:sz="4" w:space="0" w:color="auto"/>
            <w:left w:val="single" w:sz="4" w:space="0" w:color="auto"/>
            <w:bottom w:val="nil"/>
            <w:right w:val="nil"/>
          </w:tcBorders>
        </w:tcPr>
        <w:p w:rsidR="009748A2" w:rsidRDefault="009748A2">
          <w:pPr>
            <w:pStyle w:val="Encabezado"/>
          </w:pPr>
        </w:p>
      </w:tc>
      <w:tc>
        <w:tcPr>
          <w:tcW w:w="180" w:type="dxa"/>
          <w:tcBorders>
            <w:top w:val="single" w:sz="4" w:space="0" w:color="auto"/>
            <w:left w:val="nil"/>
            <w:bottom w:val="nil"/>
            <w:right w:val="single" w:sz="4" w:space="0" w:color="auto"/>
          </w:tcBorders>
        </w:tcPr>
        <w:p w:rsidR="009748A2" w:rsidRDefault="009748A2">
          <w:pPr>
            <w:pStyle w:val="Encabezado"/>
          </w:pPr>
        </w:p>
      </w:tc>
    </w:tr>
    <w:tr w:rsidR="009748A2">
      <w:trPr>
        <w:cantSplit/>
        <w:trHeight w:val="263"/>
      </w:trPr>
      <w:tc>
        <w:tcPr>
          <w:tcW w:w="1620" w:type="dxa"/>
          <w:vMerge w:val="restart"/>
          <w:tcBorders>
            <w:top w:val="nil"/>
            <w:left w:val="single" w:sz="4" w:space="0" w:color="auto"/>
            <w:right w:val="nil"/>
          </w:tcBorders>
        </w:tcPr>
        <w:p w:rsidR="009748A2" w:rsidRDefault="009748A2">
          <w:pPr>
            <w:pStyle w:val="Encabezado"/>
          </w:pPr>
          <w:r>
            <w:rPr>
              <w:noProof/>
              <w:lang w:val="es-MX" w:eastAsia="es-MX"/>
            </w:rPr>
            <w:drawing>
              <wp:inline distT="0" distB="0" distL="0" distR="0">
                <wp:extent cx="762000" cy="666750"/>
                <wp:effectExtent l="19050" t="0" r="0" b="0"/>
                <wp:docPr id="131"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
                        <a:srcRect/>
                        <a:stretch>
                          <a:fillRect/>
                        </a:stretch>
                      </pic:blipFill>
                      <pic:spPr bwMode="auto">
                        <a:xfrm>
                          <a:off x="0" y="0"/>
                          <a:ext cx="762000" cy="666750"/>
                        </a:xfrm>
                        <a:prstGeom prst="rect">
                          <a:avLst/>
                        </a:prstGeom>
                        <a:noFill/>
                        <a:ln w="9525">
                          <a:noFill/>
                          <a:miter lim="800000"/>
                          <a:headEnd/>
                          <a:tailEnd/>
                        </a:ln>
                      </pic:spPr>
                    </pic:pic>
                  </a:graphicData>
                </a:graphic>
              </wp:inline>
            </w:drawing>
          </w:r>
        </w:p>
      </w:tc>
      <w:tc>
        <w:tcPr>
          <w:tcW w:w="8460" w:type="dxa"/>
          <w:vMerge w:val="restart"/>
          <w:tcBorders>
            <w:top w:val="nil"/>
            <w:left w:val="nil"/>
            <w:right w:val="nil"/>
          </w:tcBorders>
          <w:vAlign w:val="center"/>
        </w:tcPr>
        <w:p w:rsidR="009748A2" w:rsidRDefault="009748A2">
          <w:pPr>
            <w:pStyle w:val="Encabezado"/>
            <w:jc w:val="right"/>
            <w:rPr>
              <w:rFonts w:ascii="Arial" w:hAnsi="Arial" w:cs="Arial"/>
              <w:sz w:val="28"/>
            </w:rPr>
          </w:pPr>
        </w:p>
        <w:p w:rsidR="009748A2" w:rsidRDefault="009748A2">
          <w:pPr>
            <w:pStyle w:val="Encabezado"/>
            <w:jc w:val="right"/>
            <w:rPr>
              <w:rFonts w:ascii="Arial" w:hAnsi="Arial" w:cs="Arial"/>
              <w:sz w:val="28"/>
            </w:rPr>
          </w:pPr>
          <w:r>
            <w:rPr>
              <w:rFonts w:ascii="Arial" w:hAnsi="Arial" w:cs="Arial"/>
              <w:sz w:val="28"/>
            </w:rPr>
            <w:t>VII. OBJETIVO Y FUNCIONES</w:t>
          </w:r>
        </w:p>
        <w:p w:rsidR="009748A2" w:rsidRDefault="00D55792">
          <w:pPr>
            <w:pStyle w:val="Encabezado"/>
            <w:jc w:val="right"/>
            <w:rPr>
              <w:rFonts w:ascii="Arial" w:hAnsi="Arial" w:cs="Arial"/>
              <w:sz w:val="18"/>
            </w:rPr>
          </w:pPr>
          <w:r w:rsidRPr="00D55792">
            <w:rPr>
              <w:noProof/>
              <w:sz w:val="20"/>
            </w:rPr>
            <w:pict>
              <v:line id="_x0000_s2247" style="position:absolute;left:0;text-align:left;flip:x;z-index:252080128" from="-3.5pt,5.6pt" to="428.5pt,5.6pt" strokecolor="maroon" strokeweight="4.5pt">
                <v:stroke linestyle="thickThin"/>
              </v:line>
            </w:pict>
          </w:r>
        </w:p>
      </w:tc>
      <w:tc>
        <w:tcPr>
          <w:tcW w:w="180" w:type="dxa"/>
          <w:tcBorders>
            <w:top w:val="nil"/>
            <w:left w:val="nil"/>
            <w:bottom w:val="nil"/>
            <w:right w:val="single" w:sz="4" w:space="0" w:color="auto"/>
          </w:tcBorders>
          <w:vAlign w:val="center"/>
        </w:tcPr>
        <w:p w:rsidR="009748A2" w:rsidRDefault="009748A2">
          <w:pPr>
            <w:pStyle w:val="Encabezado"/>
            <w:rPr>
              <w:rFonts w:ascii="Arial" w:hAnsi="Arial" w:cs="Arial"/>
              <w:sz w:val="18"/>
            </w:rPr>
          </w:pPr>
        </w:p>
      </w:tc>
    </w:tr>
    <w:tr w:rsidR="009748A2">
      <w:trPr>
        <w:cantSplit/>
        <w:trHeight w:val="795"/>
      </w:trPr>
      <w:tc>
        <w:tcPr>
          <w:tcW w:w="1620" w:type="dxa"/>
          <w:vMerge/>
          <w:tcBorders>
            <w:left w:val="single" w:sz="4" w:space="0" w:color="auto"/>
            <w:bottom w:val="nil"/>
            <w:right w:val="nil"/>
          </w:tcBorders>
        </w:tcPr>
        <w:p w:rsidR="009748A2" w:rsidRDefault="009748A2">
          <w:pPr>
            <w:pStyle w:val="Encabezado"/>
          </w:pPr>
        </w:p>
      </w:tc>
      <w:tc>
        <w:tcPr>
          <w:tcW w:w="8460" w:type="dxa"/>
          <w:vMerge/>
          <w:tcBorders>
            <w:left w:val="nil"/>
            <w:bottom w:val="nil"/>
            <w:right w:val="nil"/>
          </w:tcBorders>
          <w:vAlign w:val="center"/>
        </w:tcPr>
        <w:p w:rsidR="009748A2" w:rsidRDefault="009748A2">
          <w:pPr>
            <w:pStyle w:val="Encabezado"/>
            <w:jc w:val="center"/>
            <w:rPr>
              <w:rFonts w:ascii="Arial" w:hAnsi="Arial" w:cs="Arial"/>
              <w:sz w:val="18"/>
            </w:rPr>
          </w:pPr>
        </w:p>
      </w:tc>
      <w:tc>
        <w:tcPr>
          <w:tcW w:w="180" w:type="dxa"/>
          <w:tcBorders>
            <w:top w:val="nil"/>
            <w:left w:val="nil"/>
            <w:bottom w:val="nil"/>
            <w:right w:val="single" w:sz="4" w:space="0" w:color="auto"/>
          </w:tcBorders>
          <w:vAlign w:val="center"/>
        </w:tcPr>
        <w:p w:rsidR="009748A2" w:rsidRDefault="009748A2">
          <w:pPr>
            <w:pStyle w:val="Encabezado"/>
            <w:rPr>
              <w:rFonts w:ascii="Arial" w:hAnsi="Arial" w:cs="Arial"/>
              <w:sz w:val="18"/>
            </w:rPr>
          </w:pPr>
        </w:p>
      </w:tc>
    </w:tr>
    <w:tr w:rsidR="009748A2">
      <w:trPr>
        <w:cantSplit/>
        <w:trHeight w:val="270"/>
      </w:trPr>
      <w:tc>
        <w:tcPr>
          <w:tcW w:w="1620" w:type="dxa"/>
          <w:tcBorders>
            <w:left w:val="single" w:sz="4" w:space="0" w:color="auto"/>
            <w:bottom w:val="nil"/>
            <w:right w:val="nil"/>
          </w:tcBorders>
        </w:tcPr>
        <w:p w:rsidR="009748A2" w:rsidRDefault="00D55792">
          <w:pPr>
            <w:pStyle w:val="Encabezado"/>
          </w:pPr>
          <w:r w:rsidRPr="00D55792">
            <w:rPr>
              <w:noProof/>
              <w:sz w:val="20"/>
            </w:rPr>
            <w:pict>
              <v:line id="_x0000_s2245" style="position:absolute;z-index:252078080;mso-position-horizontal-relative:text;mso-position-vertical-relative:text" from="-3.5pt,11.9pt" to="-3.5pt,623.9pt" strokeweight=".5pt"/>
            </w:pict>
          </w:r>
        </w:p>
      </w:tc>
      <w:tc>
        <w:tcPr>
          <w:tcW w:w="8460" w:type="dxa"/>
          <w:tcBorders>
            <w:top w:val="nil"/>
            <w:left w:val="nil"/>
            <w:bottom w:val="nil"/>
            <w:right w:val="nil"/>
          </w:tcBorders>
          <w:vAlign w:val="center"/>
        </w:tcPr>
        <w:p w:rsidR="009748A2" w:rsidRDefault="009748A2">
          <w:pPr>
            <w:pStyle w:val="Encabezado"/>
            <w:rPr>
              <w:rFonts w:ascii="Arial" w:hAnsi="Arial" w:cs="Arial"/>
              <w:sz w:val="18"/>
            </w:rPr>
          </w:pPr>
        </w:p>
      </w:tc>
      <w:tc>
        <w:tcPr>
          <w:tcW w:w="180" w:type="dxa"/>
          <w:tcBorders>
            <w:top w:val="nil"/>
            <w:left w:val="nil"/>
            <w:bottom w:val="nil"/>
            <w:right w:val="single" w:sz="4" w:space="0" w:color="auto"/>
          </w:tcBorders>
          <w:vAlign w:val="center"/>
        </w:tcPr>
        <w:p w:rsidR="009748A2" w:rsidRDefault="00D55792">
          <w:pPr>
            <w:pStyle w:val="Encabezado"/>
            <w:rPr>
              <w:rFonts w:ascii="Arial" w:hAnsi="Arial" w:cs="Arial"/>
              <w:sz w:val="18"/>
            </w:rPr>
          </w:pPr>
          <w:r w:rsidRPr="00D55792">
            <w:rPr>
              <w:noProof/>
              <w:sz w:val="20"/>
            </w:rPr>
            <w:pict>
              <v:line id="_x0000_s2246" style="position:absolute;z-index:252079104;mso-position-horizontal-relative:text;mso-position-vertical-relative:text" from="5.5pt,11.9pt" to="5.5pt,623.9pt" strokeweight=".5pt"/>
            </w:pict>
          </w:r>
        </w:p>
      </w:tc>
    </w:tr>
  </w:tbl>
  <w:p w:rsidR="009748A2" w:rsidRDefault="009748A2">
    <w:pPr>
      <w:pStyle w:val="Encabezado"/>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250" w:type="dxa"/>
      <w:tblBorders>
        <w:insideV w:val="single" w:sz="4" w:space="0" w:color="auto"/>
      </w:tblBorders>
      <w:tblLayout w:type="fixed"/>
      <w:tblCellMar>
        <w:left w:w="70" w:type="dxa"/>
        <w:right w:w="70" w:type="dxa"/>
      </w:tblCellMar>
      <w:tblLook w:val="0000"/>
    </w:tblPr>
    <w:tblGrid>
      <w:gridCol w:w="1620"/>
      <w:gridCol w:w="8460"/>
      <w:gridCol w:w="180"/>
    </w:tblGrid>
    <w:tr w:rsidR="009748A2">
      <w:tc>
        <w:tcPr>
          <w:tcW w:w="10080" w:type="dxa"/>
          <w:gridSpan w:val="2"/>
          <w:tcBorders>
            <w:top w:val="single" w:sz="4" w:space="0" w:color="auto"/>
            <w:left w:val="single" w:sz="4" w:space="0" w:color="auto"/>
            <w:bottom w:val="nil"/>
            <w:right w:val="nil"/>
          </w:tcBorders>
        </w:tcPr>
        <w:p w:rsidR="009748A2" w:rsidRDefault="00D55792">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28" type="#_x0000_t75" style="position:absolute;margin-left:.25pt;margin-top:12.15pt;width:68.45pt;height:52.45pt;z-index:252163072">
                <v:imagedata r:id="rId1" o:title=""/>
              </v:shape>
              <o:OLEObject Type="Embed" ProgID="PBrush" ShapeID="_x0000_s2328" DrawAspect="Content" ObjectID="_1501593321" r:id="rId2"/>
            </w:pict>
          </w:r>
        </w:p>
      </w:tc>
      <w:tc>
        <w:tcPr>
          <w:tcW w:w="180" w:type="dxa"/>
          <w:tcBorders>
            <w:top w:val="single" w:sz="4" w:space="0" w:color="auto"/>
            <w:left w:val="nil"/>
            <w:bottom w:val="nil"/>
            <w:right w:val="single" w:sz="4" w:space="0" w:color="auto"/>
          </w:tcBorders>
        </w:tcPr>
        <w:p w:rsidR="009748A2" w:rsidRDefault="009748A2">
          <w:pPr>
            <w:pStyle w:val="Encabezado"/>
          </w:pPr>
        </w:p>
      </w:tc>
    </w:tr>
    <w:tr w:rsidR="009748A2">
      <w:trPr>
        <w:cantSplit/>
        <w:trHeight w:val="263"/>
      </w:trPr>
      <w:tc>
        <w:tcPr>
          <w:tcW w:w="1620" w:type="dxa"/>
          <w:vMerge w:val="restart"/>
          <w:tcBorders>
            <w:top w:val="nil"/>
            <w:left w:val="single" w:sz="4" w:space="0" w:color="auto"/>
            <w:right w:val="nil"/>
          </w:tcBorders>
        </w:tcPr>
        <w:p w:rsidR="009748A2" w:rsidRDefault="009748A2">
          <w:pPr>
            <w:pStyle w:val="Encabezado"/>
          </w:pPr>
          <w:r>
            <w:rPr>
              <w:noProof/>
              <w:lang w:val="es-MX" w:eastAsia="es-MX"/>
            </w:rPr>
            <w:drawing>
              <wp:inline distT="0" distB="0" distL="0" distR="0">
                <wp:extent cx="762000" cy="666750"/>
                <wp:effectExtent l="19050" t="0" r="0" b="0"/>
                <wp:docPr id="132"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
                        <a:srcRect/>
                        <a:stretch>
                          <a:fillRect/>
                        </a:stretch>
                      </pic:blipFill>
                      <pic:spPr bwMode="auto">
                        <a:xfrm>
                          <a:off x="0" y="0"/>
                          <a:ext cx="762000" cy="666750"/>
                        </a:xfrm>
                        <a:prstGeom prst="rect">
                          <a:avLst/>
                        </a:prstGeom>
                        <a:noFill/>
                        <a:ln w="9525">
                          <a:noFill/>
                          <a:miter lim="800000"/>
                          <a:headEnd/>
                          <a:tailEnd/>
                        </a:ln>
                      </pic:spPr>
                    </pic:pic>
                  </a:graphicData>
                </a:graphic>
              </wp:inline>
            </w:drawing>
          </w:r>
        </w:p>
      </w:tc>
      <w:tc>
        <w:tcPr>
          <w:tcW w:w="8460" w:type="dxa"/>
          <w:vMerge w:val="restart"/>
          <w:tcBorders>
            <w:top w:val="nil"/>
            <w:left w:val="nil"/>
            <w:right w:val="nil"/>
          </w:tcBorders>
          <w:vAlign w:val="center"/>
        </w:tcPr>
        <w:p w:rsidR="009748A2" w:rsidRDefault="009748A2">
          <w:pPr>
            <w:pStyle w:val="Encabezado"/>
            <w:jc w:val="right"/>
            <w:rPr>
              <w:rFonts w:ascii="Arial" w:hAnsi="Arial" w:cs="Arial"/>
              <w:sz w:val="28"/>
            </w:rPr>
          </w:pPr>
        </w:p>
        <w:p w:rsidR="009748A2" w:rsidRDefault="009748A2">
          <w:pPr>
            <w:pStyle w:val="Encabezado"/>
            <w:jc w:val="right"/>
            <w:rPr>
              <w:rFonts w:ascii="Arial" w:hAnsi="Arial" w:cs="Arial"/>
              <w:sz w:val="28"/>
            </w:rPr>
          </w:pPr>
          <w:r>
            <w:rPr>
              <w:rFonts w:ascii="Arial" w:hAnsi="Arial" w:cs="Arial"/>
              <w:sz w:val="28"/>
            </w:rPr>
            <w:t>VII. OBJETIVO Y FUNCIONES</w:t>
          </w:r>
        </w:p>
        <w:p w:rsidR="009748A2" w:rsidRDefault="00D55792">
          <w:pPr>
            <w:pStyle w:val="Encabezado"/>
            <w:jc w:val="right"/>
            <w:rPr>
              <w:rFonts w:ascii="Arial" w:hAnsi="Arial" w:cs="Arial"/>
              <w:sz w:val="18"/>
            </w:rPr>
          </w:pPr>
          <w:r w:rsidRPr="00D55792">
            <w:rPr>
              <w:noProof/>
              <w:sz w:val="20"/>
            </w:rPr>
            <w:pict>
              <v:line id="_x0000_s2250" style="position:absolute;left:0;text-align:left;flip:x;z-index:252083200" from="-3.5pt,5.6pt" to="428.5pt,5.6pt" strokecolor="maroon" strokeweight="4.5pt">
                <v:stroke linestyle="thickThin"/>
              </v:line>
            </w:pict>
          </w:r>
        </w:p>
      </w:tc>
      <w:tc>
        <w:tcPr>
          <w:tcW w:w="180" w:type="dxa"/>
          <w:tcBorders>
            <w:top w:val="nil"/>
            <w:left w:val="nil"/>
            <w:bottom w:val="nil"/>
            <w:right w:val="single" w:sz="4" w:space="0" w:color="auto"/>
          </w:tcBorders>
          <w:vAlign w:val="center"/>
        </w:tcPr>
        <w:p w:rsidR="009748A2" w:rsidRDefault="009748A2">
          <w:pPr>
            <w:pStyle w:val="Encabezado"/>
            <w:rPr>
              <w:rFonts w:ascii="Arial" w:hAnsi="Arial" w:cs="Arial"/>
              <w:sz w:val="18"/>
            </w:rPr>
          </w:pPr>
        </w:p>
      </w:tc>
    </w:tr>
    <w:tr w:rsidR="009748A2">
      <w:trPr>
        <w:cantSplit/>
        <w:trHeight w:val="795"/>
      </w:trPr>
      <w:tc>
        <w:tcPr>
          <w:tcW w:w="1620" w:type="dxa"/>
          <w:vMerge/>
          <w:tcBorders>
            <w:left w:val="single" w:sz="4" w:space="0" w:color="auto"/>
            <w:bottom w:val="nil"/>
            <w:right w:val="nil"/>
          </w:tcBorders>
        </w:tcPr>
        <w:p w:rsidR="009748A2" w:rsidRDefault="009748A2">
          <w:pPr>
            <w:pStyle w:val="Encabezado"/>
          </w:pPr>
        </w:p>
      </w:tc>
      <w:tc>
        <w:tcPr>
          <w:tcW w:w="8460" w:type="dxa"/>
          <w:vMerge/>
          <w:tcBorders>
            <w:left w:val="nil"/>
            <w:bottom w:val="nil"/>
            <w:right w:val="nil"/>
          </w:tcBorders>
          <w:vAlign w:val="center"/>
        </w:tcPr>
        <w:p w:rsidR="009748A2" w:rsidRDefault="009748A2">
          <w:pPr>
            <w:pStyle w:val="Encabezado"/>
            <w:jc w:val="center"/>
            <w:rPr>
              <w:rFonts w:ascii="Arial" w:hAnsi="Arial" w:cs="Arial"/>
              <w:sz w:val="18"/>
            </w:rPr>
          </w:pPr>
        </w:p>
      </w:tc>
      <w:tc>
        <w:tcPr>
          <w:tcW w:w="180" w:type="dxa"/>
          <w:tcBorders>
            <w:top w:val="nil"/>
            <w:left w:val="nil"/>
            <w:bottom w:val="nil"/>
            <w:right w:val="single" w:sz="4" w:space="0" w:color="auto"/>
          </w:tcBorders>
          <w:vAlign w:val="center"/>
        </w:tcPr>
        <w:p w:rsidR="009748A2" w:rsidRDefault="009748A2">
          <w:pPr>
            <w:pStyle w:val="Encabezado"/>
            <w:rPr>
              <w:rFonts w:ascii="Arial" w:hAnsi="Arial" w:cs="Arial"/>
              <w:sz w:val="18"/>
            </w:rPr>
          </w:pPr>
        </w:p>
      </w:tc>
    </w:tr>
    <w:tr w:rsidR="009748A2">
      <w:trPr>
        <w:cantSplit/>
        <w:trHeight w:val="270"/>
      </w:trPr>
      <w:tc>
        <w:tcPr>
          <w:tcW w:w="1620" w:type="dxa"/>
          <w:tcBorders>
            <w:left w:val="single" w:sz="4" w:space="0" w:color="auto"/>
            <w:bottom w:val="nil"/>
            <w:right w:val="nil"/>
          </w:tcBorders>
        </w:tcPr>
        <w:p w:rsidR="009748A2" w:rsidRDefault="00D55792">
          <w:pPr>
            <w:pStyle w:val="Encabezado"/>
          </w:pPr>
          <w:r w:rsidRPr="00D55792">
            <w:rPr>
              <w:noProof/>
              <w:sz w:val="20"/>
            </w:rPr>
            <w:pict>
              <v:line id="_x0000_s2248" style="position:absolute;z-index:252081152;mso-position-horizontal-relative:text;mso-position-vertical-relative:text" from="-3.5pt,11.9pt" to="-3.5pt,623.9pt" strokeweight=".5pt"/>
            </w:pict>
          </w:r>
        </w:p>
      </w:tc>
      <w:tc>
        <w:tcPr>
          <w:tcW w:w="8460" w:type="dxa"/>
          <w:tcBorders>
            <w:top w:val="nil"/>
            <w:left w:val="nil"/>
            <w:bottom w:val="nil"/>
            <w:right w:val="nil"/>
          </w:tcBorders>
          <w:vAlign w:val="center"/>
        </w:tcPr>
        <w:p w:rsidR="009748A2" w:rsidRDefault="009748A2">
          <w:pPr>
            <w:pStyle w:val="Encabezado"/>
            <w:rPr>
              <w:rFonts w:ascii="Arial" w:hAnsi="Arial" w:cs="Arial"/>
              <w:sz w:val="18"/>
            </w:rPr>
          </w:pPr>
        </w:p>
      </w:tc>
      <w:tc>
        <w:tcPr>
          <w:tcW w:w="180" w:type="dxa"/>
          <w:tcBorders>
            <w:top w:val="nil"/>
            <w:left w:val="nil"/>
            <w:bottom w:val="nil"/>
            <w:right w:val="single" w:sz="4" w:space="0" w:color="auto"/>
          </w:tcBorders>
          <w:vAlign w:val="center"/>
        </w:tcPr>
        <w:p w:rsidR="009748A2" w:rsidRDefault="00D55792">
          <w:pPr>
            <w:pStyle w:val="Encabezado"/>
            <w:rPr>
              <w:rFonts w:ascii="Arial" w:hAnsi="Arial" w:cs="Arial"/>
              <w:sz w:val="18"/>
            </w:rPr>
          </w:pPr>
          <w:r w:rsidRPr="00D55792">
            <w:rPr>
              <w:noProof/>
              <w:sz w:val="20"/>
            </w:rPr>
            <w:pict>
              <v:line id="_x0000_s2249" style="position:absolute;z-index:252082176;mso-position-horizontal-relative:text;mso-position-vertical-relative:text" from="5.5pt,11.9pt" to="5.5pt,623.9pt" strokeweight=".5pt"/>
            </w:pict>
          </w:r>
        </w:p>
      </w:tc>
    </w:tr>
  </w:tbl>
  <w:p w:rsidR="009748A2" w:rsidRDefault="009748A2">
    <w:pPr>
      <w:pStyle w:val="Encabezado"/>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250" w:type="dxa"/>
      <w:tblBorders>
        <w:insideV w:val="single" w:sz="4" w:space="0" w:color="auto"/>
      </w:tblBorders>
      <w:tblLayout w:type="fixed"/>
      <w:tblCellMar>
        <w:left w:w="70" w:type="dxa"/>
        <w:right w:w="70" w:type="dxa"/>
      </w:tblCellMar>
      <w:tblLook w:val="0000"/>
    </w:tblPr>
    <w:tblGrid>
      <w:gridCol w:w="1620"/>
      <w:gridCol w:w="8460"/>
      <w:gridCol w:w="180"/>
    </w:tblGrid>
    <w:tr w:rsidR="009748A2">
      <w:tc>
        <w:tcPr>
          <w:tcW w:w="10080" w:type="dxa"/>
          <w:gridSpan w:val="2"/>
          <w:tcBorders>
            <w:top w:val="single" w:sz="4" w:space="0" w:color="auto"/>
            <w:left w:val="single" w:sz="4" w:space="0" w:color="auto"/>
            <w:bottom w:val="nil"/>
            <w:right w:val="nil"/>
          </w:tcBorders>
        </w:tcPr>
        <w:p w:rsidR="009748A2" w:rsidRDefault="00D55792">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29" type="#_x0000_t75" style="position:absolute;margin-left:.25pt;margin-top:11.2pt;width:68.45pt;height:52.45pt;z-index:252164096">
                <v:imagedata r:id="rId1" o:title=""/>
              </v:shape>
              <o:OLEObject Type="Embed" ProgID="PBrush" ShapeID="_x0000_s2329" DrawAspect="Content" ObjectID="_1501593322" r:id="rId2"/>
            </w:pict>
          </w:r>
        </w:p>
      </w:tc>
      <w:tc>
        <w:tcPr>
          <w:tcW w:w="180" w:type="dxa"/>
          <w:tcBorders>
            <w:top w:val="single" w:sz="4" w:space="0" w:color="auto"/>
            <w:left w:val="nil"/>
            <w:bottom w:val="nil"/>
            <w:right w:val="single" w:sz="4" w:space="0" w:color="auto"/>
          </w:tcBorders>
        </w:tcPr>
        <w:p w:rsidR="009748A2" w:rsidRDefault="009748A2">
          <w:pPr>
            <w:pStyle w:val="Encabezado"/>
          </w:pPr>
        </w:p>
      </w:tc>
    </w:tr>
    <w:tr w:rsidR="009748A2">
      <w:trPr>
        <w:cantSplit/>
        <w:trHeight w:val="263"/>
      </w:trPr>
      <w:tc>
        <w:tcPr>
          <w:tcW w:w="1620" w:type="dxa"/>
          <w:vMerge w:val="restart"/>
          <w:tcBorders>
            <w:top w:val="nil"/>
            <w:left w:val="single" w:sz="4" w:space="0" w:color="auto"/>
            <w:right w:val="nil"/>
          </w:tcBorders>
        </w:tcPr>
        <w:p w:rsidR="009748A2" w:rsidRDefault="009748A2">
          <w:pPr>
            <w:pStyle w:val="Encabezado"/>
          </w:pPr>
          <w:r>
            <w:rPr>
              <w:noProof/>
              <w:lang w:val="es-MX" w:eastAsia="es-MX"/>
            </w:rPr>
            <w:drawing>
              <wp:inline distT="0" distB="0" distL="0" distR="0">
                <wp:extent cx="762000" cy="666750"/>
                <wp:effectExtent l="19050" t="0" r="0" b="0"/>
                <wp:docPr id="133"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
                        <a:srcRect/>
                        <a:stretch>
                          <a:fillRect/>
                        </a:stretch>
                      </pic:blipFill>
                      <pic:spPr bwMode="auto">
                        <a:xfrm>
                          <a:off x="0" y="0"/>
                          <a:ext cx="762000" cy="666750"/>
                        </a:xfrm>
                        <a:prstGeom prst="rect">
                          <a:avLst/>
                        </a:prstGeom>
                        <a:noFill/>
                        <a:ln w="9525">
                          <a:noFill/>
                          <a:miter lim="800000"/>
                          <a:headEnd/>
                          <a:tailEnd/>
                        </a:ln>
                      </pic:spPr>
                    </pic:pic>
                  </a:graphicData>
                </a:graphic>
              </wp:inline>
            </w:drawing>
          </w:r>
        </w:p>
      </w:tc>
      <w:tc>
        <w:tcPr>
          <w:tcW w:w="8460" w:type="dxa"/>
          <w:vMerge w:val="restart"/>
          <w:tcBorders>
            <w:top w:val="nil"/>
            <w:left w:val="nil"/>
            <w:right w:val="nil"/>
          </w:tcBorders>
          <w:vAlign w:val="center"/>
        </w:tcPr>
        <w:p w:rsidR="009748A2" w:rsidRDefault="009748A2">
          <w:pPr>
            <w:pStyle w:val="Encabezado"/>
            <w:jc w:val="right"/>
            <w:rPr>
              <w:rFonts w:ascii="Arial" w:hAnsi="Arial" w:cs="Arial"/>
              <w:sz w:val="28"/>
            </w:rPr>
          </w:pPr>
        </w:p>
        <w:p w:rsidR="009748A2" w:rsidRDefault="009748A2">
          <w:pPr>
            <w:pStyle w:val="Encabezado"/>
            <w:jc w:val="right"/>
            <w:rPr>
              <w:rFonts w:ascii="Arial" w:hAnsi="Arial" w:cs="Arial"/>
              <w:sz w:val="28"/>
            </w:rPr>
          </w:pPr>
          <w:r>
            <w:rPr>
              <w:rFonts w:ascii="Arial" w:hAnsi="Arial" w:cs="Arial"/>
              <w:sz w:val="28"/>
            </w:rPr>
            <w:t>VII. OBJETIVO Y FUNCIONES</w:t>
          </w:r>
        </w:p>
        <w:p w:rsidR="009748A2" w:rsidRDefault="00D55792">
          <w:pPr>
            <w:pStyle w:val="Encabezado"/>
            <w:jc w:val="right"/>
            <w:rPr>
              <w:rFonts w:ascii="Arial" w:hAnsi="Arial" w:cs="Arial"/>
              <w:sz w:val="18"/>
            </w:rPr>
          </w:pPr>
          <w:r w:rsidRPr="00D55792">
            <w:rPr>
              <w:noProof/>
              <w:sz w:val="20"/>
            </w:rPr>
            <w:pict>
              <v:line id="_x0000_s2255" style="position:absolute;left:0;text-align:left;flip:x;z-index:252088320" from="-3.5pt,5.6pt" to="428.5pt,5.6pt" strokecolor="maroon" strokeweight="4.5pt">
                <v:stroke linestyle="thickThin"/>
              </v:line>
            </w:pict>
          </w:r>
        </w:p>
      </w:tc>
      <w:tc>
        <w:tcPr>
          <w:tcW w:w="180" w:type="dxa"/>
          <w:tcBorders>
            <w:top w:val="nil"/>
            <w:left w:val="nil"/>
            <w:bottom w:val="nil"/>
            <w:right w:val="single" w:sz="4" w:space="0" w:color="auto"/>
          </w:tcBorders>
          <w:vAlign w:val="center"/>
        </w:tcPr>
        <w:p w:rsidR="009748A2" w:rsidRDefault="009748A2">
          <w:pPr>
            <w:pStyle w:val="Encabezado"/>
            <w:rPr>
              <w:rFonts w:ascii="Arial" w:hAnsi="Arial" w:cs="Arial"/>
              <w:sz w:val="18"/>
            </w:rPr>
          </w:pPr>
        </w:p>
      </w:tc>
    </w:tr>
    <w:tr w:rsidR="009748A2">
      <w:trPr>
        <w:cantSplit/>
        <w:trHeight w:val="795"/>
      </w:trPr>
      <w:tc>
        <w:tcPr>
          <w:tcW w:w="1620" w:type="dxa"/>
          <w:vMerge/>
          <w:tcBorders>
            <w:left w:val="single" w:sz="4" w:space="0" w:color="auto"/>
            <w:bottom w:val="nil"/>
            <w:right w:val="nil"/>
          </w:tcBorders>
        </w:tcPr>
        <w:p w:rsidR="009748A2" w:rsidRDefault="009748A2">
          <w:pPr>
            <w:pStyle w:val="Encabezado"/>
          </w:pPr>
        </w:p>
      </w:tc>
      <w:tc>
        <w:tcPr>
          <w:tcW w:w="8460" w:type="dxa"/>
          <w:vMerge/>
          <w:tcBorders>
            <w:left w:val="nil"/>
            <w:bottom w:val="nil"/>
            <w:right w:val="nil"/>
          </w:tcBorders>
          <w:vAlign w:val="center"/>
        </w:tcPr>
        <w:p w:rsidR="009748A2" w:rsidRDefault="009748A2">
          <w:pPr>
            <w:pStyle w:val="Encabezado"/>
            <w:jc w:val="center"/>
            <w:rPr>
              <w:rFonts w:ascii="Arial" w:hAnsi="Arial" w:cs="Arial"/>
              <w:sz w:val="18"/>
            </w:rPr>
          </w:pPr>
        </w:p>
      </w:tc>
      <w:tc>
        <w:tcPr>
          <w:tcW w:w="180" w:type="dxa"/>
          <w:tcBorders>
            <w:top w:val="nil"/>
            <w:left w:val="nil"/>
            <w:bottom w:val="nil"/>
            <w:right w:val="single" w:sz="4" w:space="0" w:color="auto"/>
          </w:tcBorders>
          <w:vAlign w:val="center"/>
        </w:tcPr>
        <w:p w:rsidR="009748A2" w:rsidRDefault="009748A2">
          <w:pPr>
            <w:pStyle w:val="Encabezado"/>
            <w:rPr>
              <w:rFonts w:ascii="Arial" w:hAnsi="Arial" w:cs="Arial"/>
              <w:sz w:val="18"/>
            </w:rPr>
          </w:pPr>
        </w:p>
      </w:tc>
    </w:tr>
    <w:tr w:rsidR="009748A2">
      <w:trPr>
        <w:cantSplit/>
        <w:trHeight w:val="270"/>
      </w:trPr>
      <w:tc>
        <w:tcPr>
          <w:tcW w:w="1620" w:type="dxa"/>
          <w:tcBorders>
            <w:left w:val="single" w:sz="4" w:space="0" w:color="auto"/>
            <w:bottom w:val="nil"/>
            <w:right w:val="nil"/>
          </w:tcBorders>
        </w:tcPr>
        <w:p w:rsidR="009748A2" w:rsidRDefault="00D55792">
          <w:pPr>
            <w:pStyle w:val="Encabezado"/>
          </w:pPr>
          <w:r w:rsidRPr="00D55792">
            <w:rPr>
              <w:noProof/>
              <w:sz w:val="20"/>
            </w:rPr>
            <w:pict>
              <v:line id="_x0000_s2253" style="position:absolute;z-index:252086272;mso-position-horizontal-relative:text;mso-position-vertical-relative:text" from="-3.5pt,11.9pt" to="-3.5pt,623.9pt" strokeweight=".5pt"/>
            </w:pict>
          </w:r>
        </w:p>
      </w:tc>
      <w:tc>
        <w:tcPr>
          <w:tcW w:w="8460" w:type="dxa"/>
          <w:tcBorders>
            <w:top w:val="nil"/>
            <w:left w:val="nil"/>
            <w:bottom w:val="nil"/>
            <w:right w:val="nil"/>
          </w:tcBorders>
          <w:vAlign w:val="center"/>
        </w:tcPr>
        <w:p w:rsidR="009748A2" w:rsidRDefault="009748A2">
          <w:pPr>
            <w:pStyle w:val="Encabezado"/>
            <w:rPr>
              <w:rFonts w:ascii="Arial" w:hAnsi="Arial" w:cs="Arial"/>
              <w:sz w:val="18"/>
            </w:rPr>
          </w:pPr>
        </w:p>
      </w:tc>
      <w:tc>
        <w:tcPr>
          <w:tcW w:w="180" w:type="dxa"/>
          <w:tcBorders>
            <w:top w:val="nil"/>
            <w:left w:val="nil"/>
            <w:bottom w:val="nil"/>
            <w:right w:val="single" w:sz="4" w:space="0" w:color="auto"/>
          </w:tcBorders>
          <w:vAlign w:val="center"/>
        </w:tcPr>
        <w:p w:rsidR="009748A2" w:rsidRDefault="00D55792">
          <w:pPr>
            <w:pStyle w:val="Encabezado"/>
            <w:rPr>
              <w:rFonts w:ascii="Arial" w:hAnsi="Arial" w:cs="Arial"/>
              <w:sz w:val="18"/>
            </w:rPr>
          </w:pPr>
          <w:r w:rsidRPr="00D55792">
            <w:rPr>
              <w:noProof/>
              <w:sz w:val="20"/>
            </w:rPr>
            <w:pict>
              <v:line id="_x0000_s2254" style="position:absolute;z-index:252087296;mso-position-horizontal-relative:text;mso-position-vertical-relative:text" from="5.5pt,11.9pt" to="5.5pt,623.9pt" strokeweight=".5pt"/>
            </w:pict>
          </w:r>
        </w:p>
      </w:tc>
    </w:tr>
  </w:tbl>
  <w:p w:rsidR="009748A2" w:rsidRDefault="009748A2">
    <w:pPr>
      <w:pStyle w:val="Encabezado"/>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250" w:type="dxa"/>
      <w:tblBorders>
        <w:insideV w:val="single" w:sz="4" w:space="0" w:color="auto"/>
      </w:tblBorders>
      <w:tblLayout w:type="fixed"/>
      <w:tblCellMar>
        <w:left w:w="70" w:type="dxa"/>
        <w:right w:w="70" w:type="dxa"/>
      </w:tblCellMar>
      <w:tblLook w:val="0000"/>
    </w:tblPr>
    <w:tblGrid>
      <w:gridCol w:w="1620"/>
      <w:gridCol w:w="8460"/>
      <w:gridCol w:w="180"/>
    </w:tblGrid>
    <w:tr w:rsidR="009748A2">
      <w:tc>
        <w:tcPr>
          <w:tcW w:w="10080" w:type="dxa"/>
          <w:gridSpan w:val="2"/>
          <w:tcBorders>
            <w:top w:val="single" w:sz="4" w:space="0" w:color="auto"/>
            <w:left w:val="single" w:sz="4" w:space="0" w:color="auto"/>
            <w:bottom w:val="nil"/>
            <w:right w:val="nil"/>
          </w:tcBorders>
        </w:tcPr>
        <w:p w:rsidR="009748A2" w:rsidRDefault="00D55792">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30" type="#_x0000_t75" style="position:absolute;margin-left:1pt;margin-top:11.2pt;width:68.45pt;height:52.45pt;z-index:252165120">
                <v:imagedata r:id="rId1" o:title=""/>
              </v:shape>
              <o:OLEObject Type="Embed" ProgID="PBrush" ShapeID="_x0000_s2330" DrawAspect="Content" ObjectID="_1501593323" r:id="rId2"/>
            </w:pict>
          </w:r>
        </w:p>
      </w:tc>
      <w:tc>
        <w:tcPr>
          <w:tcW w:w="180" w:type="dxa"/>
          <w:tcBorders>
            <w:top w:val="single" w:sz="4" w:space="0" w:color="auto"/>
            <w:left w:val="nil"/>
            <w:bottom w:val="nil"/>
            <w:right w:val="single" w:sz="4" w:space="0" w:color="auto"/>
          </w:tcBorders>
        </w:tcPr>
        <w:p w:rsidR="009748A2" w:rsidRDefault="009748A2">
          <w:pPr>
            <w:pStyle w:val="Encabezado"/>
          </w:pPr>
        </w:p>
      </w:tc>
    </w:tr>
    <w:tr w:rsidR="009748A2">
      <w:trPr>
        <w:cantSplit/>
        <w:trHeight w:val="263"/>
      </w:trPr>
      <w:tc>
        <w:tcPr>
          <w:tcW w:w="1620" w:type="dxa"/>
          <w:vMerge w:val="restart"/>
          <w:tcBorders>
            <w:top w:val="nil"/>
            <w:left w:val="single" w:sz="4" w:space="0" w:color="auto"/>
            <w:right w:val="nil"/>
          </w:tcBorders>
        </w:tcPr>
        <w:p w:rsidR="009748A2" w:rsidRDefault="009748A2">
          <w:pPr>
            <w:pStyle w:val="Encabezado"/>
          </w:pPr>
          <w:r>
            <w:rPr>
              <w:noProof/>
              <w:lang w:val="es-MX" w:eastAsia="es-MX"/>
            </w:rPr>
            <w:drawing>
              <wp:inline distT="0" distB="0" distL="0" distR="0">
                <wp:extent cx="762000" cy="666750"/>
                <wp:effectExtent l="19050" t="0" r="0" b="0"/>
                <wp:docPr id="134"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
                        <a:srcRect/>
                        <a:stretch>
                          <a:fillRect/>
                        </a:stretch>
                      </pic:blipFill>
                      <pic:spPr bwMode="auto">
                        <a:xfrm>
                          <a:off x="0" y="0"/>
                          <a:ext cx="762000" cy="666750"/>
                        </a:xfrm>
                        <a:prstGeom prst="rect">
                          <a:avLst/>
                        </a:prstGeom>
                        <a:noFill/>
                        <a:ln w="9525">
                          <a:noFill/>
                          <a:miter lim="800000"/>
                          <a:headEnd/>
                          <a:tailEnd/>
                        </a:ln>
                      </pic:spPr>
                    </pic:pic>
                  </a:graphicData>
                </a:graphic>
              </wp:inline>
            </w:drawing>
          </w:r>
        </w:p>
      </w:tc>
      <w:tc>
        <w:tcPr>
          <w:tcW w:w="8460" w:type="dxa"/>
          <w:vMerge w:val="restart"/>
          <w:tcBorders>
            <w:top w:val="nil"/>
            <w:left w:val="nil"/>
            <w:right w:val="nil"/>
          </w:tcBorders>
          <w:vAlign w:val="center"/>
        </w:tcPr>
        <w:p w:rsidR="009748A2" w:rsidRDefault="009748A2">
          <w:pPr>
            <w:pStyle w:val="Encabezado"/>
            <w:jc w:val="right"/>
            <w:rPr>
              <w:rFonts w:ascii="Arial" w:hAnsi="Arial" w:cs="Arial"/>
              <w:sz w:val="28"/>
            </w:rPr>
          </w:pPr>
        </w:p>
        <w:p w:rsidR="009748A2" w:rsidRDefault="009748A2">
          <w:pPr>
            <w:pStyle w:val="Encabezado"/>
            <w:jc w:val="right"/>
            <w:rPr>
              <w:rFonts w:ascii="Arial" w:hAnsi="Arial" w:cs="Arial"/>
              <w:sz w:val="28"/>
            </w:rPr>
          </w:pPr>
          <w:r>
            <w:rPr>
              <w:rFonts w:ascii="Arial" w:hAnsi="Arial" w:cs="Arial"/>
              <w:sz w:val="28"/>
            </w:rPr>
            <w:t>VII. OBJETIVO Y FUNCIONES</w:t>
          </w:r>
        </w:p>
        <w:p w:rsidR="009748A2" w:rsidRDefault="00D55792">
          <w:pPr>
            <w:pStyle w:val="Encabezado"/>
            <w:jc w:val="right"/>
            <w:rPr>
              <w:rFonts w:ascii="Arial" w:hAnsi="Arial" w:cs="Arial"/>
              <w:sz w:val="18"/>
            </w:rPr>
          </w:pPr>
          <w:r w:rsidRPr="00D55792">
            <w:rPr>
              <w:noProof/>
              <w:sz w:val="20"/>
            </w:rPr>
            <w:pict>
              <v:line id="_x0000_s2260" style="position:absolute;left:0;text-align:left;flip:x;z-index:252093440" from="-3.5pt,5.6pt" to="428.5pt,5.6pt" strokecolor="maroon" strokeweight="4.5pt">
                <v:stroke linestyle="thickThin"/>
              </v:line>
            </w:pict>
          </w:r>
        </w:p>
      </w:tc>
      <w:tc>
        <w:tcPr>
          <w:tcW w:w="180" w:type="dxa"/>
          <w:tcBorders>
            <w:top w:val="nil"/>
            <w:left w:val="nil"/>
            <w:bottom w:val="nil"/>
            <w:right w:val="single" w:sz="4" w:space="0" w:color="auto"/>
          </w:tcBorders>
          <w:vAlign w:val="center"/>
        </w:tcPr>
        <w:p w:rsidR="009748A2" w:rsidRDefault="009748A2">
          <w:pPr>
            <w:pStyle w:val="Encabezado"/>
            <w:rPr>
              <w:rFonts w:ascii="Arial" w:hAnsi="Arial" w:cs="Arial"/>
              <w:sz w:val="18"/>
            </w:rPr>
          </w:pPr>
        </w:p>
      </w:tc>
    </w:tr>
    <w:tr w:rsidR="009748A2">
      <w:trPr>
        <w:cantSplit/>
        <w:trHeight w:val="795"/>
      </w:trPr>
      <w:tc>
        <w:tcPr>
          <w:tcW w:w="1620" w:type="dxa"/>
          <w:vMerge/>
          <w:tcBorders>
            <w:left w:val="single" w:sz="4" w:space="0" w:color="auto"/>
            <w:bottom w:val="nil"/>
            <w:right w:val="nil"/>
          </w:tcBorders>
        </w:tcPr>
        <w:p w:rsidR="009748A2" w:rsidRDefault="009748A2">
          <w:pPr>
            <w:pStyle w:val="Encabezado"/>
          </w:pPr>
        </w:p>
      </w:tc>
      <w:tc>
        <w:tcPr>
          <w:tcW w:w="8460" w:type="dxa"/>
          <w:vMerge/>
          <w:tcBorders>
            <w:left w:val="nil"/>
            <w:bottom w:val="nil"/>
            <w:right w:val="nil"/>
          </w:tcBorders>
          <w:vAlign w:val="center"/>
        </w:tcPr>
        <w:p w:rsidR="009748A2" w:rsidRDefault="009748A2">
          <w:pPr>
            <w:pStyle w:val="Encabezado"/>
            <w:jc w:val="center"/>
            <w:rPr>
              <w:rFonts w:ascii="Arial" w:hAnsi="Arial" w:cs="Arial"/>
              <w:sz w:val="18"/>
            </w:rPr>
          </w:pPr>
        </w:p>
      </w:tc>
      <w:tc>
        <w:tcPr>
          <w:tcW w:w="180" w:type="dxa"/>
          <w:tcBorders>
            <w:top w:val="nil"/>
            <w:left w:val="nil"/>
            <w:bottom w:val="nil"/>
            <w:right w:val="single" w:sz="4" w:space="0" w:color="auto"/>
          </w:tcBorders>
          <w:vAlign w:val="center"/>
        </w:tcPr>
        <w:p w:rsidR="009748A2" w:rsidRDefault="009748A2">
          <w:pPr>
            <w:pStyle w:val="Encabezado"/>
            <w:rPr>
              <w:rFonts w:ascii="Arial" w:hAnsi="Arial" w:cs="Arial"/>
              <w:sz w:val="18"/>
            </w:rPr>
          </w:pPr>
        </w:p>
      </w:tc>
    </w:tr>
    <w:tr w:rsidR="009748A2">
      <w:trPr>
        <w:cantSplit/>
        <w:trHeight w:val="270"/>
      </w:trPr>
      <w:tc>
        <w:tcPr>
          <w:tcW w:w="1620" w:type="dxa"/>
          <w:tcBorders>
            <w:left w:val="single" w:sz="4" w:space="0" w:color="auto"/>
            <w:bottom w:val="nil"/>
            <w:right w:val="nil"/>
          </w:tcBorders>
        </w:tcPr>
        <w:p w:rsidR="009748A2" w:rsidRDefault="00D55792">
          <w:pPr>
            <w:pStyle w:val="Encabezado"/>
          </w:pPr>
          <w:r w:rsidRPr="00D55792">
            <w:rPr>
              <w:noProof/>
              <w:sz w:val="20"/>
            </w:rPr>
            <w:pict>
              <v:line id="_x0000_s2258" style="position:absolute;z-index:252091392;mso-position-horizontal-relative:text;mso-position-vertical-relative:text" from="-3.5pt,11.9pt" to="-3.5pt,623.9pt" strokeweight=".5pt"/>
            </w:pict>
          </w:r>
        </w:p>
      </w:tc>
      <w:tc>
        <w:tcPr>
          <w:tcW w:w="8460" w:type="dxa"/>
          <w:tcBorders>
            <w:top w:val="nil"/>
            <w:left w:val="nil"/>
            <w:bottom w:val="nil"/>
            <w:right w:val="nil"/>
          </w:tcBorders>
          <w:vAlign w:val="center"/>
        </w:tcPr>
        <w:p w:rsidR="009748A2" w:rsidRDefault="009748A2">
          <w:pPr>
            <w:pStyle w:val="Encabezado"/>
            <w:rPr>
              <w:rFonts w:ascii="Arial" w:hAnsi="Arial" w:cs="Arial"/>
              <w:sz w:val="18"/>
            </w:rPr>
          </w:pPr>
        </w:p>
      </w:tc>
      <w:tc>
        <w:tcPr>
          <w:tcW w:w="180" w:type="dxa"/>
          <w:tcBorders>
            <w:top w:val="nil"/>
            <w:left w:val="nil"/>
            <w:bottom w:val="nil"/>
            <w:right w:val="single" w:sz="4" w:space="0" w:color="auto"/>
          </w:tcBorders>
          <w:vAlign w:val="center"/>
        </w:tcPr>
        <w:p w:rsidR="009748A2" w:rsidRDefault="00D55792">
          <w:pPr>
            <w:pStyle w:val="Encabezado"/>
            <w:rPr>
              <w:rFonts w:ascii="Arial" w:hAnsi="Arial" w:cs="Arial"/>
              <w:sz w:val="18"/>
            </w:rPr>
          </w:pPr>
          <w:r w:rsidRPr="00D55792">
            <w:rPr>
              <w:noProof/>
              <w:sz w:val="20"/>
            </w:rPr>
            <w:pict>
              <v:line id="_x0000_s2259" style="position:absolute;z-index:252092416;mso-position-horizontal-relative:text;mso-position-vertical-relative:text" from="5.5pt,11.9pt" to="5.5pt,623.9pt" strokeweight=".5pt"/>
            </w:pict>
          </w:r>
        </w:p>
      </w:tc>
    </w:tr>
  </w:tbl>
  <w:p w:rsidR="009748A2" w:rsidRDefault="009748A2">
    <w:pPr>
      <w:pStyle w:val="Encabezado"/>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250" w:type="dxa"/>
      <w:tblBorders>
        <w:insideV w:val="single" w:sz="4" w:space="0" w:color="auto"/>
      </w:tblBorders>
      <w:tblLayout w:type="fixed"/>
      <w:tblCellMar>
        <w:left w:w="70" w:type="dxa"/>
        <w:right w:w="70" w:type="dxa"/>
      </w:tblCellMar>
      <w:tblLook w:val="0000"/>
    </w:tblPr>
    <w:tblGrid>
      <w:gridCol w:w="1620"/>
      <w:gridCol w:w="8460"/>
      <w:gridCol w:w="180"/>
    </w:tblGrid>
    <w:tr w:rsidR="009748A2">
      <w:tc>
        <w:tcPr>
          <w:tcW w:w="10080" w:type="dxa"/>
          <w:gridSpan w:val="2"/>
          <w:tcBorders>
            <w:top w:val="single" w:sz="4" w:space="0" w:color="auto"/>
            <w:left w:val="single" w:sz="4" w:space="0" w:color="auto"/>
            <w:bottom w:val="nil"/>
            <w:right w:val="nil"/>
          </w:tcBorders>
        </w:tcPr>
        <w:p w:rsidR="009748A2" w:rsidRDefault="00D55792">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31" type="#_x0000_t75" style="position:absolute;margin-left:.25pt;margin-top:11.4pt;width:68.45pt;height:52.45pt;z-index:252166144">
                <v:imagedata r:id="rId1" o:title=""/>
              </v:shape>
              <o:OLEObject Type="Embed" ProgID="PBrush" ShapeID="_x0000_s2331" DrawAspect="Content" ObjectID="_1501593324" r:id="rId2"/>
            </w:pict>
          </w:r>
        </w:p>
      </w:tc>
      <w:tc>
        <w:tcPr>
          <w:tcW w:w="180" w:type="dxa"/>
          <w:tcBorders>
            <w:top w:val="single" w:sz="4" w:space="0" w:color="auto"/>
            <w:left w:val="nil"/>
            <w:bottom w:val="nil"/>
            <w:right w:val="single" w:sz="4" w:space="0" w:color="auto"/>
          </w:tcBorders>
        </w:tcPr>
        <w:p w:rsidR="009748A2" w:rsidRDefault="009748A2">
          <w:pPr>
            <w:pStyle w:val="Encabezado"/>
          </w:pPr>
        </w:p>
      </w:tc>
    </w:tr>
    <w:tr w:rsidR="009748A2">
      <w:trPr>
        <w:cantSplit/>
        <w:trHeight w:val="263"/>
      </w:trPr>
      <w:tc>
        <w:tcPr>
          <w:tcW w:w="1620" w:type="dxa"/>
          <w:vMerge w:val="restart"/>
          <w:tcBorders>
            <w:top w:val="nil"/>
            <w:left w:val="single" w:sz="4" w:space="0" w:color="auto"/>
            <w:right w:val="nil"/>
          </w:tcBorders>
        </w:tcPr>
        <w:p w:rsidR="009748A2" w:rsidRDefault="009748A2">
          <w:pPr>
            <w:pStyle w:val="Encabezado"/>
          </w:pPr>
          <w:r>
            <w:rPr>
              <w:noProof/>
              <w:lang w:val="es-MX" w:eastAsia="es-MX"/>
            </w:rPr>
            <w:drawing>
              <wp:inline distT="0" distB="0" distL="0" distR="0">
                <wp:extent cx="762000" cy="666750"/>
                <wp:effectExtent l="19050" t="0" r="0" b="0"/>
                <wp:docPr id="135"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
                        <a:srcRect/>
                        <a:stretch>
                          <a:fillRect/>
                        </a:stretch>
                      </pic:blipFill>
                      <pic:spPr bwMode="auto">
                        <a:xfrm>
                          <a:off x="0" y="0"/>
                          <a:ext cx="762000" cy="666750"/>
                        </a:xfrm>
                        <a:prstGeom prst="rect">
                          <a:avLst/>
                        </a:prstGeom>
                        <a:noFill/>
                        <a:ln w="9525">
                          <a:noFill/>
                          <a:miter lim="800000"/>
                          <a:headEnd/>
                          <a:tailEnd/>
                        </a:ln>
                      </pic:spPr>
                    </pic:pic>
                  </a:graphicData>
                </a:graphic>
              </wp:inline>
            </w:drawing>
          </w:r>
        </w:p>
      </w:tc>
      <w:tc>
        <w:tcPr>
          <w:tcW w:w="8460" w:type="dxa"/>
          <w:vMerge w:val="restart"/>
          <w:tcBorders>
            <w:top w:val="nil"/>
            <w:left w:val="nil"/>
            <w:right w:val="nil"/>
          </w:tcBorders>
          <w:vAlign w:val="center"/>
        </w:tcPr>
        <w:p w:rsidR="009748A2" w:rsidRDefault="009748A2">
          <w:pPr>
            <w:pStyle w:val="Encabezado"/>
            <w:jc w:val="right"/>
            <w:rPr>
              <w:rFonts w:ascii="Arial" w:hAnsi="Arial" w:cs="Arial"/>
              <w:sz w:val="28"/>
            </w:rPr>
          </w:pPr>
        </w:p>
        <w:p w:rsidR="009748A2" w:rsidRDefault="009748A2">
          <w:pPr>
            <w:pStyle w:val="Encabezado"/>
            <w:jc w:val="right"/>
            <w:rPr>
              <w:rFonts w:ascii="Arial" w:hAnsi="Arial" w:cs="Arial"/>
              <w:sz w:val="28"/>
            </w:rPr>
          </w:pPr>
          <w:r>
            <w:rPr>
              <w:rFonts w:ascii="Arial" w:hAnsi="Arial" w:cs="Arial"/>
              <w:sz w:val="28"/>
            </w:rPr>
            <w:t>VII. OBJETIVO Y FUNCIONES</w:t>
          </w:r>
        </w:p>
        <w:p w:rsidR="009748A2" w:rsidRDefault="00D55792">
          <w:pPr>
            <w:pStyle w:val="Encabezado"/>
            <w:jc w:val="right"/>
            <w:rPr>
              <w:rFonts w:ascii="Arial" w:hAnsi="Arial" w:cs="Arial"/>
              <w:sz w:val="18"/>
            </w:rPr>
          </w:pPr>
          <w:r w:rsidRPr="00D55792">
            <w:rPr>
              <w:noProof/>
              <w:sz w:val="20"/>
            </w:rPr>
            <w:pict>
              <v:line id="_x0000_s2265" style="position:absolute;left:0;text-align:left;flip:x;z-index:252098560" from="-3.5pt,5.6pt" to="428.5pt,5.6pt" strokecolor="maroon" strokeweight="4.5pt">
                <v:stroke linestyle="thickThin"/>
              </v:line>
            </w:pict>
          </w:r>
        </w:p>
      </w:tc>
      <w:tc>
        <w:tcPr>
          <w:tcW w:w="180" w:type="dxa"/>
          <w:tcBorders>
            <w:top w:val="nil"/>
            <w:left w:val="nil"/>
            <w:bottom w:val="nil"/>
            <w:right w:val="single" w:sz="4" w:space="0" w:color="auto"/>
          </w:tcBorders>
          <w:vAlign w:val="center"/>
        </w:tcPr>
        <w:p w:rsidR="009748A2" w:rsidRDefault="009748A2">
          <w:pPr>
            <w:pStyle w:val="Encabezado"/>
            <w:rPr>
              <w:rFonts w:ascii="Arial" w:hAnsi="Arial" w:cs="Arial"/>
              <w:sz w:val="18"/>
            </w:rPr>
          </w:pPr>
        </w:p>
      </w:tc>
    </w:tr>
    <w:tr w:rsidR="009748A2">
      <w:trPr>
        <w:cantSplit/>
        <w:trHeight w:val="795"/>
      </w:trPr>
      <w:tc>
        <w:tcPr>
          <w:tcW w:w="1620" w:type="dxa"/>
          <w:vMerge/>
          <w:tcBorders>
            <w:left w:val="single" w:sz="4" w:space="0" w:color="auto"/>
            <w:bottom w:val="nil"/>
            <w:right w:val="nil"/>
          </w:tcBorders>
        </w:tcPr>
        <w:p w:rsidR="009748A2" w:rsidRDefault="009748A2">
          <w:pPr>
            <w:pStyle w:val="Encabezado"/>
          </w:pPr>
        </w:p>
      </w:tc>
      <w:tc>
        <w:tcPr>
          <w:tcW w:w="8460" w:type="dxa"/>
          <w:vMerge/>
          <w:tcBorders>
            <w:left w:val="nil"/>
            <w:bottom w:val="nil"/>
            <w:right w:val="nil"/>
          </w:tcBorders>
          <w:vAlign w:val="center"/>
        </w:tcPr>
        <w:p w:rsidR="009748A2" w:rsidRDefault="009748A2">
          <w:pPr>
            <w:pStyle w:val="Encabezado"/>
            <w:jc w:val="center"/>
            <w:rPr>
              <w:rFonts w:ascii="Arial" w:hAnsi="Arial" w:cs="Arial"/>
              <w:sz w:val="18"/>
            </w:rPr>
          </w:pPr>
        </w:p>
      </w:tc>
      <w:tc>
        <w:tcPr>
          <w:tcW w:w="180" w:type="dxa"/>
          <w:tcBorders>
            <w:top w:val="nil"/>
            <w:left w:val="nil"/>
            <w:bottom w:val="nil"/>
            <w:right w:val="single" w:sz="4" w:space="0" w:color="auto"/>
          </w:tcBorders>
          <w:vAlign w:val="center"/>
        </w:tcPr>
        <w:p w:rsidR="009748A2" w:rsidRDefault="009748A2">
          <w:pPr>
            <w:pStyle w:val="Encabezado"/>
            <w:rPr>
              <w:rFonts w:ascii="Arial" w:hAnsi="Arial" w:cs="Arial"/>
              <w:sz w:val="18"/>
            </w:rPr>
          </w:pPr>
        </w:p>
      </w:tc>
    </w:tr>
    <w:tr w:rsidR="009748A2">
      <w:trPr>
        <w:cantSplit/>
        <w:trHeight w:val="270"/>
      </w:trPr>
      <w:tc>
        <w:tcPr>
          <w:tcW w:w="1620" w:type="dxa"/>
          <w:tcBorders>
            <w:left w:val="single" w:sz="4" w:space="0" w:color="auto"/>
            <w:bottom w:val="nil"/>
            <w:right w:val="nil"/>
          </w:tcBorders>
        </w:tcPr>
        <w:p w:rsidR="009748A2" w:rsidRDefault="00D55792">
          <w:pPr>
            <w:pStyle w:val="Encabezado"/>
          </w:pPr>
          <w:r w:rsidRPr="00D55792">
            <w:rPr>
              <w:noProof/>
              <w:sz w:val="20"/>
            </w:rPr>
            <w:pict>
              <v:line id="_x0000_s2263" style="position:absolute;z-index:252096512;mso-position-horizontal-relative:text;mso-position-vertical-relative:text" from="-3.5pt,11.9pt" to="-3.5pt,623.9pt" strokeweight=".5pt"/>
            </w:pict>
          </w:r>
        </w:p>
      </w:tc>
      <w:tc>
        <w:tcPr>
          <w:tcW w:w="8460" w:type="dxa"/>
          <w:tcBorders>
            <w:top w:val="nil"/>
            <w:left w:val="nil"/>
            <w:bottom w:val="nil"/>
            <w:right w:val="nil"/>
          </w:tcBorders>
          <w:vAlign w:val="center"/>
        </w:tcPr>
        <w:p w:rsidR="009748A2" w:rsidRDefault="009748A2">
          <w:pPr>
            <w:pStyle w:val="Encabezado"/>
            <w:rPr>
              <w:rFonts w:ascii="Arial" w:hAnsi="Arial" w:cs="Arial"/>
              <w:sz w:val="18"/>
            </w:rPr>
          </w:pPr>
        </w:p>
      </w:tc>
      <w:tc>
        <w:tcPr>
          <w:tcW w:w="180" w:type="dxa"/>
          <w:tcBorders>
            <w:top w:val="nil"/>
            <w:left w:val="nil"/>
            <w:bottom w:val="nil"/>
            <w:right w:val="single" w:sz="4" w:space="0" w:color="auto"/>
          </w:tcBorders>
          <w:vAlign w:val="center"/>
        </w:tcPr>
        <w:p w:rsidR="009748A2" w:rsidRDefault="00D55792">
          <w:pPr>
            <w:pStyle w:val="Encabezado"/>
            <w:rPr>
              <w:rFonts w:ascii="Arial" w:hAnsi="Arial" w:cs="Arial"/>
              <w:sz w:val="18"/>
            </w:rPr>
          </w:pPr>
          <w:r w:rsidRPr="00D55792">
            <w:rPr>
              <w:noProof/>
              <w:sz w:val="20"/>
            </w:rPr>
            <w:pict>
              <v:line id="_x0000_s2264" style="position:absolute;z-index:252097536;mso-position-horizontal-relative:text;mso-position-vertical-relative:text" from="5.5pt,11.9pt" to="5.5pt,623.9pt" strokeweight=".5pt"/>
            </w:pict>
          </w:r>
        </w:p>
      </w:tc>
    </w:tr>
  </w:tbl>
  <w:p w:rsidR="009748A2" w:rsidRDefault="009748A2">
    <w:pPr>
      <w:pStyle w:val="Encabezado"/>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250" w:type="dxa"/>
      <w:tblBorders>
        <w:insideV w:val="single" w:sz="4" w:space="0" w:color="auto"/>
      </w:tblBorders>
      <w:tblLayout w:type="fixed"/>
      <w:tblCellMar>
        <w:left w:w="70" w:type="dxa"/>
        <w:right w:w="70" w:type="dxa"/>
      </w:tblCellMar>
      <w:tblLook w:val="0000"/>
    </w:tblPr>
    <w:tblGrid>
      <w:gridCol w:w="1620"/>
      <w:gridCol w:w="8460"/>
      <w:gridCol w:w="180"/>
    </w:tblGrid>
    <w:tr w:rsidR="009748A2">
      <w:tc>
        <w:tcPr>
          <w:tcW w:w="10080" w:type="dxa"/>
          <w:gridSpan w:val="2"/>
          <w:tcBorders>
            <w:top w:val="single" w:sz="4" w:space="0" w:color="auto"/>
            <w:left w:val="single" w:sz="4" w:space="0" w:color="auto"/>
            <w:bottom w:val="nil"/>
            <w:right w:val="nil"/>
          </w:tcBorders>
        </w:tcPr>
        <w:p w:rsidR="009748A2" w:rsidRDefault="00D55792">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32" type="#_x0000_t75" style="position:absolute;margin-left:1.75pt;margin-top:11.4pt;width:68.45pt;height:52.45pt;z-index:252167168">
                <v:imagedata r:id="rId1" o:title=""/>
              </v:shape>
              <o:OLEObject Type="Embed" ProgID="PBrush" ShapeID="_x0000_s2332" DrawAspect="Content" ObjectID="_1501593325" r:id="rId2"/>
            </w:pict>
          </w:r>
        </w:p>
      </w:tc>
      <w:tc>
        <w:tcPr>
          <w:tcW w:w="180" w:type="dxa"/>
          <w:tcBorders>
            <w:top w:val="single" w:sz="4" w:space="0" w:color="auto"/>
            <w:left w:val="nil"/>
            <w:bottom w:val="nil"/>
            <w:right w:val="single" w:sz="4" w:space="0" w:color="auto"/>
          </w:tcBorders>
        </w:tcPr>
        <w:p w:rsidR="009748A2" w:rsidRDefault="009748A2">
          <w:pPr>
            <w:pStyle w:val="Encabezado"/>
          </w:pPr>
        </w:p>
      </w:tc>
    </w:tr>
    <w:tr w:rsidR="009748A2">
      <w:trPr>
        <w:cantSplit/>
        <w:trHeight w:val="263"/>
      </w:trPr>
      <w:tc>
        <w:tcPr>
          <w:tcW w:w="1620" w:type="dxa"/>
          <w:vMerge w:val="restart"/>
          <w:tcBorders>
            <w:top w:val="nil"/>
            <w:left w:val="single" w:sz="4" w:space="0" w:color="auto"/>
            <w:right w:val="nil"/>
          </w:tcBorders>
        </w:tcPr>
        <w:p w:rsidR="009748A2" w:rsidRDefault="009748A2">
          <w:pPr>
            <w:pStyle w:val="Encabezado"/>
          </w:pPr>
          <w:r>
            <w:rPr>
              <w:noProof/>
              <w:lang w:val="es-MX" w:eastAsia="es-MX"/>
            </w:rPr>
            <w:drawing>
              <wp:inline distT="0" distB="0" distL="0" distR="0">
                <wp:extent cx="762000" cy="666750"/>
                <wp:effectExtent l="19050" t="0" r="0" b="0"/>
                <wp:docPr id="136"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
                        <a:srcRect/>
                        <a:stretch>
                          <a:fillRect/>
                        </a:stretch>
                      </pic:blipFill>
                      <pic:spPr bwMode="auto">
                        <a:xfrm>
                          <a:off x="0" y="0"/>
                          <a:ext cx="762000" cy="666750"/>
                        </a:xfrm>
                        <a:prstGeom prst="rect">
                          <a:avLst/>
                        </a:prstGeom>
                        <a:noFill/>
                        <a:ln w="9525">
                          <a:noFill/>
                          <a:miter lim="800000"/>
                          <a:headEnd/>
                          <a:tailEnd/>
                        </a:ln>
                      </pic:spPr>
                    </pic:pic>
                  </a:graphicData>
                </a:graphic>
              </wp:inline>
            </w:drawing>
          </w:r>
        </w:p>
      </w:tc>
      <w:tc>
        <w:tcPr>
          <w:tcW w:w="8460" w:type="dxa"/>
          <w:vMerge w:val="restart"/>
          <w:tcBorders>
            <w:top w:val="nil"/>
            <w:left w:val="nil"/>
            <w:right w:val="nil"/>
          </w:tcBorders>
          <w:vAlign w:val="center"/>
        </w:tcPr>
        <w:p w:rsidR="009748A2" w:rsidRDefault="009748A2">
          <w:pPr>
            <w:pStyle w:val="Encabezado"/>
            <w:jc w:val="right"/>
            <w:rPr>
              <w:rFonts w:ascii="Arial" w:hAnsi="Arial" w:cs="Arial"/>
              <w:sz w:val="28"/>
            </w:rPr>
          </w:pPr>
        </w:p>
        <w:p w:rsidR="009748A2" w:rsidRDefault="009748A2">
          <w:pPr>
            <w:pStyle w:val="Encabezado"/>
            <w:jc w:val="right"/>
            <w:rPr>
              <w:rFonts w:ascii="Arial" w:hAnsi="Arial" w:cs="Arial"/>
              <w:sz w:val="28"/>
            </w:rPr>
          </w:pPr>
          <w:r>
            <w:rPr>
              <w:rFonts w:ascii="Arial" w:hAnsi="Arial" w:cs="Arial"/>
              <w:sz w:val="28"/>
            </w:rPr>
            <w:t>VII. OBJETIVO Y FUNCIONES</w:t>
          </w:r>
        </w:p>
        <w:p w:rsidR="009748A2" w:rsidRDefault="00D55792">
          <w:pPr>
            <w:pStyle w:val="Encabezado"/>
            <w:jc w:val="right"/>
            <w:rPr>
              <w:rFonts w:ascii="Arial" w:hAnsi="Arial" w:cs="Arial"/>
              <w:sz w:val="18"/>
            </w:rPr>
          </w:pPr>
          <w:r w:rsidRPr="00D55792">
            <w:rPr>
              <w:noProof/>
              <w:sz w:val="20"/>
            </w:rPr>
            <w:pict>
              <v:line id="_x0000_s2270" style="position:absolute;left:0;text-align:left;flip:x;z-index:252103680" from="-3.5pt,5.6pt" to="428.5pt,5.6pt" strokecolor="maroon" strokeweight="4.5pt">
                <v:stroke linestyle="thickThin"/>
              </v:line>
            </w:pict>
          </w:r>
        </w:p>
      </w:tc>
      <w:tc>
        <w:tcPr>
          <w:tcW w:w="180" w:type="dxa"/>
          <w:tcBorders>
            <w:top w:val="nil"/>
            <w:left w:val="nil"/>
            <w:bottom w:val="nil"/>
            <w:right w:val="single" w:sz="4" w:space="0" w:color="auto"/>
          </w:tcBorders>
          <w:vAlign w:val="center"/>
        </w:tcPr>
        <w:p w:rsidR="009748A2" w:rsidRDefault="009748A2">
          <w:pPr>
            <w:pStyle w:val="Encabezado"/>
            <w:rPr>
              <w:rFonts w:ascii="Arial" w:hAnsi="Arial" w:cs="Arial"/>
              <w:sz w:val="18"/>
            </w:rPr>
          </w:pPr>
        </w:p>
      </w:tc>
    </w:tr>
    <w:tr w:rsidR="009748A2">
      <w:trPr>
        <w:cantSplit/>
        <w:trHeight w:val="795"/>
      </w:trPr>
      <w:tc>
        <w:tcPr>
          <w:tcW w:w="1620" w:type="dxa"/>
          <w:vMerge/>
          <w:tcBorders>
            <w:left w:val="single" w:sz="4" w:space="0" w:color="auto"/>
            <w:bottom w:val="nil"/>
            <w:right w:val="nil"/>
          </w:tcBorders>
        </w:tcPr>
        <w:p w:rsidR="009748A2" w:rsidRDefault="009748A2">
          <w:pPr>
            <w:pStyle w:val="Encabezado"/>
          </w:pPr>
        </w:p>
      </w:tc>
      <w:tc>
        <w:tcPr>
          <w:tcW w:w="8460" w:type="dxa"/>
          <w:vMerge/>
          <w:tcBorders>
            <w:left w:val="nil"/>
            <w:bottom w:val="nil"/>
            <w:right w:val="nil"/>
          </w:tcBorders>
          <w:vAlign w:val="center"/>
        </w:tcPr>
        <w:p w:rsidR="009748A2" w:rsidRDefault="009748A2">
          <w:pPr>
            <w:pStyle w:val="Encabezado"/>
            <w:jc w:val="center"/>
            <w:rPr>
              <w:rFonts w:ascii="Arial" w:hAnsi="Arial" w:cs="Arial"/>
              <w:sz w:val="18"/>
            </w:rPr>
          </w:pPr>
        </w:p>
      </w:tc>
      <w:tc>
        <w:tcPr>
          <w:tcW w:w="180" w:type="dxa"/>
          <w:tcBorders>
            <w:top w:val="nil"/>
            <w:left w:val="nil"/>
            <w:bottom w:val="nil"/>
            <w:right w:val="single" w:sz="4" w:space="0" w:color="auto"/>
          </w:tcBorders>
          <w:vAlign w:val="center"/>
        </w:tcPr>
        <w:p w:rsidR="009748A2" w:rsidRDefault="009748A2">
          <w:pPr>
            <w:pStyle w:val="Encabezado"/>
            <w:rPr>
              <w:rFonts w:ascii="Arial" w:hAnsi="Arial" w:cs="Arial"/>
              <w:sz w:val="18"/>
            </w:rPr>
          </w:pPr>
        </w:p>
      </w:tc>
    </w:tr>
    <w:tr w:rsidR="009748A2">
      <w:trPr>
        <w:cantSplit/>
        <w:trHeight w:val="270"/>
      </w:trPr>
      <w:tc>
        <w:tcPr>
          <w:tcW w:w="1620" w:type="dxa"/>
          <w:tcBorders>
            <w:left w:val="single" w:sz="4" w:space="0" w:color="auto"/>
            <w:bottom w:val="nil"/>
            <w:right w:val="nil"/>
          </w:tcBorders>
        </w:tcPr>
        <w:p w:rsidR="009748A2" w:rsidRDefault="00D55792">
          <w:pPr>
            <w:pStyle w:val="Encabezado"/>
          </w:pPr>
          <w:r w:rsidRPr="00D55792">
            <w:rPr>
              <w:noProof/>
              <w:sz w:val="20"/>
            </w:rPr>
            <w:pict>
              <v:line id="_x0000_s2268" style="position:absolute;z-index:252101632;mso-position-horizontal-relative:text;mso-position-vertical-relative:text" from="-3.5pt,11.9pt" to="-3.5pt,623.9pt" strokeweight=".5pt"/>
            </w:pict>
          </w:r>
        </w:p>
      </w:tc>
      <w:tc>
        <w:tcPr>
          <w:tcW w:w="8460" w:type="dxa"/>
          <w:tcBorders>
            <w:top w:val="nil"/>
            <w:left w:val="nil"/>
            <w:bottom w:val="nil"/>
            <w:right w:val="nil"/>
          </w:tcBorders>
          <w:vAlign w:val="center"/>
        </w:tcPr>
        <w:p w:rsidR="009748A2" w:rsidRDefault="009748A2">
          <w:pPr>
            <w:pStyle w:val="Encabezado"/>
            <w:rPr>
              <w:rFonts w:ascii="Arial" w:hAnsi="Arial" w:cs="Arial"/>
              <w:sz w:val="18"/>
            </w:rPr>
          </w:pPr>
        </w:p>
      </w:tc>
      <w:tc>
        <w:tcPr>
          <w:tcW w:w="180" w:type="dxa"/>
          <w:tcBorders>
            <w:top w:val="nil"/>
            <w:left w:val="nil"/>
            <w:bottom w:val="nil"/>
            <w:right w:val="single" w:sz="4" w:space="0" w:color="auto"/>
          </w:tcBorders>
          <w:vAlign w:val="center"/>
        </w:tcPr>
        <w:p w:rsidR="009748A2" w:rsidRDefault="00D55792">
          <w:pPr>
            <w:pStyle w:val="Encabezado"/>
            <w:rPr>
              <w:rFonts w:ascii="Arial" w:hAnsi="Arial" w:cs="Arial"/>
              <w:sz w:val="18"/>
            </w:rPr>
          </w:pPr>
          <w:r w:rsidRPr="00D55792">
            <w:rPr>
              <w:noProof/>
              <w:sz w:val="20"/>
            </w:rPr>
            <w:pict>
              <v:line id="_x0000_s2269" style="position:absolute;z-index:252102656;mso-position-horizontal-relative:text;mso-position-vertical-relative:text" from="5.5pt,11.9pt" to="5.5pt,623.9pt" strokeweight=".5pt"/>
            </w:pict>
          </w:r>
        </w:p>
      </w:tc>
    </w:tr>
  </w:tbl>
  <w:p w:rsidR="009748A2" w:rsidRDefault="009748A2">
    <w:pPr>
      <w:pStyle w:val="Encabezado"/>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250" w:type="dxa"/>
      <w:tblBorders>
        <w:insideV w:val="single" w:sz="4" w:space="0" w:color="auto"/>
      </w:tblBorders>
      <w:tblLayout w:type="fixed"/>
      <w:tblCellMar>
        <w:left w:w="70" w:type="dxa"/>
        <w:right w:w="70" w:type="dxa"/>
      </w:tblCellMar>
      <w:tblLook w:val="0000"/>
    </w:tblPr>
    <w:tblGrid>
      <w:gridCol w:w="1620"/>
      <w:gridCol w:w="8460"/>
      <w:gridCol w:w="180"/>
    </w:tblGrid>
    <w:tr w:rsidR="009748A2">
      <w:tc>
        <w:tcPr>
          <w:tcW w:w="10080" w:type="dxa"/>
          <w:gridSpan w:val="2"/>
          <w:tcBorders>
            <w:top w:val="single" w:sz="4" w:space="0" w:color="auto"/>
            <w:left w:val="single" w:sz="4" w:space="0" w:color="auto"/>
            <w:bottom w:val="nil"/>
            <w:right w:val="nil"/>
          </w:tcBorders>
        </w:tcPr>
        <w:p w:rsidR="009748A2" w:rsidRDefault="00D55792">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33" type="#_x0000_t75" style="position:absolute;margin-left:1pt;margin-top:11.95pt;width:68.45pt;height:52.45pt;z-index:252168192">
                <v:imagedata r:id="rId1" o:title=""/>
              </v:shape>
              <o:OLEObject Type="Embed" ProgID="PBrush" ShapeID="_x0000_s2333" DrawAspect="Content" ObjectID="_1501593326" r:id="rId2"/>
            </w:pict>
          </w:r>
        </w:p>
      </w:tc>
      <w:tc>
        <w:tcPr>
          <w:tcW w:w="180" w:type="dxa"/>
          <w:tcBorders>
            <w:top w:val="single" w:sz="4" w:space="0" w:color="auto"/>
            <w:left w:val="nil"/>
            <w:bottom w:val="nil"/>
            <w:right w:val="single" w:sz="4" w:space="0" w:color="auto"/>
          </w:tcBorders>
        </w:tcPr>
        <w:p w:rsidR="009748A2" w:rsidRDefault="009748A2">
          <w:pPr>
            <w:pStyle w:val="Encabezado"/>
          </w:pPr>
        </w:p>
      </w:tc>
    </w:tr>
    <w:tr w:rsidR="009748A2">
      <w:trPr>
        <w:cantSplit/>
        <w:trHeight w:val="263"/>
      </w:trPr>
      <w:tc>
        <w:tcPr>
          <w:tcW w:w="1620" w:type="dxa"/>
          <w:vMerge w:val="restart"/>
          <w:tcBorders>
            <w:top w:val="nil"/>
            <w:left w:val="single" w:sz="4" w:space="0" w:color="auto"/>
            <w:right w:val="nil"/>
          </w:tcBorders>
        </w:tcPr>
        <w:p w:rsidR="009748A2" w:rsidRDefault="009748A2">
          <w:pPr>
            <w:pStyle w:val="Encabezado"/>
          </w:pPr>
          <w:r>
            <w:rPr>
              <w:noProof/>
              <w:lang w:val="es-MX" w:eastAsia="es-MX"/>
            </w:rPr>
            <w:drawing>
              <wp:inline distT="0" distB="0" distL="0" distR="0">
                <wp:extent cx="762000" cy="666750"/>
                <wp:effectExtent l="19050" t="0" r="0" b="0"/>
                <wp:docPr id="137"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
                        <a:srcRect/>
                        <a:stretch>
                          <a:fillRect/>
                        </a:stretch>
                      </pic:blipFill>
                      <pic:spPr bwMode="auto">
                        <a:xfrm>
                          <a:off x="0" y="0"/>
                          <a:ext cx="762000" cy="666750"/>
                        </a:xfrm>
                        <a:prstGeom prst="rect">
                          <a:avLst/>
                        </a:prstGeom>
                        <a:noFill/>
                        <a:ln w="9525">
                          <a:noFill/>
                          <a:miter lim="800000"/>
                          <a:headEnd/>
                          <a:tailEnd/>
                        </a:ln>
                      </pic:spPr>
                    </pic:pic>
                  </a:graphicData>
                </a:graphic>
              </wp:inline>
            </w:drawing>
          </w:r>
        </w:p>
      </w:tc>
      <w:tc>
        <w:tcPr>
          <w:tcW w:w="8460" w:type="dxa"/>
          <w:vMerge w:val="restart"/>
          <w:tcBorders>
            <w:top w:val="nil"/>
            <w:left w:val="nil"/>
            <w:right w:val="nil"/>
          </w:tcBorders>
          <w:vAlign w:val="center"/>
        </w:tcPr>
        <w:p w:rsidR="009748A2" w:rsidRDefault="009748A2">
          <w:pPr>
            <w:pStyle w:val="Encabezado"/>
            <w:jc w:val="right"/>
            <w:rPr>
              <w:rFonts w:ascii="Arial" w:hAnsi="Arial" w:cs="Arial"/>
              <w:sz w:val="28"/>
            </w:rPr>
          </w:pPr>
        </w:p>
        <w:p w:rsidR="009748A2" w:rsidRDefault="009748A2">
          <w:pPr>
            <w:pStyle w:val="Encabezado"/>
            <w:jc w:val="right"/>
            <w:rPr>
              <w:rFonts w:ascii="Arial" w:hAnsi="Arial" w:cs="Arial"/>
              <w:sz w:val="28"/>
            </w:rPr>
          </w:pPr>
          <w:r>
            <w:rPr>
              <w:rFonts w:ascii="Arial" w:hAnsi="Arial" w:cs="Arial"/>
              <w:sz w:val="28"/>
            </w:rPr>
            <w:t>VII. OBJETIVO Y FUNCIONES</w:t>
          </w:r>
        </w:p>
        <w:p w:rsidR="009748A2" w:rsidRDefault="00D55792">
          <w:pPr>
            <w:pStyle w:val="Encabezado"/>
            <w:jc w:val="right"/>
            <w:rPr>
              <w:rFonts w:ascii="Arial" w:hAnsi="Arial" w:cs="Arial"/>
              <w:sz w:val="18"/>
            </w:rPr>
          </w:pPr>
          <w:r w:rsidRPr="00D55792">
            <w:rPr>
              <w:noProof/>
              <w:sz w:val="20"/>
            </w:rPr>
            <w:pict>
              <v:line id="_x0000_s2275" style="position:absolute;left:0;text-align:left;flip:x;z-index:252108800" from="-3.5pt,5.6pt" to="428.5pt,5.6pt" strokecolor="maroon" strokeweight="4.5pt">
                <v:stroke linestyle="thickThin"/>
              </v:line>
            </w:pict>
          </w:r>
        </w:p>
      </w:tc>
      <w:tc>
        <w:tcPr>
          <w:tcW w:w="180" w:type="dxa"/>
          <w:tcBorders>
            <w:top w:val="nil"/>
            <w:left w:val="nil"/>
            <w:bottom w:val="nil"/>
            <w:right w:val="single" w:sz="4" w:space="0" w:color="auto"/>
          </w:tcBorders>
          <w:vAlign w:val="center"/>
        </w:tcPr>
        <w:p w:rsidR="009748A2" w:rsidRDefault="009748A2">
          <w:pPr>
            <w:pStyle w:val="Encabezado"/>
            <w:rPr>
              <w:rFonts w:ascii="Arial" w:hAnsi="Arial" w:cs="Arial"/>
              <w:sz w:val="18"/>
            </w:rPr>
          </w:pPr>
        </w:p>
      </w:tc>
    </w:tr>
    <w:tr w:rsidR="009748A2">
      <w:trPr>
        <w:cantSplit/>
        <w:trHeight w:val="795"/>
      </w:trPr>
      <w:tc>
        <w:tcPr>
          <w:tcW w:w="1620" w:type="dxa"/>
          <w:vMerge/>
          <w:tcBorders>
            <w:left w:val="single" w:sz="4" w:space="0" w:color="auto"/>
            <w:bottom w:val="nil"/>
            <w:right w:val="nil"/>
          </w:tcBorders>
        </w:tcPr>
        <w:p w:rsidR="009748A2" w:rsidRDefault="009748A2">
          <w:pPr>
            <w:pStyle w:val="Encabezado"/>
          </w:pPr>
        </w:p>
      </w:tc>
      <w:tc>
        <w:tcPr>
          <w:tcW w:w="8460" w:type="dxa"/>
          <w:vMerge/>
          <w:tcBorders>
            <w:left w:val="nil"/>
            <w:bottom w:val="nil"/>
            <w:right w:val="nil"/>
          </w:tcBorders>
          <w:vAlign w:val="center"/>
        </w:tcPr>
        <w:p w:rsidR="009748A2" w:rsidRDefault="009748A2">
          <w:pPr>
            <w:pStyle w:val="Encabezado"/>
            <w:jc w:val="center"/>
            <w:rPr>
              <w:rFonts w:ascii="Arial" w:hAnsi="Arial" w:cs="Arial"/>
              <w:sz w:val="18"/>
            </w:rPr>
          </w:pPr>
        </w:p>
      </w:tc>
      <w:tc>
        <w:tcPr>
          <w:tcW w:w="180" w:type="dxa"/>
          <w:tcBorders>
            <w:top w:val="nil"/>
            <w:left w:val="nil"/>
            <w:bottom w:val="nil"/>
            <w:right w:val="single" w:sz="4" w:space="0" w:color="auto"/>
          </w:tcBorders>
          <w:vAlign w:val="center"/>
        </w:tcPr>
        <w:p w:rsidR="009748A2" w:rsidRDefault="009748A2">
          <w:pPr>
            <w:pStyle w:val="Encabezado"/>
            <w:rPr>
              <w:rFonts w:ascii="Arial" w:hAnsi="Arial" w:cs="Arial"/>
              <w:sz w:val="18"/>
            </w:rPr>
          </w:pPr>
        </w:p>
      </w:tc>
    </w:tr>
    <w:tr w:rsidR="009748A2">
      <w:trPr>
        <w:cantSplit/>
        <w:trHeight w:val="270"/>
      </w:trPr>
      <w:tc>
        <w:tcPr>
          <w:tcW w:w="1620" w:type="dxa"/>
          <w:tcBorders>
            <w:left w:val="single" w:sz="4" w:space="0" w:color="auto"/>
            <w:bottom w:val="nil"/>
            <w:right w:val="nil"/>
          </w:tcBorders>
        </w:tcPr>
        <w:p w:rsidR="009748A2" w:rsidRDefault="00D55792">
          <w:pPr>
            <w:pStyle w:val="Encabezado"/>
          </w:pPr>
          <w:r w:rsidRPr="00D55792">
            <w:rPr>
              <w:noProof/>
              <w:sz w:val="20"/>
            </w:rPr>
            <w:pict>
              <v:line id="_x0000_s2273" style="position:absolute;z-index:252106752;mso-position-horizontal-relative:text;mso-position-vertical-relative:text" from="-3.5pt,11.9pt" to="-3.5pt,623.9pt" strokeweight=".5pt"/>
            </w:pict>
          </w:r>
        </w:p>
      </w:tc>
      <w:tc>
        <w:tcPr>
          <w:tcW w:w="8460" w:type="dxa"/>
          <w:tcBorders>
            <w:top w:val="nil"/>
            <w:left w:val="nil"/>
            <w:bottom w:val="nil"/>
            <w:right w:val="nil"/>
          </w:tcBorders>
          <w:vAlign w:val="center"/>
        </w:tcPr>
        <w:p w:rsidR="009748A2" w:rsidRDefault="009748A2">
          <w:pPr>
            <w:pStyle w:val="Encabezado"/>
            <w:rPr>
              <w:rFonts w:ascii="Arial" w:hAnsi="Arial" w:cs="Arial"/>
              <w:sz w:val="18"/>
            </w:rPr>
          </w:pPr>
        </w:p>
      </w:tc>
      <w:tc>
        <w:tcPr>
          <w:tcW w:w="180" w:type="dxa"/>
          <w:tcBorders>
            <w:top w:val="nil"/>
            <w:left w:val="nil"/>
            <w:bottom w:val="nil"/>
            <w:right w:val="single" w:sz="4" w:space="0" w:color="auto"/>
          </w:tcBorders>
          <w:vAlign w:val="center"/>
        </w:tcPr>
        <w:p w:rsidR="009748A2" w:rsidRDefault="00D55792">
          <w:pPr>
            <w:pStyle w:val="Encabezado"/>
            <w:rPr>
              <w:rFonts w:ascii="Arial" w:hAnsi="Arial" w:cs="Arial"/>
              <w:sz w:val="18"/>
            </w:rPr>
          </w:pPr>
          <w:r w:rsidRPr="00D55792">
            <w:rPr>
              <w:noProof/>
              <w:sz w:val="20"/>
            </w:rPr>
            <w:pict>
              <v:line id="_x0000_s2274" style="position:absolute;z-index:252107776;mso-position-horizontal-relative:text;mso-position-vertical-relative:text" from="5.5pt,11.9pt" to="5.5pt,623.9pt" strokeweight=".5pt"/>
            </w:pict>
          </w:r>
        </w:p>
      </w:tc>
    </w:tr>
  </w:tbl>
  <w:p w:rsidR="009748A2" w:rsidRDefault="009748A2">
    <w:pPr>
      <w:pStyle w:val="Encabezado"/>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250" w:type="dxa"/>
      <w:tblBorders>
        <w:insideV w:val="single" w:sz="4" w:space="0" w:color="auto"/>
      </w:tblBorders>
      <w:tblLayout w:type="fixed"/>
      <w:tblCellMar>
        <w:left w:w="70" w:type="dxa"/>
        <w:right w:w="70" w:type="dxa"/>
      </w:tblCellMar>
      <w:tblLook w:val="0000"/>
    </w:tblPr>
    <w:tblGrid>
      <w:gridCol w:w="1620"/>
      <w:gridCol w:w="8460"/>
      <w:gridCol w:w="180"/>
    </w:tblGrid>
    <w:tr w:rsidR="009748A2">
      <w:tc>
        <w:tcPr>
          <w:tcW w:w="10080" w:type="dxa"/>
          <w:gridSpan w:val="2"/>
          <w:tcBorders>
            <w:top w:val="single" w:sz="4" w:space="0" w:color="auto"/>
            <w:left w:val="single" w:sz="4" w:space="0" w:color="auto"/>
            <w:bottom w:val="nil"/>
            <w:right w:val="nil"/>
          </w:tcBorders>
        </w:tcPr>
        <w:p w:rsidR="009748A2" w:rsidRDefault="00D55792">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34" type="#_x0000_t75" style="position:absolute;margin-left:1.75pt;margin-top:11.4pt;width:68.45pt;height:52.45pt;z-index:252169216">
                <v:imagedata r:id="rId1" o:title=""/>
              </v:shape>
              <o:OLEObject Type="Embed" ProgID="PBrush" ShapeID="_x0000_s2334" DrawAspect="Content" ObjectID="_1501593327" r:id="rId2"/>
            </w:pict>
          </w:r>
        </w:p>
      </w:tc>
      <w:tc>
        <w:tcPr>
          <w:tcW w:w="180" w:type="dxa"/>
          <w:tcBorders>
            <w:top w:val="single" w:sz="4" w:space="0" w:color="auto"/>
            <w:left w:val="nil"/>
            <w:bottom w:val="nil"/>
            <w:right w:val="single" w:sz="4" w:space="0" w:color="auto"/>
          </w:tcBorders>
        </w:tcPr>
        <w:p w:rsidR="009748A2" w:rsidRDefault="009748A2">
          <w:pPr>
            <w:pStyle w:val="Encabezado"/>
          </w:pPr>
        </w:p>
      </w:tc>
    </w:tr>
    <w:tr w:rsidR="009748A2">
      <w:trPr>
        <w:cantSplit/>
        <w:trHeight w:val="263"/>
      </w:trPr>
      <w:tc>
        <w:tcPr>
          <w:tcW w:w="1620" w:type="dxa"/>
          <w:vMerge w:val="restart"/>
          <w:tcBorders>
            <w:top w:val="nil"/>
            <w:left w:val="single" w:sz="4" w:space="0" w:color="auto"/>
            <w:right w:val="nil"/>
          </w:tcBorders>
        </w:tcPr>
        <w:p w:rsidR="009748A2" w:rsidRDefault="009748A2">
          <w:pPr>
            <w:pStyle w:val="Encabezado"/>
          </w:pPr>
          <w:r>
            <w:rPr>
              <w:noProof/>
              <w:lang w:val="es-MX" w:eastAsia="es-MX"/>
            </w:rPr>
            <w:drawing>
              <wp:inline distT="0" distB="0" distL="0" distR="0">
                <wp:extent cx="762000" cy="666750"/>
                <wp:effectExtent l="19050" t="0" r="0" b="0"/>
                <wp:docPr id="138"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
                        <a:srcRect/>
                        <a:stretch>
                          <a:fillRect/>
                        </a:stretch>
                      </pic:blipFill>
                      <pic:spPr bwMode="auto">
                        <a:xfrm>
                          <a:off x="0" y="0"/>
                          <a:ext cx="762000" cy="666750"/>
                        </a:xfrm>
                        <a:prstGeom prst="rect">
                          <a:avLst/>
                        </a:prstGeom>
                        <a:noFill/>
                        <a:ln w="9525">
                          <a:noFill/>
                          <a:miter lim="800000"/>
                          <a:headEnd/>
                          <a:tailEnd/>
                        </a:ln>
                      </pic:spPr>
                    </pic:pic>
                  </a:graphicData>
                </a:graphic>
              </wp:inline>
            </w:drawing>
          </w:r>
        </w:p>
      </w:tc>
      <w:tc>
        <w:tcPr>
          <w:tcW w:w="8460" w:type="dxa"/>
          <w:vMerge w:val="restart"/>
          <w:tcBorders>
            <w:top w:val="nil"/>
            <w:left w:val="nil"/>
            <w:right w:val="nil"/>
          </w:tcBorders>
          <w:vAlign w:val="center"/>
        </w:tcPr>
        <w:p w:rsidR="009748A2" w:rsidRDefault="009748A2">
          <w:pPr>
            <w:pStyle w:val="Encabezado"/>
            <w:jc w:val="right"/>
            <w:rPr>
              <w:rFonts w:ascii="Arial" w:hAnsi="Arial" w:cs="Arial"/>
              <w:sz w:val="28"/>
            </w:rPr>
          </w:pPr>
        </w:p>
        <w:p w:rsidR="009748A2" w:rsidRDefault="009748A2">
          <w:pPr>
            <w:pStyle w:val="Encabezado"/>
            <w:jc w:val="right"/>
            <w:rPr>
              <w:rFonts w:ascii="Arial" w:hAnsi="Arial" w:cs="Arial"/>
              <w:sz w:val="28"/>
            </w:rPr>
          </w:pPr>
          <w:r>
            <w:rPr>
              <w:rFonts w:ascii="Arial" w:hAnsi="Arial" w:cs="Arial"/>
              <w:sz w:val="28"/>
            </w:rPr>
            <w:t>VII. OBJETIVO Y FUNCIONES</w:t>
          </w:r>
        </w:p>
        <w:p w:rsidR="009748A2" w:rsidRDefault="00D55792">
          <w:pPr>
            <w:pStyle w:val="Encabezado"/>
            <w:jc w:val="right"/>
            <w:rPr>
              <w:rFonts w:ascii="Arial" w:hAnsi="Arial" w:cs="Arial"/>
              <w:sz w:val="18"/>
            </w:rPr>
          </w:pPr>
          <w:r w:rsidRPr="00D55792">
            <w:rPr>
              <w:noProof/>
              <w:sz w:val="20"/>
            </w:rPr>
            <w:pict>
              <v:line id="_x0000_s2280" style="position:absolute;left:0;text-align:left;flip:x;z-index:252113920" from="-3.5pt,5.6pt" to="428.5pt,5.6pt" strokecolor="maroon" strokeweight="4.5pt">
                <v:stroke linestyle="thickThin"/>
              </v:line>
            </w:pict>
          </w:r>
        </w:p>
      </w:tc>
      <w:tc>
        <w:tcPr>
          <w:tcW w:w="180" w:type="dxa"/>
          <w:tcBorders>
            <w:top w:val="nil"/>
            <w:left w:val="nil"/>
            <w:bottom w:val="nil"/>
            <w:right w:val="single" w:sz="4" w:space="0" w:color="auto"/>
          </w:tcBorders>
          <w:vAlign w:val="center"/>
        </w:tcPr>
        <w:p w:rsidR="009748A2" w:rsidRDefault="009748A2">
          <w:pPr>
            <w:pStyle w:val="Encabezado"/>
            <w:rPr>
              <w:rFonts w:ascii="Arial" w:hAnsi="Arial" w:cs="Arial"/>
              <w:sz w:val="18"/>
            </w:rPr>
          </w:pPr>
        </w:p>
      </w:tc>
    </w:tr>
    <w:tr w:rsidR="009748A2">
      <w:trPr>
        <w:cantSplit/>
        <w:trHeight w:val="795"/>
      </w:trPr>
      <w:tc>
        <w:tcPr>
          <w:tcW w:w="1620" w:type="dxa"/>
          <w:vMerge/>
          <w:tcBorders>
            <w:left w:val="single" w:sz="4" w:space="0" w:color="auto"/>
            <w:bottom w:val="nil"/>
            <w:right w:val="nil"/>
          </w:tcBorders>
        </w:tcPr>
        <w:p w:rsidR="009748A2" w:rsidRDefault="009748A2">
          <w:pPr>
            <w:pStyle w:val="Encabezado"/>
          </w:pPr>
        </w:p>
      </w:tc>
      <w:tc>
        <w:tcPr>
          <w:tcW w:w="8460" w:type="dxa"/>
          <w:vMerge/>
          <w:tcBorders>
            <w:left w:val="nil"/>
            <w:bottom w:val="nil"/>
            <w:right w:val="nil"/>
          </w:tcBorders>
          <w:vAlign w:val="center"/>
        </w:tcPr>
        <w:p w:rsidR="009748A2" w:rsidRDefault="009748A2">
          <w:pPr>
            <w:pStyle w:val="Encabezado"/>
            <w:jc w:val="center"/>
            <w:rPr>
              <w:rFonts w:ascii="Arial" w:hAnsi="Arial" w:cs="Arial"/>
              <w:sz w:val="18"/>
            </w:rPr>
          </w:pPr>
        </w:p>
      </w:tc>
      <w:tc>
        <w:tcPr>
          <w:tcW w:w="180" w:type="dxa"/>
          <w:tcBorders>
            <w:top w:val="nil"/>
            <w:left w:val="nil"/>
            <w:bottom w:val="nil"/>
            <w:right w:val="single" w:sz="4" w:space="0" w:color="auto"/>
          </w:tcBorders>
          <w:vAlign w:val="center"/>
        </w:tcPr>
        <w:p w:rsidR="009748A2" w:rsidRDefault="009748A2">
          <w:pPr>
            <w:pStyle w:val="Encabezado"/>
            <w:rPr>
              <w:rFonts w:ascii="Arial" w:hAnsi="Arial" w:cs="Arial"/>
              <w:sz w:val="18"/>
            </w:rPr>
          </w:pPr>
        </w:p>
      </w:tc>
    </w:tr>
    <w:tr w:rsidR="009748A2">
      <w:trPr>
        <w:cantSplit/>
        <w:trHeight w:val="270"/>
      </w:trPr>
      <w:tc>
        <w:tcPr>
          <w:tcW w:w="1620" w:type="dxa"/>
          <w:tcBorders>
            <w:left w:val="single" w:sz="4" w:space="0" w:color="auto"/>
            <w:bottom w:val="nil"/>
            <w:right w:val="nil"/>
          </w:tcBorders>
        </w:tcPr>
        <w:p w:rsidR="009748A2" w:rsidRDefault="00D55792">
          <w:pPr>
            <w:pStyle w:val="Encabezado"/>
          </w:pPr>
          <w:r w:rsidRPr="00D55792">
            <w:rPr>
              <w:noProof/>
              <w:sz w:val="20"/>
            </w:rPr>
            <w:pict>
              <v:line id="_x0000_s2278" style="position:absolute;z-index:252111872;mso-position-horizontal-relative:text;mso-position-vertical-relative:text" from="-3.5pt,11.9pt" to="-3.5pt,623.9pt" strokeweight=".5pt"/>
            </w:pict>
          </w:r>
        </w:p>
      </w:tc>
      <w:tc>
        <w:tcPr>
          <w:tcW w:w="8460" w:type="dxa"/>
          <w:tcBorders>
            <w:top w:val="nil"/>
            <w:left w:val="nil"/>
            <w:bottom w:val="nil"/>
            <w:right w:val="nil"/>
          </w:tcBorders>
          <w:vAlign w:val="center"/>
        </w:tcPr>
        <w:p w:rsidR="009748A2" w:rsidRDefault="009748A2">
          <w:pPr>
            <w:pStyle w:val="Encabezado"/>
            <w:rPr>
              <w:rFonts w:ascii="Arial" w:hAnsi="Arial" w:cs="Arial"/>
              <w:sz w:val="18"/>
            </w:rPr>
          </w:pPr>
        </w:p>
      </w:tc>
      <w:tc>
        <w:tcPr>
          <w:tcW w:w="180" w:type="dxa"/>
          <w:tcBorders>
            <w:top w:val="nil"/>
            <w:left w:val="nil"/>
            <w:bottom w:val="nil"/>
            <w:right w:val="single" w:sz="4" w:space="0" w:color="auto"/>
          </w:tcBorders>
          <w:vAlign w:val="center"/>
        </w:tcPr>
        <w:p w:rsidR="009748A2" w:rsidRDefault="00D55792">
          <w:pPr>
            <w:pStyle w:val="Encabezado"/>
            <w:rPr>
              <w:rFonts w:ascii="Arial" w:hAnsi="Arial" w:cs="Arial"/>
              <w:sz w:val="18"/>
            </w:rPr>
          </w:pPr>
          <w:r w:rsidRPr="00D55792">
            <w:rPr>
              <w:noProof/>
              <w:sz w:val="20"/>
            </w:rPr>
            <w:pict>
              <v:line id="_x0000_s2279" style="position:absolute;z-index:252112896;mso-position-horizontal-relative:text;mso-position-vertical-relative:text" from="5.5pt,11.9pt" to="5.5pt,623.9pt" strokeweight=".5pt"/>
            </w:pict>
          </w:r>
        </w:p>
      </w:tc>
    </w:tr>
  </w:tbl>
  <w:p w:rsidR="009748A2" w:rsidRDefault="009748A2">
    <w:pPr>
      <w:pStyle w:val="Encabezado"/>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250" w:type="dxa"/>
      <w:tblBorders>
        <w:insideV w:val="single" w:sz="4" w:space="0" w:color="auto"/>
      </w:tblBorders>
      <w:tblLayout w:type="fixed"/>
      <w:tblCellMar>
        <w:left w:w="70" w:type="dxa"/>
        <w:right w:w="70" w:type="dxa"/>
      </w:tblCellMar>
      <w:tblLook w:val="0000"/>
    </w:tblPr>
    <w:tblGrid>
      <w:gridCol w:w="1620"/>
      <w:gridCol w:w="8460"/>
      <w:gridCol w:w="180"/>
    </w:tblGrid>
    <w:tr w:rsidR="009748A2">
      <w:tc>
        <w:tcPr>
          <w:tcW w:w="10080" w:type="dxa"/>
          <w:gridSpan w:val="2"/>
          <w:tcBorders>
            <w:top w:val="single" w:sz="4" w:space="0" w:color="auto"/>
            <w:left w:val="single" w:sz="4" w:space="0" w:color="auto"/>
            <w:bottom w:val="nil"/>
            <w:right w:val="nil"/>
          </w:tcBorders>
        </w:tcPr>
        <w:p w:rsidR="009748A2" w:rsidRDefault="00D55792">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35" type="#_x0000_t75" style="position:absolute;margin-left:1.75pt;margin-top:11.4pt;width:68.45pt;height:52.45pt;z-index:252170240">
                <v:imagedata r:id="rId1" o:title=""/>
              </v:shape>
              <o:OLEObject Type="Embed" ProgID="PBrush" ShapeID="_x0000_s2335" DrawAspect="Content" ObjectID="_1501593328" r:id="rId2"/>
            </w:pict>
          </w:r>
        </w:p>
      </w:tc>
      <w:tc>
        <w:tcPr>
          <w:tcW w:w="180" w:type="dxa"/>
          <w:tcBorders>
            <w:top w:val="single" w:sz="4" w:space="0" w:color="auto"/>
            <w:left w:val="nil"/>
            <w:bottom w:val="nil"/>
            <w:right w:val="single" w:sz="4" w:space="0" w:color="auto"/>
          </w:tcBorders>
        </w:tcPr>
        <w:p w:rsidR="009748A2" w:rsidRDefault="009748A2">
          <w:pPr>
            <w:pStyle w:val="Encabezado"/>
          </w:pPr>
        </w:p>
      </w:tc>
    </w:tr>
    <w:tr w:rsidR="009748A2">
      <w:trPr>
        <w:cantSplit/>
        <w:trHeight w:val="263"/>
      </w:trPr>
      <w:tc>
        <w:tcPr>
          <w:tcW w:w="1620" w:type="dxa"/>
          <w:vMerge w:val="restart"/>
          <w:tcBorders>
            <w:top w:val="nil"/>
            <w:left w:val="single" w:sz="4" w:space="0" w:color="auto"/>
            <w:right w:val="nil"/>
          </w:tcBorders>
        </w:tcPr>
        <w:p w:rsidR="009748A2" w:rsidRDefault="009748A2">
          <w:pPr>
            <w:pStyle w:val="Encabezado"/>
          </w:pPr>
          <w:r>
            <w:rPr>
              <w:noProof/>
              <w:lang w:val="es-MX" w:eastAsia="es-MX"/>
            </w:rPr>
            <w:drawing>
              <wp:inline distT="0" distB="0" distL="0" distR="0">
                <wp:extent cx="762000" cy="666750"/>
                <wp:effectExtent l="19050" t="0" r="0" b="0"/>
                <wp:docPr id="139"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
                        <a:srcRect/>
                        <a:stretch>
                          <a:fillRect/>
                        </a:stretch>
                      </pic:blipFill>
                      <pic:spPr bwMode="auto">
                        <a:xfrm>
                          <a:off x="0" y="0"/>
                          <a:ext cx="762000" cy="666750"/>
                        </a:xfrm>
                        <a:prstGeom prst="rect">
                          <a:avLst/>
                        </a:prstGeom>
                        <a:noFill/>
                        <a:ln w="9525">
                          <a:noFill/>
                          <a:miter lim="800000"/>
                          <a:headEnd/>
                          <a:tailEnd/>
                        </a:ln>
                      </pic:spPr>
                    </pic:pic>
                  </a:graphicData>
                </a:graphic>
              </wp:inline>
            </w:drawing>
          </w:r>
        </w:p>
      </w:tc>
      <w:tc>
        <w:tcPr>
          <w:tcW w:w="8460" w:type="dxa"/>
          <w:vMerge w:val="restart"/>
          <w:tcBorders>
            <w:top w:val="nil"/>
            <w:left w:val="nil"/>
            <w:right w:val="nil"/>
          </w:tcBorders>
          <w:vAlign w:val="center"/>
        </w:tcPr>
        <w:p w:rsidR="009748A2" w:rsidRDefault="009748A2">
          <w:pPr>
            <w:pStyle w:val="Encabezado"/>
            <w:jc w:val="right"/>
            <w:rPr>
              <w:rFonts w:ascii="Arial" w:hAnsi="Arial" w:cs="Arial"/>
              <w:sz w:val="28"/>
            </w:rPr>
          </w:pPr>
        </w:p>
        <w:p w:rsidR="009748A2" w:rsidRDefault="009748A2">
          <w:pPr>
            <w:pStyle w:val="Encabezado"/>
            <w:jc w:val="right"/>
            <w:rPr>
              <w:rFonts w:ascii="Arial" w:hAnsi="Arial" w:cs="Arial"/>
              <w:sz w:val="28"/>
            </w:rPr>
          </w:pPr>
          <w:r>
            <w:rPr>
              <w:rFonts w:ascii="Arial" w:hAnsi="Arial" w:cs="Arial"/>
              <w:sz w:val="28"/>
            </w:rPr>
            <w:t>VII. OBJETIVO Y FUNCIONES</w:t>
          </w:r>
        </w:p>
        <w:p w:rsidR="009748A2" w:rsidRDefault="00D55792">
          <w:pPr>
            <w:pStyle w:val="Encabezado"/>
            <w:jc w:val="right"/>
            <w:rPr>
              <w:rFonts w:ascii="Arial" w:hAnsi="Arial" w:cs="Arial"/>
              <w:sz w:val="18"/>
            </w:rPr>
          </w:pPr>
          <w:r w:rsidRPr="00D55792">
            <w:rPr>
              <w:noProof/>
              <w:sz w:val="20"/>
            </w:rPr>
            <w:pict>
              <v:line id="_x0000_s2285" style="position:absolute;left:0;text-align:left;flip:x;z-index:252119040" from="-3.5pt,5.6pt" to="428.5pt,5.6pt" strokecolor="maroon" strokeweight="4.5pt">
                <v:stroke linestyle="thickThin"/>
              </v:line>
            </w:pict>
          </w:r>
        </w:p>
      </w:tc>
      <w:tc>
        <w:tcPr>
          <w:tcW w:w="180" w:type="dxa"/>
          <w:tcBorders>
            <w:top w:val="nil"/>
            <w:left w:val="nil"/>
            <w:bottom w:val="nil"/>
            <w:right w:val="single" w:sz="4" w:space="0" w:color="auto"/>
          </w:tcBorders>
          <w:vAlign w:val="center"/>
        </w:tcPr>
        <w:p w:rsidR="009748A2" w:rsidRDefault="009748A2">
          <w:pPr>
            <w:pStyle w:val="Encabezado"/>
            <w:rPr>
              <w:rFonts w:ascii="Arial" w:hAnsi="Arial" w:cs="Arial"/>
              <w:sz w:val="18"/>
            </w:rPr>
          </w:pPr>
        </w:p>
      </w:tc>
    </w:tr>
    <w:tr w:rsidR="009748A2">
      <w:trPr>
        <w:cantSplit/>
        <w:trHeight w:val="795"/>
      </w:trPr>
      <w:tc>
        <w:tcPr>
          <w:tcW w:w="1620" w:type="dxa"/>
          <w:vMerge/>
          <w:tcBorders>
            <w:left w:val="single" w:sz="4" w:space="0" w:color="auto"/>
            <w:bottom w:val="nil"/>
            <w:right w:val="nil"/>
          </w:tcBorders>
        </w:tcPr>
        <w:p w:rsidR="009748A2" w:rsidRDefault="009748A2">
          <w:pPr>
            <w:pStyle w:val="Encabezado"/>
          </w:pPr>
        </w:p>
      </w:tc>
      <w:tc>
        <w:tcPr>
          <w:tcW w:w="8460" w:type="dxa"/>
          <w:vMerge/>
          <w:tcBorders>
            <w:left w:val="nil"/>
            <w:bottom w:val="nil"/>
            <w:right w:val="nil"/>
          </w:tcBorders>
          <w:vAlign w:val="center"/>
        </w:tcPr>
        <w:p w:rsidR="009748A2" w:rsidRDefault="009748A2">
          <w:pPr>
            <w:pStyle w:val="Encabezado"/>
            <w:jc w:val="center"/>
            <w:rPr>
              <w:rFonts w:ascii="Arial" w:hAnsi="Arial" w:cs="Arial"/>
              <w:sz w:val="18"/>
            </w:rPr>
          </w:pPr>
        </w:p>
      </w:tc>
      <w:tc>
        <w:tcPr>
          <w:tcW w:w="180" w:type="dxa"/>
          <w:tcBorders>
            <w:top w:val="nil"/>
            <w:left w:val="nil"/>
            <w:bottom w:val="nil"/>
            <w:right w:val="single" w:sz="4" w:space="0" w:color="auto"/>
          </w:tcBorders>
          <w:vAlign w:val="center"/>
        </w:tcPr>
        <w:p w:rsidR="009748A2" w:rsidRDefault="009748A2">
          <w:pPr>
            <w:pStyle w:val="Encabezado"/>
            <w:rPr>
              <w:rFonts w:ascii="Arial" w:hAnsi="Arial" w:cs="Arial"/>
              <w:sz w:val="18"/>
            </w:rPr>
          </w:pPr>
        </w:p>
      </w:tc>
    </w:tr>
    <w:tr w:rsidR="009748A2">
      <w:trPr>
        <w:cantSplit/>
        <w:trHeight w:val="270"/>
      </w:trPr>
      <w:tc>
        <w:tcPr>
          <w:tcW w:w="1620" w:type="dxa"/>
          <w:tcBorders>
            <w:left w:val="single" w:sz="4" w:space="0" w:color="auto"/>
            <w:bottom w:val="nil"/>
            <w:right w:val="nil"/>
          </w:tcBorders>
        </w:tcPr>
        <w:p w:rsidR="009748A2" w:rsidRDefault="00D55792">
          <w:pPr>
            <w:pStyle w:val="Encabezado"/>
          </w:pPr>
          <w:r w:rsidRPr="00D55792">
            <w:rPr>
              <w:noProof/>
              <w:sz w:val="20"/>
            </w:rPr>
            <w:pict>
              <v:line id="_x0000_s2283" style="position:absolute;z-index:252116992;mso-position-horizontal-relative:text;mso-position-vertical-relative:text" from="-3.5pt,11.9pt" to="-3.5pt,623.9pt" strokeweight=".5pt"/>
            </w:pict>
          </w:r>
        </w:p>
      </w:tc>
      <w:tc>
        <w:tcPr>
          <w:tcW w:w="8460" w:type="dxa"/>
          <w:tcBorders>
            <w:top w:val="nil"/>
            <w:left w:val="nil"/>
            <w:bottom w:val="nil"/>
            <w:right w:val="nil"/>
          </w:tcBorders>
          <w:vAlign w:val="center"/>
        </w:tcPr>
        <w:p w:rsidR="009748A2" w:rsidRDefault="009748A2">
          <w:pPr>
            <w:pStyle w:val="Encabezado"/>
            <w:rPr>
              <w:rFonts w:ascii="Arial" w:hAnsi="Arial" w:cs="Arial"/>
              <w:sz w:val="18"/>
            </w:rPr>
          </w:pPr>
        </w:p>
      </w:tc>
      <w:tc>
        <w:tcPr>
          <w:tcW w:w="180" w:type="dxa"/>
          <w:tcBorders>
            <w:top w:val="nil"/>
            <w:left w:val="nil"/>
            <w:bottom w:val="nil"/>
            <w:right w:val="single" w:sz="4" w:space="0" w:color="auto"/>
          </w:tcBorders>
          <w:vAlign w:val="center"/>
        </w:tcPr>
        <w:p w:rsidR="009748A2" w:rsidRDefault="00D55792">
          <w:pPr>
            <w:pStyle w:val="Encabezado"/>
            <w:rPr>
              <w:rFonts w:ascii="Arial" w:hAnsi="Arial" w:cs="Arial"/>
              <w:sz w:val="18"/>
            </w:rPr>
          </w:pPr>
          <w:r w:rsidRPr="00D55792">
            <w:rPr>
              <w:noProof/>
              <w:sz w:val="20"/>
            </w:rPr>
            <w:pict>
              <v:line id="_x0000_s2284" style="position:absolute;z-index:252118016;mso-position-horizontal-relative:text;mso-position-vertical-relative:text" from="5.5pt,11.9pt" to="5.5pt,623.9pt" strokeweight=".5pt"/>
            </w:pict>
          </w:r>
        </w:p>
      </w:tc>
    </w:tr>
  </w:tbl>
  <w:p w:rsidR="009748A2" w:rsidRDefault="009748A2">
    <w:pPr>
      <w:pStyle w:val="Encabezado"/>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250" w:type="dxa"/>
      <w:tblBorders>
        <w:insideV w:val="single" w:sz="4" w:space="0" w:color="auto"/>
      </w:tblBorders>
      <w:tblLayout w:type="fixed"/>
      <w:tblCellMar>
        <w:left w:w="70" w:type="dxa"/>
        <w:right w:w="70" w:type="dxa"/>
      </w:tblCellMar>
      <w:tblLook w:val="0000"/>
    </w:tblPr>
    <w:tblGrid>
      <w:gridCol w:w="1620"/>
      <w:gridCol w:w="8460"/>
      <w:gridCol w:w="180"/>
    </w:tblGrid>
    <w:tr w:rsidR="009748A2">
      <w:tc>
        <w:tcPr>
          <w:tcW w:w="10080" w:type="dxa"/>
          <w:gridSpan w:val="2"/>
          <w:tcBorders>
            <w:top w:val="single" w:sz="4" w:space="0" w:color="auto"/>
            <w:left w:val="single" w:sz="4" w:space="0" w:color="auto"/>
            <w:bottom w:val="nil"/>
            <w:right w:val="nil"/>
          </w:tcBorders>
        </w:tcPr>
        <w:p w:rsidR="009748A2" w:rsidRDefault="00D55792">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36" type="#_x0000_t75" style="position:absolute;margin-left:1pt;margin-top:11.4pt;width:68.45pt;height:52.45pt;z-index:252171264">
                <v:imagedata r:id="rId1" o:title=""/>
              </v:shape>
              <o:OLEObject Type="Embed" ProgID="PBrush" ShapeID="_x0000_s2336" DrawAspect="Content" ObjectID="_1501593329" r:id="rId2"/>
            </w:pict>
          </w:r>
        </w:p>
      </w:tc>
      <w:tc>
        <w:tcPr>
          <w:tcW w:w="180" w:type="dxa"/>
          <w:tcBorders>
            <w:top w:val="single" w:sz="4" w:space="0" w:color="auto"/>
            <w:left w:val="nil"/>
            <w:bottom w:val="nil"/>
            <w:right w:val="single" w:sz="4" w:space="0" w:color="auto"/>
          </w:tcBorders>
        </w:tcPr>
        <w:p w:rsidR="009748A2" w:rsidRDefault="009748A2">
          <w:pPr>
            <w:pStyle w:val="Encabezado"/>
          </w:pPr>
        </w:p>
      </w:tc>
    </w:tr>
    <w:tr w:rsidR="009748A2">
      <w:trPr>
        <w:cantSplit/>
        <w:trHeight w:val="263"/>
      </w:trPr>
      <w:tc>
        <w:tcPr>
          <w:tcW w:w="1620" w:type="dxa"/>
          <w:vMerge w:val="restart"/>
          <w:tcBorders>
            <w:top w:val="nil"/>
            <w:left w:val="single" w:sz="4" w:space="0" w:color="auto"/>
            <w:right w:val="nil"/>
          </w:tcBorders>
        </w:tcPr>
        <w:p w:rsidR="009748A2" w:rsidRDefault="009748A2">
          <w:pPr>
            <w:pStyle w:val="Encabezado"/>
          </w:pPr>
          <w:r>
            <w:rPr>
              <w:noProof/>
              <w:lang w:val="es-MX" w:eastAsia="es-MX"/>
            </w:rPr>
            <w:drawing>
              <wp:inline distT="0" distB="0" distL="0" distR="0">
                <wp:extent cx="762000" cy="666750"/>
                <wp:effectExtent l="19050" t="0" r="0" b="0"/>
                <wp:docPr id="140"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
                        <a:srcRect/>
                        <a:stretch>
                          <a:fillRect/>
                        </a:stretch>
                      </pic:blipFill>
                      <pic:spPr bwMode="auto">
                        <a:xfrm>
                          <a:off x="0" y="0"/>
                          <a:ext cx="762000" cy="666750"/>
                        </a:xfrm>
                        <a:prstGeom prst="rect">
                          <a:avLst/>
                        </a:prstGeom>
                        <a:noFill/>
                        <a:ln w="9525">
                          <a:noFill/>
                          <a:miter lim="800000"/>
                          <a:headEnd/>
                          <a:tailEnd/>
                        </a:ln>
                      </pic:spPr>
                    </pic:pic>
                  </a:graphicData>
                </a:graphic>
              </wp:inline>
            </w:drawing>
          </w:r>
        </w:p>
      </w:tc>
      <w:tc>
        <w:tcPr>
          <w:tcW w:w="8460" w:type="dxa"/>
          <w:vMerge w:val="restart"/>
          <w:tcBorders>
            <w:top w:val="nil"/>
            <w:left w:val="nil"/>
            <w:right w:val="nil"/>
          </w:tcBorders>
          <w:vAlign w:val="center"/>
        </w:tcPr>
        <w:p w:rsidR="009748A2" w:rsidRDefault="009748A2">
          <w:pPr>
            <w:pStyle w:val="Encabezado"/>
            <w:jc w:val="right"/>
            <w:rPr>
              <w:rFonts w:ascii="Arial" w:hAnsi="Arial" w:cs="Arial"/>
              <w:sz w:val="28"/>
            </w:rPr>
          </w:pPr>
        </w:p>
        <w:p w:rsidR="009748A2" w:rsidRDefault="009748A2">
          <w:pPr>
            <w:pStyle w:val="Encabezado"/>
            <w:jc w:val="right"/>
            <w:rPr>
              <w:rFonts w:ascii="Arial" w:hAnsi="Arial" w:cs="Arial"/>
              <w:sz w:val="28"/>
            </w:rPr>
          </w:pPr>
          <w:r>
            <w:rPr>
              <w:rFonts w:ascii="Arial" w:hAnsi="Arial" w:cs="Arial"/>
              <w:sz w:val="28"/>
            </w:rPr>
            <w:t>VII. OBJETIVO Y FUNCIONES</w:t>
          </w:r>
        </w:p>
        <w:p w:rsidR="009748A2" w:rsidRDefault="00D55792">
          <w:pPr>
            <w:pStyle w:val="Encabezado"/>
            <w:jc w:val="right"/>
            <w:rPr>
              <w:rFonts w:ascii="Arial" w:hAnsi="Arial" w:cs="Arial"/>
              <w:sz w:val="18"/>
            </w:rPr>
          </w:pPr>
          <w:r w:rsidRPr="00D55792">
            <w:rPr>
              <w:noProof/>
              <w:sz w:val="20"/>
            </w:rPr>
            <w:pict>
              <v:line id="_x0000_s2290" style="position:absolute;left:0;text-align:left;flip:x;z-index:252124160" from="-3.5pt,5.6pt" to="428.5pt,5.6pt" strokecolor="maroon" strokeweight="4.5pt">
                <v:stroke linestyle="thickThin"/>
              </v:line>
            </w:pict>
          </w:r>
        </w:p>
      </w:tc>
      <w:tc>
        <w:tcPr>
          <w:tcW w:w="180" w:type="dxa"/>
          <w:tcBorders>
            <w:top w:val="nil"/>
            <w:left w:val="nil"/>
            <w:bottom w:val="nil"/>
            <w:right w:val="single" w:sz="4" w:space="0" w:color="auto"/>
          </w:tcBorders>
          <w:vAlign w:val="center"/>
        </w:tcPr>
        <w:p w:rsidR="009748A2" w:rsidRDefault="009748A2">
          <w:pPr>
            <w:pStyle w:val="Encabezado"/>
            <w:rPr>
              <w:rFonts w:ascii="Arial" w:hAnsi="Arial" w:cs="Arial"/>
              <w:sz w:val="18"/>
            </w:rPr>
          </w:pPr>
        </w:p>
      </w:tc>
    </w:tr>
    <w:tr w:rsidR="009748A2">
      <w:trPr>
        <w:cantSplit/>
        <w:trHeight w:val="795"/>
      </w:trPr>
      <w:tc>
        <w:tcPr>
          <w:tcW w:w="1620" w:type="dxa"/>
          <w:vMerge/>
          <w:tcBorders>
            <w:left w:val="single" w:sz="4" w:space="0" w:color="auto"/>
            <w:bottom w:val="nil"/>
            <w:right w:val="nil"/>
          </w:tcBorders>
        </w:tcPr>
        <w:p w:rsidR="009748A2" w:rsidRDefault="009748A2">
          <w:pPr>
            <w:pStyle w:val="Encabezado"/>
          </w:pPr>
        </w:p>
      </w:tc>
      <w:tc>
        <w:tcPr>
          <w:tcW w:w="8460" w:type="dxa"/>
          <w:vMerge/>
          <w:tcBorders>
            <w:left w:val="nil"/>
            <w:bottom w:val="nil"/>
            <w:right w:val="nil"/>
          </w:tcBorders>
          <w:vAlign w:val="center"/>
        </w:tcPr>
        <w:p w:rsidR="009748A2" w:rsidRDefault="009748A2">
          <w:pPr>
            <w:pStyle w:val="Encabezado"/>
            <w:jc w:val="center"/>
            <w:rPr>
              <w:rFonts w:ascii="Arial" w:hAnsi="Arial" w:cs="Arial"/>
              <w:sz w:val="18"/>
            </w:rPr>
          </w:pPr>
        </w:p>
      </w:tc>
      <w:tc>
        <w:tcPr>
          <w:tcW w:w="180" w:type="dxa"/>
          <w:tcBorders>
            <w:top w:val="nil"/>
            <w:left w:val="nil"/>
            <w:bottom w:val="nil"/>
            <w:right w:val="single" w:sz="4" w:space="0" w:color="auto"/>
          </w:tcBorders>
          <w:vAlign w:val="center"/>
        </w:tcPr>
        <w:p w:rsidR="009748A2" w:rsidRDefault="009748A2">
          <w:pPr>
            <w:pStyle w:val="Encabezado"/>
            <w:rPr>
              <w:rFonts w:ascii="Arial" w:hAnsi="Arial" w:cs="Arial"/>
              <w:sz w:val="18"/>
            </w:rPr>
          </w:pPr>
        </w:p>
      </w:tc>
    </w:tr>
    <w:tr w:rsidR="009748A2">
      <w:trPr>
        <w:cantSplit/>
        <w:trHeight w:val="270"/>
      </w:trPr>
      <w:tc>
        <w:tcPr>
          <w:tcW w:w="1620" w:type="dxa"/>
          <w:tcBorders>
            <w:left w:val="single" w:sz="4" w:space="0" w:color="auto"/>
            <w:bottom w:val="nil"/>
            <w:right w:val="nil"/>
          </w:tcBorders>
        </w:tcPr>
        <w:p w:rsidR="009748A2" w:rsidRDefault="00D55792">
          <w:pPr>
            <w:pStyle w:val="Encabezado"/>
          </w:pPr>
          <w:r w:rsidRPr="00D55792">
            <w:rPr>
              <w:noProof/>
              <w:sz w:val="20"/>
            </w:rPr>
            <w:pict>
              <v:line id="_x0000_s2288" style="position:absolute;z-index:252122112;mso-position-horizontal-relative:text;mso-position-vertical-relative:text" from="-3.5pt,11.9pt" to="-3.5pt,623.9pt" strokeweight=".5pt"/>
            </w:pict>
          </w:r>
        </w:p>
      </w:tc>
      <w:tc>
        <w:tcPr>
          <w:tcW w:w="8460" w:type="dxa"/>
          <w:tcBorders>
            <w:top w:val="nil"/>
            <w:left w:val="nil"/>
            <w:bottom w:val="nil"/>
            <w:right w:val="nil"/>
          </w:tcBorders>
          <w:vAlign w:val="center"/>
        </w:tcPr>
        <w:p w:rsidR="009748A2" w:rsidRDefault="009748A2">
          <w:pPr>
            <w:pStyle w:val="Encabezado"/>
            <w:rPr>
              <w:rFonts w:ascii="Arial" w:hAnsi="Arial" w:cs="Arial"/>
              <w:sz w:val="18"/>
            </w:rPr>
          </w:pPr>
        </w:p>
      </w:tc>
      <w:tc>
        <w:tcPr>
          <w:tcW w:w="180" w:type="dxa"/>
          <w:tcBorders>
            <w:top w:val="nil"/>
            <w:left w:val="nil"/>
            <w:bottom w:val="nil"/>
            <w:right w:val="single" w:sz="4" w:space="0" w:color="auto"/>
          </w:tcBorders>
          <w:vAlign w:val="center"/>
        </w:tcPr>
        <w:p w:rsidR="009748A2" w:rsidRDefault="00D55792">
          <w:pPr>
            <w:pStyle w:val="Encabezado"/>
            <w:rPr>
              <w:rFonts w:ascii="Arial" w:hAnsi="Arial" w:cs="Arial"/>
              <w:sz w:val="18"/>
            </w:rPr>
          </w:pPr>
          <w:r w:rsidRPr="00D55792">
            <w:rPr>
              <w:noProof/>
              <w:sz w:val="20"/>
            </w:rPr>
            <w:pict>
              <v:line id="_x0000_s2289" style="position:absolute;z-index:252123136;mso-position-horizontal-relative:text;mso-position-vertical-relative:text" from="5.5pt,11.9pt" to="5.5pt,623.9pt" strokeweight=".5pt"/>
            </w:pict>
          </w:r>
        </w:p>
      </w:tc>
    </w:tr>
  </w:tbl>
  <w:p w:rsidR="009748A2" w:rsidRDefault="009748A2">
    <w:pPr>
      <w:pStyle w:val="Encabezad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250" w:type="dxa"/>
      <w:tblBorders>
        <w:insideV w:val="single" w:sz="4" w:space="0" w:color="auto"/>
      </w:tblBorders>
      <w:tblLayout w:type="fixed"/>
      <w:tblCellMar>
        <w:left w:w="70" w:type="dxa"/>
        <w:right w:w="70" w:type="dxa"/>
      </w:tblCellMar>
      <w:tblLook w:val="0000"/>
    </w:tblPr>
    <w:tblGrid>
      <w:gridCol w:w="1620"/>
      <w:gridCol w:w="8460"/>
      <w:gridCol w:w="180"/>
    </w:tblGrid>
    <w:tr w:rsidR="00322E63">
      <w:tc>
        <w:tcPr>
          <w:tcW w:w="10080" w:type="dxa"/>
          <w:gridSpan w:val="2"/>
          <w:tcBorders>
            <w:top w:val="single" w:sz="4" w:space="0" w:color="auto"/>
            <w:left w:val="single" w:sz="4" w:space="0" w:color="auto"/>
            <w:bottom w:val="nil"/>
            <w:right w:val="nil"/>
          </w:tcBorders>
        </w:tcPr>
        <w:p w:rsidR="00322E63" w:rsidRDefault="00322E63">
          <w:pPr>
            <w:pStyle w:val="Encabezado"/>
          </w:pPr>
        </w:p>
      </w:tc>
      <w:tc>
        <w:tcPr>
          <w:tcW w:w="180" w:type="dxa"/>
          <w:tcBorders>
            <w:top w:val="single" w:sz="4" w:space="0" w:color="auto"/>
            <w:left w:val="nil"/>
            <w:bottom w:val="nil"/>
            <w:right w:val="single" w:sz="4" w:space="0" w:color="auto"/>
          </w:tcBorders>
        </w:tcPr>
        <w:p w:rsidR="00322E63" w:rsidRDefault="00322E63">
          <w:pPr>
            <w:pStyle w:val="Encabezado"/>
          </w:pPr>
        </w:p>
      </w:tc>
    </w:tr>
    <w:tr w:rsidR="00322E63">
      <w:trPr>
        <w:cantSplit/>
        <w:trHeight w:val="263"/>
      </w:trPr>
      <w:tc>
        <w:tcPr>
          <w:tcW w:w="1620" w:type="dxa"/>
          <w:vMerge w:val="restart"/>
          <w:tcBorders>
            <w:top w:val="nil"/>
            <w:left w:val="single" w:sz="4" w:space="0" w:color="auto"/>
            <w:right w:val="nil"/>
          </w:tcBorders>
        </w:tcPr>
        <w:p w:rsidR="00322E63" w:rsidRDefault="00D55792">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8" type="#_x0000_t75" style="position:absolute;margin-left:3.6pt;margin-top:2.3pt;width:67.35pt;height:52pt;z-index:251890688;mso-position-horizontal-relative:text;mso-position-vertical-relative:text">
                <v:imagedata r:id="rId1" o:title=""/>
              </v:shape>
              <o:OLEObject Type="Embed" ProgID="PBrush" ShapeID="_x0000_s2098" DrawAspect="Content" ObjectID="_1501593288" r:id="rId2"/>
            </w:pict>
          </w:r>
          <w:r w:rsidR="00322E63">
            <w:rPr>
              <w:noProof/>
              <w:lang w:val="es-MX" w:eastAsia="es-MX"/>
            </w:rPr>
            <w:drawing>
              <wp:inline distT="0" distB="0" distL="0" distR="0">
                <wp:extent cx="762000" cy="666750"/>
                <wp:effectExtent l="19050" t="0" r="0" b="0"/>
                <wp:docPr id="10"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
                        <a:srcRect/>
                        <a:stretch>
                          <a:fillRect/>
                        </a:stretch>
                      </pic:blipFill>
                      <pic:spPr bwMode="auto">
                        <a:xfrm>
                          <a:off x="0" y="0"/>
                          <a:ext cx="762000" cy="666750"/>
                        </a:xfrm>
                        <a:prstGeom prst="rect">
                          <a:avLst/>
                        </a:prstGeom>
                        <a:noFill/>
                        <a:ln w="9525">
                          <a:noFill/>
                          <a:miter lim="800000"/>
                          <a:headEnd/>
                          <a:tailEnd/>
                        </a:ln>
                      </pic:spPr>
                    </pic:pic>
                  </a:graphicData>
                </a:graphic>
              </wp:inline>
            </w:drawing>
          </w:r>
        </w:p>
      </w:tc>
      <w:tc>
        <w:tcPr>
          <w:tcW w:w="8460" w:type="dxa"/>
          <w:vMerge w:val="restart"/>
          <w:tcBorders>
            <w:top w:val="nil"/>
            <w:left w:val="nil"/>
            <w:right w:val="nil"/>
          </w:tcBorders>
          <w:vAlign w:val="center"/>
        </w:tcPr>
        <w:p w:rsidR="00322E63" w:rsidRDefault="00322E63">
          <w:pPr>
            <w:pStyle w:val="Encabezado"/>
            <w:jc w:val="right"/>
            <w:rPr>
              <w:rFonts w:ascii="Arial" w:hAnsi="Arial" w:cs="Arial"/>
              <w:sz w:val="28"/>
            </w:rPr>
          </w:pPr>
        </w:p>
        <w:p w:rsidR="00322E63" w:rsidRDefault="00322E63">
          <w:pPr>
            <w:pStyle w:val="Encabezado"/>
            <w:jc w:val="right"/>
            <w:rPr>
              <w:rFonts w:ascii="Arial" w:hAnsi="Arial" w:cs="Arial"/>
              <w:sz w:val="28"/>
            </w:rPr>
          </w:pPr>
          <w:r>
            <w:rPr>
              <w:rFonts w:ascii="Arial" w:hAnsi="Arial" w:cs="Arial"/>
              <w:sz w:val="28"/>
            </w:rPr>
            <w:t>I. ANTECEDENTES</w:t>
          </w:r>
        </w:p>
        <w:p w:rsidR="00322E63" w:rsidRDefault="00D55792">
          <w:pPr>
            <w:pStyle w:val="Encabezado"/>
            <w:jc w:val="right"/>
            <w:rPr>
              <w:rFonts w:ascii="Arial" w:hAnsi="Arial" w:cs="Arial"/>
              <w:sz w:val="18"/>
            </w:rPr>
          </w:pPr>
          <w:r w:rsidRPr="00D55792">
            <w:rPr>
              <w:noProof/>
              <w:sz w:val="20"/>
            </w:rPr>
            <w:pict>
              <v:line id="_x0000_s2065" style="position:absolute;left:0;text-align:left;flip:x;z-index:251676672" from="-3.5pt,5.6pt" to="428.5pt,5.6pt" strokecolor="maroon" strokeweight="4.5pt">
                <v:stroke linestyle="thickThin"/>
              </v:line>
            </w:pict>
          </w:r>
        </w:p>
      </w:tc>
      <w:tc>
        <w:tcPr>
          <w:tcW w:w="180" w:type="dxa"/>
          <w:tcBorders>
            <w:top w:val="nil"/>
            <w:left w:val="nil"/>
            <w:bottom w:val="nil"/>
            <w:right w:val="single" w:sz="4" w:space="0" w:color="auto"/>
          </w:tcBorders>
          <w:vAlign w:val="center"/>
        </w:tcPr>
        <w:p w:rsidR="00322E63" w:rsidRDefault="00322E63">
          <w:pPr>
            <w:pStyle w:val="Encabezado"/>
            <w:rPr>
              <w:rFonts w:ascii="Arial" w:hAnsi="Arial" w:cs="Arial"/>
              <w:sz w:val="18"/>
            </w:rPr>
          </w:pPr>
        </w:p>
      </w:tc>
    </w:tr>
    <w:tr w:rsidR="00322E63">
      <w:trPr>
        <w:cantSplit/>
        <w:trHeight w:val="795"/>
      </w:trPr>
      <w:tc>
        <w:tcPr>
          <w:tcW w:w="1620" w:type="dxa"/>
          <w:vMerge/>
          <w:tcBorders>
            <w:left w:val="single" w:sz="4" w:space="0" w:color="auto"/>
            <w:bottom w:val="nil"/>
            <w:right w:val="nil"/>
          </w:tcBorders>
        </w:tcPr>
        <w:p w:rsidR="00322E63" w:rsidRDefault="00322E63">
          <w:pPr>
            <w:pStyle w:val="Encabezado"/>
          </w:pPr>
        </w:p>
      </w:tc>
      <w:tc>
        <w:tcPr>
          <w:tcW w:w="8460" w:type="dxa"/>
          <w:vMerge/>
          <w:tcBorders>
            <w:left w:val="nil"/>
            <w:bottom w:val="nil"/>
            <w:right w:val="nil"/>
          </w:tcBorders>
          <w:vAlign w:val="center"/>
        </w:tcPr>
        <w:p w:rsidR="00322E63" w:rsidRDefault="00322E63">
          <w:pPr>
            <w:pStyle w:val="Encabezado"/>
            <w:jc w:val="center"/>
            <w:rPr>
              <w:rFonts w:ascii="Arial" w:hAnsi="Arial" w:cs="Arial"/>
              <w:sz w:val="18"/>
            </w:rPr>
          </w:pPr>
        </w:p>
      </w:tc>
      <w:tc>
        <w:tcPr>
          <w:tcW w:w="180" w:type="dxa"/>
          <w:tcBorders>
            <w:top w:val="nil"/>
            <w:left w:val="nil"/>
            <w:bottom w:val="nil"/>
            <w:right w:val="single" w:sz="4" w:space="0" w:color="auto"/>
          </w:tcBorders>
          <w:vAlign w:val="center"/>
        </w:tcPr>
        <w:p w:rsidR="00322E63" w:rsidRDefault="00322E63">
          <w:pPr>
            <w:pStyle w:val="Encabezado"/>
            <w:rPr>
              <w:rFonts w:ascii="Arial" w:hAnsi="Arial" w:cs="Arial"/>
              <w:sz w:val="18"/>
            </w:rPr>
          </w:pPr>
        </w:p>
      </w:tc>
    </w:tr>
    <w:tr w:rsidR="00322E63" w:rsidTr="00322E63">
      <w:trPr>
        <w:cantSplit/>
        <w:trHeight w:val="80"/>
      </w:trPr>
      <w:tc>
        <w:tcPr>
          <w:tcW w:w="1620" w:type="dxa"/>
          <w:tcBorders>
            <w:left w:val="single" w:sz="4" w:space="0" w:color="auto"/>
            <w:bottom w:val="nil"/>
            <w:right w:val="nil"/>
          </w:tcBorders>
        </w:tcPr>
        <w:p w:rsidR="00322E63" w:rsidRDefault="00D55792">
          <w:pPr>
            <w:pStyle w:val="Encabezado"/>
          </w:pPr>
          <w:r w:rsidRPr="00D55792">
            <w:rPr>
              <w:noProof/>
              <w:sz w:val="20"/>
            </w:rPr>
            <w:pict>
              <v:line id="_x0000_s2063" style="position:absolute;z-index:251674624;mso-position-horizontal-relative:text;mso-position-vertical-relative:text" from="-3.5pt,11.9pt" to="-3.5pt,647.15pt" strokeweight=".5pt"/>
            </w:pict>
          </w:r>
        </w:p>
      </w:tc>
      <w:tc>
        <w:tcPr>
          <w:tcW w:w="8460" w:type="dxa"/>
          <w:tcBorders>
            <w:top w:val="nil"/>
            <w:left w:val="nil"/>
            <w:bottom w:val="nil"/>
            <w:right w:val="nil"/>
          </w:tcBorders>
          <w:vAlign w:val="center"/>
        </w:tcPr>
        <w:p w:rsidR="00322E63" w:rsidRDefault="00322E63">
          <w:pPr>
            <w:pStyle w:val="Encabezado"/>
            <w:rPr>
              <w:rFonts w:ascii="Arial" w:hAnsi="Arial" w:cs="Arial"/>
              <w:sz w:val="18"/>
            </w:rPr>
          </w:pPr>
        </w:p>
      </w:tc>
      <w:tc>
        <w:tcPr>
          <w:tcW w:w="180" w:type="dxa"/>
          <w:tcBorders>
            <w:top w:val="nil"/>
            <w:left w:val="nil"/>
            <w:bottom w:val="nil"/>
            <w:right w:val="single" w:sz="4" w:space="0" w:color="auto"/>
          </w:tcBorders>
          <w:vAlign w:val="center"/>
        </w:tcPr>
        <w:p w:rsidR="00322E63" w:rsidRDefault="00322E63">
          <w:pPr>
            <w:pStyle w:val="Encabezado"/>
            <w:rPr>
              <w:rFonts w:ascii="Arial" w:hAnsi="Arial" w:cs="Arial"/>
              <w:sz w:val="18"/>
            </w:rPr>
          </w:pPr>
        </w:p>
      </w:tc>
    </w:tr>
  </w:tbl>
  <w:p w:rsidR="00322E63" w:rsidRDefault="00D55792">
    <w:pPr>
      <w:pStyle w:val="Encabezado"/>
    </w:pPr>
    <w:r w:rsidRPr="00D55792">
      <w:rPr>
        <w:noProof/>
        <w:sz w:val="20"/>
      </w:rPr>
      <w:pict>
        <v:line id="_x0000_s2064" style="position:absolute;z-index:251675648;mso-position-horizontal-relative:text;mso-position-vertical-relative:text" from="522pt,21.35pt" to="522pt,633.35pt" strokeweight=".5pt"/>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250" w:type="dxa"/>
      <w:tblBorders>
        <w:insideV w:val="single" w:sz="4" w:space="0" w:color="auto"/>
      </w:tblBorders>
      <w:tblLayout w:type="fixed"/>
      <w:tblCellMar>
        <w:left w:w="70" w:type="dxa"/>
        <w:right w:w="70" w:type="dxa"/>
      </w:tblCellMar>
      <w:tblLook w:val="0000"/>
    </w:tblPr>
    <w:tblGrid>
      <w:gridCol w:w="1620"/>
      <w:gridCol w:w="8460"/>
      <w:gridCol w:w="180"/>
    </w:tblGrid>
    <w:tr w:rsidR="009748A2">
      <w:tc>
        <w:tcPr>
          <w:tcW w:w="10080" w:type="dxa"/>
          <w:gridSpan w:val="2"/>
          <w:tcBorders>
            <w:top w:val="single" w:sz="4" w:space="0" w:color="auto"/>
            <w:left w:val="single" w:sz="4" w:space="0" w:color="auto"/>
            <w:bottom w:val="nil"/>
            <w:right w:val="nil"/>
          </w:tcBorders>
        </w:tcPr>
        <w:p w:rsidR="009748A2" w:rsidRDefault="00D55792">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37" type="#_x0000_t75" style="position:absolute;margin-left:.25pt;margin-top:11.2pt;width:68.45pt;height:52.45pt;z-index:252172288">
                <v:imagedata r:id="rId1" o:title=""/>
              </v:shape>
              <o:OLEObject Type="Embed" ProgID="PBrush" ShapeID="_x0000_s2337" DrawAspect="Content" ObjectID="_1501593330" r:id="rId2"/>
            </w:pict>
          </w:r>
        </w:p>
      </w:tc>
      <w:tc>
        <w:tcPr>
          <w:tcW w:w="180" w:type="dxa"/>
          <w:tcBorders>
            <w:top w:val="single" w:sz="4" w:space="0" w:color="auto"/>
            <w:left w:val="nil"/>
            <w:bottom w:val="nil"/>
            <w:right w:val="single" w:sz="4" w:space="0" w:color="auto"/>
          </w:tcBorders>
        </w:tcPr>
        <w:p w:rsidR="009748A2" w:rsidRDefault="009748A2">
          <w:pPr>
            <w:pStyle w:val="Encabezado"/>
          </w:pPr>
        </w:p>
      </w:tc>
    </w:tr>
    <w:tr w:rsidR="009748A2">
      <w:trPr>
        <w:cantSplit/>
        <w:trHeight w:val="263"/>
      </w:trPr>
      <w:tc>
        <w:tcPr>
          <w:tcW w:w="1620" w:type="dxa"/>
          <w:vMerge w:val="restart"/>
          <w:tcBorders>
            <w:top w:val="nil"/>
            <w:left w:val="single" w:sz="4" w:space="0" w:color="auto"/>
            <w:right w:val="nil"/>
          </w:tcBorders>
        </w:tcPr>
        <w:p w:rsidR="009748A2" w:rsidRDefault="009748A2">
          <w:pPr>
            <w:pStyle w:val="Encabezado"/>
          </w:pPr>
          <w:r>
            <w:rPr>
              <w:noProof/>
              <w:lang w:val="es-MX" w:eastAsia="es-MX"/>
            </w:rPr>
            <w:drawing>
              <wp:inline distT="0" distB="0" distL="0" distR="0">
                <wp:extent cx="762000" cy="666750"/>
                <wp:effectExtent l="19050" t="0" r="0" b="0"/>
                <wp:docPr id="141"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
                        <a:srcRect/>
                        <a:stretch>
                          <a:fillRect/>
                        </a:stretch>
                      </pic:blipFill>
                      <pic:spPr bwMode="auto">
                        <a:xfrm>
                          <a:off x="0" y="0"/>
                          <a:ext cx="762000" cy="666750"/>
                        </a:xfrm>
                        <a:prstGeom prst="rect">
                          <a:avLst/>
                        </a:prstGeom>
                        <a:noFill/>
                        <a:ln w="9525">
                          <a:noFill/>
                          <a:miter lim="800000"/>
                          <a:headEnd/>
                          <a:tailEnd/>
                        </a:ln>
                      </pic:spPr>
                    </pic:pic>
                  </a:graphicData>
                </a:graphic>
              </wp:inline>
            </w:drawing>
          </w:r>
        </w:p>
      </w:tc>
      <w:tc>
        <w:tcPr>
          <w:tcW w:w="8460" w:type="dxa"/>
          <w:vMerge w:val="restart"/>
          <w:tcBorders>
            <w:top w:val="nil"/>
            <w:left w:val="nil"/>
            <w:right w:val="nil"/>
          </w:tcBorders>
          <w:vAlign w:val="center"/>
        </w:tcPr>
        <w:p w:rsidR="009748A2" w:rsidRDefault="009748A2">
          <w:pPr>
            <w:pStyle w:val="Encabezado"/>
            <w:jc w:val="right"/>
            <w:rPr>
              <w:rFonts w:ascii="Arial" w:hAnsi="Arial" w:cs="Arial"/>
              <w:sz w:val="28"/>
            </w:rPr>
          </w:pPr>
        </w:p>
        <w:p w:rsidR="009748A2" w:rsidRDefault="009748A2">
          <w:pPr>
            <w:pStyle w:val="Encabezado"/>
            <w:jc w:val="right"/>
            <w:rPr>
              <w:rFonts w:ascii="Arial" w:hAnsi="Arial" w:cs="Arial"/>
              <w:sz w:val="28"/>
            </w:rPr>
          </w:pPr>
          <w:r>
            <w:rPr>
              <w:rFonts w:ascii="Arial" w:hAnsi="Arial" w:cs="Arial"/>
              <w:sz w:val="28"/>
            </w:rPr>
            <w:t>VII. OBJETIVO Y FUNCIONES</w:t>
          </w:r>
        </w:p>
        <w:p w:rsidR="009748A2" w:rsidRDefault="00D55792">
          <w:pPr>
            <w:pStyle w:val="Encabezado"/>
            <w:jc w:val="right"/>
            <w:rPr>
              <w:rFonts w:ascii="Arial" w:hAnsi="Arial" w:cs="Arial"/>
              <w:sz w:val="18"/>
            </w:rPr>
          </w:pPr>
          <w:r w:rsidRPr="00D55792">
            <w:rPr>
              <w:noProof/>
              <w:sz w:val="20"/>
            </w:rPr>
            <w:pict>
              <v:line id="_x0000_s2295" style="position:absolute;left:0;text-align:left;flip:x;z-index:252129280" from="-3.5pt,5.6pt" to="428.5pt,5.6pt" strokecolor="maroon" strokeweight="4.5pt">
                <v:stroke linestyle="thickThin"/>
              </v:line>
            </w:pict>
          </w:r>
        </w:p>
      </w:tc>
      <w:tc>
        <w:tcPr>
          <w:tcW w:w="180" w:type="dxa"/>
          <w:tcBorders>
            <w:top w:val="nil"/>
            <w:left w:val="nil"/>
            <w:bottom w:val="nil"/>
            <w:right w:val="single" w:sz="4" w:space="0" w:color="auto"/>
          </w:tcBorders>
          <w:vAlign w:val="center"/>
        </w:tcPr>
        <w:p w:rsidR="009748A2" w:rsidRDefault="009748A2">
          <w:pPr>
            <w:pStyle w:val="Encabezado"/>
            <w:rPr>
              <w:rFonts w:ascii="Arial" w:hAnsi="Arial" w:cs="Arial"/>
              <w:sz w:val="18"/>
            </w:rPr>
          </w:pPr>
        </w:p>
      </w:tc>
    </w:tr>
    <w:tr w:rsidR="009748A2">
      <w:trPr>
        <w:cantSplit/>
        <w:trHeight w:val="795"/>
      </w:trPr>
      <w:tc>
        <w:tcPr>
          <w:tcW w:w="1620" w:type="dxa"/>
          <w:vMerge/>
          <w:tcBorders>
            <w:left w:val="single" w:sz="4" w:space="0" w:color="auto"/>
            <w:bottom w:val="nil"/>
            <w:right w:val="nil"/>
          </w:tcBorders>
        </w:tcPr>
        <w:p w:rsidR="009748A2" w:rsidRDefault="009748A2">
          <w:pPr>
            <w:pStyle w:val="Encabezado"/>
          </w:pPr>
        </w:p>
      </w:tc>
      <w:tc>
        <w:tcPr>
          <w:tcW w:w="8460" w:type="dxa"/>
          <w:vMerge/>
          <w:tcBorders>
            <w:left w:val="nil"/>
            <w:bottom w:val="nil"/>
            <w:right w:val="nil"/>
          </w:tcBorders>
          <w:vAlign w:val="center"/>
        </w:tcPr>
        <w:p w:rsidR="009748A2" w:rsidRDefault="009748A2">
          <w:pPr>
            <w:pStyle w:val="Encabezado"/>
            <w:jc w:val="center"/>
            <w:rPr>
              <w:rFonts w:ascii="Arial" w:hAnsi="Arial" w:cs="Arial"/>
              <w:sz w:val="18"/>
            </w:rPr>
          </w:pPr>
        </w:p>
      </w:tc>
      <w:tc>
        <w:tcPr>
          <w:tcW w:w="180" w:type="dxa"/>
          <w:tcBorders>
            <w:top w:val="nil"/>
            <w:left w:val="nil"/>
            <w:bottom w:val="nil"/>
            <w:right w:val="single" w:sz="4" w:space="0" w:color="auto"/>
          </w:tcBorders>
          <w:vAlign w:val="center"/>
        </w:tcPr>
        <w:p w:rsidR="009748A2" w:rsidRDefault="009748A2">
          <w:pPr>
            <w:pStyle w:val="Encabezado"/>
            <w:rPr>
              <w:rFonts w:ascii="Arial" w:hAnsi="Arial" w:cs="Arial"/>
              <w:sz w:val="18"/>
            </w:rPr>
          </w:pPr>
        </w:p>
      </w:tc>
    </w:tr>
    <w:tr w:rsidR="009748A2">
      <w:trPr>
        <w:cantSplit/>
        <w:trHeight w:val="270"/>
      </w:trPr>
      <w:tc>
        <w:tcPr>
          <w:tcW w:w="1620" w:type="dxa"/>
          <w:tcBorders>
            <w:left w:val="single" w:sz="4" w:space="0" w:color="auto"/>
            <w:bottom w:val="nil"/>
            <w:right w:val="nil"/>
          </w:tcBorders>
        </w:tcPr>
        <w:p w:rsidR="009748A2" w:rsidRDefault="00D55792">
          <w:pPr>
            <w:pStyle w:val="Encabezado"/>
          </w:pPr>
          <w:r w:rsidRPr="00D55792">
            <w:rPr>
              <w:noProof/>
              <w:sz w:val="20"/>
            </w:rPr>
            <w:pict>
              <v:line id="_x0000_s2293" style="position:absolute;z-index:252127232;mso-position-horizontal-relative:text;mso-position-vertical-relative:text" from="-3.5pt,11.9pt" to="-3.5pt,623.9pt" strokeweight=".5pt"/>
            </w:pict>
          </w:r>
        </w:p>
      </w:tc>
      <w:tc>
        <w:tcPr>
          <w:tcW w:w="8460" w:type="dxa"/>
          <w:tcBorders>
            <w:top w:val="nil"/>
            <w:left w:val="nil"/>
            <w:bottom w:val="nil"/>
            <w:right w:val="nil"/>
          </w:tcBorders>
          <w:vAlign w:val="center"/>
        </w:tcPr>
        <w:p w:rsidR="009748A2" w:rsidRDefault="009748A2">
          <w:pPr>
            <w:pStyle w:val="Encabezado"/>
            <w:rPr>
              <w:rFonts w:ascii="Arial" w:hAnsi="Arial" w:cs="Arial"/>
              <w:sz w:val="18"/>
            </w:rPr>
          </w:pPr>
        </w:p>
      </w:tc>
      <w:tc>
        <w:tcPr>
          <w:tcW w:w="180" w:type="dxa"/>
          <w:tcBorders>
            <w:top w:val="nil"/>
            <w:left w:val="nil"/>
            <w:bottom w:val="nil"/>
            <w:right w:val="single" w:sz="4" w:space="0" w:color="auto"/>
          </w:tcBorders>
          <w:vAlign w:val="center"/>
        </w:tcPr>
        <w:p w:rsidR="009748A2" w:rsidRDefault="00D55792">
          <w:pPr>
            <w:pStyle w:val="Encabezado"/>
            <w:rPr>
              <w:rFonts w:ascii="Arial" w:hAnsi="Arial" w:cs="Arial"/>
              <w:sz w:val="18"/>
            </w:rPr>
          </w:pPr>
          <w:r w:rsidRPr="00D55792">
            <w:rPr>
              <w:noProof/>
              <w:sz w:val="20"/>
            </w:rPr>
            <w:pict>
              <v:line id="_x0000_s2294" style="position:absolute;z-index:252128256;mso-position-horizontal-relative:text;mso-position-vertical-relative:text" from="5.5pt,11.9pt" to="5.5pt,623.9pt" strokeweight=".5pt"/>
            </w:pict>
          </w:r>
        </w:p>
      </w:tc>
    </w:tr>
  </w:tbl>
  <w:p w:rsidR="009748A2" w:rsidRDefault="009748A2">
    <w:pPr>
      <w:pStyle w:val="Encabezado"/>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52" w:type="dxa"/>
      <w:tblInd w:w="250" w:type="dxa"/>
      <w:tblBorders>
        <w:insideV w:val="single" w:sz="4" w:space="0" w:color="auto"/>
      </w:tblBorders>
      <w:tblLayout w:type="fixed"/>
      <w:tblCellMar>
        <w:left w:w="70" w:type="dxa"/>
        <w:right w:w="70" w:type="dxa"/>
      </w:tblCellMar>
      <w:tblLook w:val="0000"/>
    </w:tblPr>
    <w:tblGrid>
      <w:gridCol w:w="1619"/>
      <w:gridCol w:w="8453"/>
      <w:gridCol w:w="180"/>
    </w:tblGrid>
    <w:tr w:rsidR="009748A2">
      <w:trPr>
        <w:trHeight w:val="209"/>
      </w:trPr>
      <w:tc>
        <w:tcPr>
          <w:tcW w:w="10071" w:type="dxa"/>
          <w:gridSpan w:val="2"/>
          <w:tcBorders>
            <w:top w:val="single" w:sz="4" w:space="0" w:color="auto"/>
            <w:left w:val="single" w:sz="4" w:space="0" w:color="auto"/>
            <w:bottom w:val="nil"/>
            <w:right w:val="nil"/>
          </w:tcBorders>
        </w:tcPr>
        <w:p w:rsidR="009748A2" w:rsidRDefault="00D55792">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38" type="#_x0000_t75" style="position:absolute;margin-left:.25pt;margin-top:11.55pt;width:68.45pt;height:52.45pt;z-index:252173312">
                <v:imagedata r:id="rId1" o:title=""/>
              </v:shape>
              <o:OLEObject Type="Embed" ProgID="PBrush" ShapeID="_x0000_s2338" DrawAspect="Content" ObjectID="_1501593331" r:id="rId2"/>
            </w:pict>
          </w:r>
        </w:p>
      </w:tc>
      <w:tc>
        <w:tcPr>
          <w:tcW w:w="180" w:type="dxa"/>
          <w:tcBorders>
            <w:top w:val="single" w:sz="4" w:space="0" w:color="auto"/>
            <w:left w:val="nil"/>
            <w:bottom w:val="nil"/>
            <w:right w:val="single" w:sz="4" w:space="0" w:color="auto"/>
          </w:tcBorders>
        </w:tcPr>
        <w:p w:rsidR="009748A2" w:rsidRDefault="009748A2">
          <w:pPr>
            <w:pStyle w:val="Encabezado"/>
          </w:pPr>
        </w:p>
      </w:tc>
    </w:tr>
    <w:tr w:rsidR="009748A2">
      <w:trPr>
        <w:cantSplit/>
        <w:trHeight w:val="196"/>
      </w:trPr>
      <w:tc>
        <w:tcPr>
          <w:tcW w:w="1619" w:type="dxa"/>
          <w:vMerge w:val="restart"/>
          <w:tcBorders>
            <w:top w:val="nil"/>
            <w:left w:val="single" w:sz="4" w:space="0" w:color="auto"/>
            <w:right w:val="nil"/>
          </w:tcBorders>
        </w:tcPr>
        <w:p w:rsidR="009748A2" w:rsidRDefault="009748A2">
          <w:pPr>
            <w:pStyle w:val="Encabezado"/>
          </w:pPr>
          <w:r>
            <w:rPr>
              <w:noProof/>
              <w:lang w:val="es-MX" w:eastAsia="es-MX"/>
            </w:rPr>
            <w:drawing>
              <wp:inline distT="0" distB="0" distL="0" distR="0">
                <wp:extent cx="762000" cy="666750"/>
                <wp:effectExtent l="19050" t="0" r="0" b="0"/>
                <wp:docPr id="142"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
                        <a:srcRect/>
                        <a:stretch>
                          <a:fillRect/>
                        </a:stretch>
                      </pic:blipFill>
                      <pic:spPr bwMode="auto">
                        <a:xfrm>
                          <a:off x="0" y="0"/>
                          <a:ext cx="762000" cy="666750"/>
                        </a:xfrm>
                        <a:prstGeom prst="rect">
                          <a:avLst/>
                        </a:prstGeom>
                        <a:noFill/>
                        <a:ln w="9525">
                          <a:noFill/>
                          <a:miter lim="800000"/>
                          <a:headEnd/>
                          <a:tailEnd/>
                        </a:ln>
                      </pic:spPr>
                    </pic:pic>
                  </a:graphicData>
                </a:graphic>
              </wp:inline>
            </w:drawing>
          </w:r>
        </w:p>
      </w:tc>
      <w:tc>
        <w:tcPr>
          <w:tcW w:w="8453" w:type="dxa"/>
          <w:tcBorders>
            <w:top w:val="nil"/>
            <w:left w:val="nil"/>
            <w:bottom w:val="nil"/>
            <w:right w:val="nil"/>
          </w:tcBorders>
          <w:vAlign w:val="center"/>
        </w:tcPr>
        <w:p w:rsidR="009748A2" w:rsidRDefault="009748A2">
          <w:pPr>
            <w:pStyle w:val="Encabezado"/>
            <w:rPr>
              <w:rFonts w:ascii="Arial" w:hAnsi="Arial" w:cs="Arial"/>
              <w:sz w:val="18"/>
            </w:rPr>
          </w:pPr>
        </w:p>
      </w:tc>
      <w:tc>
        <w:tcPr>
          <w:tcW w:w="180" w:type="dxa"/>
          <w:tcBorders>
            <w:top w:val="nil"/>
            <w:left w:val="nil"/>
            <w:bottom w:val="nil"/>
            <w:right w:val="single" w:sz="4" w:space="0" w:color="auto"/>
          </w:tcBorders>
          <w:vAlign w:val="center"/>
        </w:tcPr>
        <w:p w:rsidR="009748A2" w:rsidRDefault="009748A2">
          <w:pPr>
            <w:pStyle w:val="Encabezado"/>
            <w:rPr>
              <w:rFonts w:ascii="Arial" w:hAnsi="Arial" w:cs="Arial"/>
              <w:sz w:val="18"/>
            </w:rPr>
          </w:pPr>
        </w:p>
      </w:tc>
    </w:tr>
    <w:tr w:rsidR="009748A2">
      <w:trPr>
        <w:cantSplit/>
        <w:trHeight w:val="593"/>
      </w:trPr>
      <w:tc>
        <w:tcPr>
          <w:tcW w:w="1619" w:type="dxa"/>
          <w:vMerge/>
          <w:tcBorders>
            <w:left w:val="single" w:sz="4" w:space="0" w:color="auto"/>
            <w:bottom w:val="nil"/>
            <w:right w:val="nil"/>
          </w:tcBorders>
        </w:tcPr>
        <w:p w:rsidR="009748A2" w:rsidRDefault="009748A2">
          <w:pPr>
            <w:pStyle w:val="Encabezado"/>
          </w:pPr>
        </w:p>
      </w:tc>
      <w:tc>
        <w:tcPr>
          <w:tcW w:w="8453" w:type="dxa"/>
          <w:tcBorders>
            <w:top w:val="nil"/>
            <w:left w:val="nil"/>
            <w:bottom w:val="nil"/>
            <w:right w:val="nil"/>
          </w:tcBorders>
          <w:vAlign w:val="center"/>
        </w:tcPr>
        <w:p w:rsidR="009748A2" w:rsidRDefault="00D55792">
          <w:pPr>
            <w:pStyle w:val="Encabezado"/>
            <w:jc w:val="right"/>
            <w:rPr>
              <w:rFonts w:ascii="Arial" w:hAnsi="Arial" w:cs="Arial"/>
              <w:sz w:val="28"/>
            </w:rPr>
          </w:pPr>
          <w:r w:rsidRPr="00D55792">
            <w:rPr>
              <w:rFonts w:ascii="Arial" w:hAnsi="Arial" w:cs="Arial"/>
              <w:noProof/>
              <w:sz w:val="20"/>
            </w:rPr>
            <w:pict>
              <v:line id="_x0000_s2127" style="position:absolute;left:0;text-align:left;flip:x;z-index:251957248;mso-position-horizontal-relative:text;mso-position-vertical-relative:text" from="-3.5pt,22.15pt" to="428.5pt,22.8pt" strokecolor="maroon" strokeweight="4.5pt">
                <v:stroke linestyle="thickThin"/>
              </v:line>
            </w:pict>
          </w:r>
          <w:r w:rsidR="009748A2">
            <w:rPr>
              <w:rFonts w:ascii="Arial" w:hAnsi="Arial" w:cs="Arial"/>
              <w:sz w:val="28"/>
            </w:rPr>
            <w:t>VII. OBJETIVO Y FUNCIONES</w:t>
          </w:r>
        </w:p>
      </w:tc>
      <w:tc>
        <w:tcPr>
          <w:tcW w:w="180" w:type="dxa"/>
          <w:tcBorders>
            <w:top w:val="nil"/>
            <w:left w:val="nil"/>
            <w:bottom w:val="nil"/>
            <w:right w:val="single" w:sz="4" w:space="0" w:color="auto"/>
          </w:tcBorders>
          <w:vAlign w:val="center"/>
        </w:tcPr>
        <w:p w:rsidR="009748A2" w:rsidRDefault="009748A2">
          <w:pPr>
            <w:pStyle w:val="Encabezado"/>
            <w:rPr>
              <w:rFonts w:ascii="Arial" w:hAnsi="Arial" w:cs="Arial"/>
              <w:sz w:val="18"/>
            </w:rPr>
          </w:pPr>
        </w:p>
      </w:tc>
    </w:tr>
    <w:tr w:rsidR="009748A2">
      <w:trPr>
        <w:cantSplit/>
        <w:trHeight w:val="261"/>
      </w:trPr>
      <w:tc>
        <w:tcPr>
          <w:tcW w:w="1619" w:type="dxa"/>
          <w:tcBorders>
            <w:left w:val="single" w:sz="4" w:space="0" w:color="auto"/>
            <w:bottom w:val="nil"/>
            <w:right w:val="nil"/>
          </w:tcBorders>
        </w:tcPr>
        <w:p w:rsidR="009748A2" w:rsidRDefault="00D55792">
          <w:pPr>
            <w:pStyle w:val="Encabezado"/>
          </w:pPr>
          <w:r w:rsidRPr="00D55792">
            <w:rPr>
              <w:noProof/>
              <w:sz w:val="20"/>
            </w:rPr>
            <w:pict>
              <v:line id="_x0000_s2125" style="position:absolute;flip:x;z-index:251955200;mso-position-horizontal-relative:text;mso-position-vertical-relative:text" from="-3.75pt,3.65pt" to="-3.5pt,639.65pt" strokeweight=".5pt"/>
            </w:pict>
          </w:r>
        </w:p>
      </w:tc>
      <w:tc>
        <w:tcPr>
          <w:tcW w:w="8453" w:type="dxa"/>
          <w:tcBorders>
            <w:top w:val="nil"/>
            <w:left w:val="nil"/>
            <w:bottom w:val="nil"/>
            <w:right w:val="nil"/>
          </w:tcBorders>
        </w:tcPr>
        <w:p w:rsidR="009748A2" w:rsidRDefault="009748A2">
          <w:pPr>
            <w:pStyle w:val="Encabezado"/>
            <w:jc w:val="center"/>
            <w:rPr>
              <w:rFonts w:ascii="Arial" w:hAnsi="Arial" w:cs="Arial"/>
            </w:rPr>
          </w:pPr>
        </w:p>
      </w:tc>
      <w:tc>
        <w:tcPr>
          <w:tcW w:w="180" w:type="dxa"/>
          <w:tcBorders>
            <w:top w:val="nil"/>
            <w:left w:val="nil"/>
            <w:bottom w:val="nil"/>
            <w:right w:val="single" w:sz="4" w:space="0" w:color="auto"/>
          </w:tcBorders>
          <w:vAlign w:val="center"/>
        </w:tcPr>
        <w:p w:rsidR="009748A2" w:rsidRDefault="00D55792">
          <w:pPr>
            <w:pStyle w:val="Encabezado"/>
            <w:rPr>
              <w:rFonts w:ascii="Arial" w:hAnsi="Arial" w:cs="Arial"/>
              <w:sz w:val="18"/>
            </w:rPr>
          </w:pPr>
          <w:r w:rsidRPr="00D55792">
            <w:rPr>
              <w:noProof/>
              <w:sz w:val="20"/>
            </w:rPr>
            <w:pict>
              <v:line id="_x0000_s2126" style="position:absolute;z-index:251956224;mso-position-horizontal-relative:text;mso-position-vertical-relative:text" from="5.6pt,12.15pt" to="5.6pt,639.15pt" strokeweight=".5pt"/>
            </w:pict>
          </w:r>
        </w:p>
      </w:tc>
    </w:tr>
  </w:tbl>
  <w:p w:rsidR="009748A2" w:rsidRDefault="009748A2" w:rsidP="00CE16E2">
    <w:pPr>
      <w:pStyle w:val="Encabezado"/>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52" w:type="dxa"/>
      <w:tblInd w:w="250" w:type="dxa"/>
      <w:tblBorders>
        <w:insideV w:val="single" w:sz="4" w:space="0" w:color="auto"/>
      </w:tblBorders>
      <w:tblLayout w:type="fixed"/>
      <w:tblCellMar>
        <w:left w:w="70" w:type="dxa"/>
        <w:right w:w="70" w:type="dxa"/>
      </w:tblCellMar>
      <w:tblLook w:val="0000"/>
    </w:tblPr>
    <w:tblGrid>
      <w:gridCol w:w="1619"/>
      <w:gridCol w:w="8453"/>
      <w:gridCol w:w="180"/>
    </w:tblGrid>
    <w:tr w:rsidR="009748A2">
      <w:trPr>
        <w:trHeight w:val="209"/>
      </w:trPr>
      <w:tc>
        <w:tcPr>
          <w:tcW w:w="10071" w:type="dxa"/>
          <w:gridSpan w:val="2"/>
          <w:tcBorders>
            <w:top w:val="single" w:sz="4" w:space="0" w:color="auto"/>
            <w:left w:val="single" w:sz="4" w:space="0" w:color="auto"/>
            <w:bottom w:val="nil"/>
            <w:right w:val="nil"/>
          </w:tcBorders>
        </w:tcPr>
        <w:p w:rsidR="009748A2" w:rsidRDefault="00D55792">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39" type="#_x0000_t75" style="position:absolute;margin-left:.25pt;margin-top:10.45pt;width:68.45pt;height:52.45pt;z-index:252174336">
                <v:imagedata r:id="rId1" o:title=""/>
              </v:shape>
              <o:OLEObject Type="Embed" ProgID="PBrush" ShapeID="_x0000_s2339" DrawAspect="Content" ObjectID="_1501593332" r:id="rId2"/>
            </w:pict>
          </w:r>
        </w:p>
      </w:tc>
      <w:tc>
        <w:tcPr>
          <w:tcW w:w="180" w:type="dxa"/>
          <w:tcBorders>
            <w:top w:val="single" w:sz="4" w:space="0" w:color="auto"/>
            <w:left w:val="nil"/>
            <w:bottom w:val="nil"/>
            <w:right w:val="single" w:sz="4" w:space="0" w:color="auto"/>
          </w:tcBorders>
        </w:tcPr>
        <w:p w:rsidR="009748A2" w:rsidRDefault="009748A2">
          <w:pPr>
            <w:pStyle w:val="Encabezado"/>
          </w:pPr>
        </w:p>
      </w:tc>
    </w:tr>
    <w:tr w:rsidR="009748A2">
      <w:trPr>
        <w:cantSplit/>
        <w:trHeight w:val="196"/>
      </w:trPr>
      <w:tc>
        <w:tcPr>
          <w:tcW w:w="1619" w:type="dxa"/>
          <w:vMerge w:val="restart"/>
          <w:tcBorders>
            <w:top w:val="nil"/>
            <w:left w:val="single" w:sz="4" w:space="0" w:color="auto"/>
            <w:right w:val="nil"/>
          </w:tcBorders>
        </w:tcPr>
        <w:p w:rsidR="009748A2" w:rsidRDefault="009748A2">
          <w:pPr>
            <w:pStyle w:val="Encabezado"/>
          </w:pPr>
          <w:r>
            <w:rPr>
              <w:noProof/>
              <w:lang w:val="es-MX" w:eastAsia="es-MX"/>
            </w:rPr>
            <w:drawing>
              <wp:inline distT="0" distB="0" distL="0" distR="0">
                <wp:extent cx="762000" cy="666750"/>
                <wp:effectExtent l="19050" t="0" r="0" b="0"/>
                <wp:docPr id="143"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
                        <a:srcRect/>
                        <a:stretch>
                          <a:fillRect/>
                        </a:stretch>
                      </pic:blipFill>
                      <pic:spPr bwMode="auto">
                        <a:xfrm>
                          <a:off x="0" y="0"/>
                          <a:ext cx="762000" cy="666750"/>
                        </a:xfrm>
                        <a:prstGeom prst="rect">
                          <a:avLst/>
                        </a:prstGeom>
                        <a:noFill/>
                        <a:ln w="9525">
                          <a:noFill/>
                          <a:miter lim="800000"/>
                          <a:headEnd/>
                          <a:tailEnd/>
                        </a:ln>
                      </pic:spPr>
                    </pic:pic>
                  </a:graphicData>
                </a:graphic>
              </wp:inline>
            </w:drawing>
          </w:r>
        </w:p>
      </w:tc>
      <w:tc>
        <w:tcPr>
          <w:tcW w:w="8453" w:type="dxa"/>
          <w:tcBorders>
            <w:top w:val="nil"/>
            <w:left w:val="nil"/>
            <w:bottom w:val="nil"/>
            <w:right w:val="nil"/>
          </w:tcBorders>
          <w:vAlign w:val="center"/>
        </w:tcPr>
        <w:p w:rsidR="009748A2" w:rsidRDefault="009748A2">
          <w:pPr>
            <w:pStyle w:val="Encabezado"/>
            <w:rPr>
              <w:rFonts w:ascii="Arial" w:hAnsi="Arial" w:cs="Arial"/>
              <w:sz w:val="18"/>
            </w:rPr>
          </w:pPr>
        </w:p>
      </w:tc>
      <w:tc>
        <w:tcPr>
          <w:tcW w:w="180" w:type="dxa"/>
          <w:tcBorders>
            <w:top w:val="nil"/>
            <w:left w:val="nil"/>
            <w:bottom w:val="nil"/>
            <w:right w:val="single" w:sz="4" w:space="0" w:color="auto"/>
          </w:tcBorders>
          <w:vAlign w:val="center"/>
        </w:tcPr>
        <w:p w:rsidR="009748A2" w:rsidRDefault="009748A2">
          <w:pPr>
            <w:pStyle w:val="Encabezado"/>
            <w:rPr>
              <w:rFonts w:ascii="Arial" w:hAnsi="Arial" w:cs="Arial"/>
              <w:sz w:val="18"/>
            </w:rPr>
          </w:pPr>
        </w:p>
      </w:tc>
    </w:tr>
    <w:tr w:rsidR="009748A2">
      <w:trPr>
        <w:cantSplit/>
        <w:trHeight w:val="593"/>
      </w:trPr>
      <w:tc>
        <w:tcPr>
          <w:tcW w:w="1619" w:type="dxa"/>
          <w:vMerge/>
          <w:tcBorders>
            <w:left w:val="single" w:sz="4" w:space="0" w:color="auto"/>
            <w:bottom w:val="nil"/>
            <w:right w:val="nil"/>
          </w:tcBorders>
        </w:tcPr>
        <w:p w:rsidR="009748A2" w:rsidRDefault="009748A2">
          <w:pPr>
            <w:pStyle w:val="Encabezado"/>
          </w:pPr>
        </w:p>
      </w:tc>
      <w:tc>
        <w:tcPr>
          <w:tcW w:w="8453" w:type="dxa"/>
          <w:tcBorders>
            <w:top w:val="nil"/>
            <w:left w:val="nil"/>
            <w:bottom w:val="nil"/>
            <w:right w:val="nil"/>
          </w:tcBorders>
          <w:vAlign w:val="center"/>
        </w:tcPr>
        <w:p w:rsidR="009748A2" w:rsidRDefault="00D55792">
          <w:pPr>
            <w:pStyle w:val="Encabezado"/>
            <w:jc w:val="right"/>
            <w:rPr>
              <w:rFonts w:ascii="Arial" w:hAnsi="Arial" w:cs="Arial"/>
              <w:sz w:val="28"/>
            </w:rPr>
          </w:pPr>
          <w:r w:rsidRPr="00D55792">
            <w:rPr>
              <w:rFonts w:ascii="Arial" w:hAnsi="Arial" w:cs="Arial"/>
              <w:noProof/>
              <w:sz w:val="20"/>
            </w:rPr>
            <w:pict>
              <v:line id="_x0000_s2298" style="position:absolute;left:0;text-align:left;flip:x;z-index:252132352;mso-position-horizontal-relative:text;mso-position-vertical-relative:text" from="-3.5pt,22.15pt" to="428.5pt,22.8pt" strokecolor="maroon" strokeweight="4.5pt">
                <v:stroke linestyle="thickThin"/>
              </v:line>
            </w:pict>
          </w:r>
          <w:r w:rsidR="009748A2">
            <w:rPr>
              <w:rFonts w:ascii="Arial" w:hAnsi="Arial" w:cs="Arial"/>
              <w:sz w:val="28"/>
            </w:rPr>
            <w:t>VII. OBJETIVO Y FUNCIONES</w:t>
          </w:r>
        </w:p>
      </w:tc>
      <w:tc>
        <w:tcPr>
          <w:tcW w:w="180" w:type="dxa"/>
          <w:tcBorders>
            <w:top w:val="nil"/>
            <w:left w:val="nil"/>
            <w:bottom w:val="nil"/>
            <w:right w:val="single" w:sz="4" w:space="0" w:color="auto"/>
          </w:tcBorders>
          <w:vAlign w:val="center"/>
        </w:tcPr>
        <w:p w:rsidR="009748A2" w:rsidRDefault="009748A2">
          <w:pPr>
            <w:pStyle w:val="Encabezado"/>
            <w:rPr>
              <w:rFonts w:ascii="Arial" w:hAnsi="Arial" w:cs="Arial"/>
              <w:sz w:val="18"/>
            </w:rPr>
          </w:pPr>
        </w:p>
      </w:tc>
    </w:tr>
    <w:tr w:rsidR="009748A2">
      <w:trPr>
        <w:cantSplit/>
        <w:trHeight w:val="261"/>
      </w:trPr>
      <w:tc>
        <w:tcPr>
          <w:tcW w:w="1619" w:type="dxa"/>
          <w:tcBorders>
            <w:left w:val="single" w:sz="4" w:space="0" w:color="auto"/>
            <w:bottom w:val="nil"/>
            <w:right w:val="nil"/>
          </w:tcBorders>
        </w:tcPr>
        <w:p w:rsidR="009748A2" w:rsidRDefault="00D55792">
          <w:pPr>
            <w:pStyle w:val="Encabezado"/>
          </w:pPr>
          <w:r w:rsidRPr="00D55792">
            <w:rPr>
              <w:noProof/>
              <w:sz w:val="20"/>
            </w:rPr>
            <w:pict>
              <v:line id="_x0000_s2296" style="position:absolute;flip:x;z-index:252130304;mso-position-horizontal-relative:text;mso-position-vertical-relative:text" from="-3.75pt,3.65pt" to="-3.5pt,639.65pt" strokeweight=".5pt"/>
            </w:pict>
          </w:r>
        </w:p>
      </w:tc>
      <w:tc>
        <w:tcPr>
          <w:tcW w:w="8453" w:type="dxa"/>
          <w:tcBorders>
            <w:top w:val="nil"/>
            <w:left w:val="nil"/>
            <w:bottom w:val="nil"/>
            <w:right w:val="nil"/>
          </w:tcBorders>
        </w:tcPr>
        <w:p w:rsidR="009748A2" w:rsidRDefault="009748A2">
          <w:pPr>
            <w:pStyle w:val="Encabezado"/>
            <w:jc w:val="center"/>
            <w:rPr>
              <w:rFonts w:ascii="Arial" w:hAnsi="Arial" w:cs="Arial"/>
            </w:rPr>
          </w:pPr>
        </w:p>
      </w:tc>
      <w:tc>
        <w:tcPr>
          <w:tcW w:w="180" w:type="dxa"/>
          <w:tcBorders>
            <w:top w:val="nil"/>
            <w:left w:val="nil"/>
            <w:bottom w:val="nil"/>
            <w:right w:val="single" w:sz="4" w:space="0" w:color="auto"/>
          </w:tcBorders>
          <w:vAlign w:val="center"/>
        </w:tcPr>
        <w:p w:rsidR="009748A2" w:rsidRDefault="00D55792">
          <w:pPr>
            <w:pStyle w:val="Encabezado"/>
            <w:rPr>
              <w:rFonts w:ascii="Arial" w:hAnsi="Arial" w:cs="Arial"/>
              <w:sz w:val="18"/>
            </w:rPr>
          </w:pPr>
          <w:r w:rsidRPr="00D55792">
            <w:rPr>
              <w:noProof/>
              <w:sz w:val="20"/>
            </w:rPr>
            <w:pict>
              <v:line id="_x0000_s2297" style="position:absolute;z-index:252131328;mso-position-horizontal-relative:text;mso-position-vertical-relative:text" from="5.6pt,12.15pt" to="5.6pt,639.15pt" strokeweight=".5pt"/>
            </w:pict>
          </w:r>
        </w:p>
      </w:tc>
    </w:tr>
  </w:tbl>
  <w:p w:rsidR="009748A2" w:rsidRDefault="009748A2" w:rsidP="00CE16E2">
    <w:pPr>
      <w:pStyle w:val="Encabezado"/>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7131" w:rsidRDefault="005B1A91">
    <w:pPr>
      <w:pStyle w:val="Encabezado"/>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250" w:type="dxa"/>
      <w:tblBorders>
        <w:insideV w:val="single" w:sz="4" w:space="0" w:color="auto"/>
      </w:tblBorders>
      <w:tblLayout w:type="fixed"/>
      <w:tblCellMar>
        <w:left w:w="70" w:type="dxa"/>
        <w:right w:w="70" w:type="dxa"/>
      </w:tblCellMar>
      <w:tblLook w:val="0000"/>
    </w:tblPr>
    <w:tblGrid>
      <w:gridCol w:w="1620"/>
      <w:gridCol w:w="8460"/>
      <w:gridCol w:w="180"/>
    </w:tblGrid>
    <w:tr w:rsidR="00322E63">
      <w:tc>
        <w:tcPr>
          <w:tcW w:w="10080" w:type="dxa"/>
          <w:gridSpan w:val="2"/>
          <w:tcBorders>
            <w:top w:val="single" w:sz="4" w:space="0" w:color="auto"/>
            <w:left w:val="single" w:sz="4" w:space="0" w:color="auto"/>
            <w:bottom w:val="nil"/>
            <w:right w:val="nil"/>
          </w:tcBorders>
        </w:tcPr>
        <w:p w:rsidR="00322E63" w:rsidRDefault="00322E63">
          <w:pPr>
            <w:pStyle w:val="Encabezado"/>
          </w:pPr>
        </w:p>
      </w:tc>
      <w:tc>
        <w:tcPr>
          <w:tcW w:w="180" w:type="dxa"/>
          <w:tcBorders>
            <w:top w:val="single" w:sz="4" w:space="0" w:color="auto"/>
            <w:left w:val="nil"/>
            <w:bottom w:val="nil"/>
            <w:right w:val="single" w:sz="4" w:space="0" w:color="auto"/>
          </w:tcBorders>
        </w:tcPr>
        <w:p w:rsidR="00322E63" w:rsidRDefault="00322E63">
          <w:pPr>
            <w:pStyle w:val="Encabezado"/>
          </w:pPr>
        </w:p>
      </w:tc>
    </w:tr>
    <w:tr w:rsidR="00322E63">
      <w:trPr>
        <w:cantSplit/>
        <w:trHeight w:val="263"/>
      </w:trPr>
      <w:tc>
        <w:tcPr>
          <w:tcW w:w="1620" w:type="dxa"/>
          <w:vMerge w:val="restart"/>
          <w:tcBorders>
            <w:top w:val="nil"/>
            <w:left w:val="single" w:sz="4" w:space="0" w:color="auto"/>
            <w:right w:val="nil"/>
          </w:tcBorders>
        </w:tcPr>
        <w:p w:rsidR="00322E63" w:rsidRDefault="00322E63">
          <w:pPr>
            <w:pStyle w:val="Encabezado"/>
          </w:pPr>
          <w:r>
            <w:rPr>
              <w:noProof/>
              <w:lang w:val="es-MX" w:eastAsia="es-MX"/>
            </w:rPr>
            <w:drawing>
              <wp:inline distT="0" distB="0" distL="0" distR="0">
                <wp:extent cx="762000" cy="666750"/>
                <wp:effectExtent l="19050" t="0" r="0" b="0"/>
                <wp:docPr id="11"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
                        <a:srcRect/>
                        <a:stretch>
                          <a:fillRect/>
                        </a:stretch>
                      </pic:blipFill>
                      <pic:spPr bwMode="auto">
                        <a:xfrm>
                          <a:off x="0" y="0"/>
                          <a:ext cx="762000" cy="666750"/>
                        </a:xfrm>
                        <a:prstGeom prst="rect">
                          <a:avLst/>
                        </a:prstGeom>
                        <a:noFill/>
                        <a:ln w="9525">
                          <a:noFill/>
                          <a:miter lim="800000"/>
                          <a:headEnd/>
                          <a:tailEnd/>
                        </a:ln>
                      </pic:spPr>
                    </pic:pic>
                  </a:graphicData>
                </a:graphic>
              </wp:inline>
            </w:drawing>
          </w:r>
        </w:p>
      </w:tc>
      <w:tc>
        <w:tcPr>
          <w:tcW w:w="8460" w:type="dxa"/>
          <w:vMerge w:val="restart"/>
          <w:tcBorders>
            <w:top w:val="nil"/>
            <w:left w:val="nil"/>
            <w:right w:val="nil"/>
          </w:tcBorders>
          <w:vAlign w:val="center"/>
        </w:tcPr>
        <w:p w:rsidR="00322E63" w:rsidRDefault="00322E63">
          <w:pPr>
            <w:pStyle w:val="Encabezado"/>
            <w:jc w:val="right"/>
            <w:rPr>
              <w:rFonts w:ascii="Arial" w:hAnsi="Arial" w:cs="Arial"/>
              <w:sz w:val="28"/>
            </w:rPr>
          </w:pPr>
        </w:p>
        <w:p w:rsidR="00322E63" w:rsidRDefault="00322E63">
          <w:pPr>
            <w:pStyle w:val="Encabezado"/>
            <w:jc w:val="right"/>
            <w:rPr>
              <w:rFonts w:ascii="Arial" w:hAnsi="Arial" w:cs="Arial"/>
              <w:sz w:val="28"/>
            </w:rPr>
          </w:pPr>
          <w:r>
            <w:rPr>
              <w:rFonts w:ascii="Arial" w:hAnsi="Arial" w:cs="Arial"/>
              <w:sz w:val="28"/>
            </w:rPr>
            <w:t>I. ANTECEDENTES</w:t>
          </w:r>
        </w:p>
        <w:p w:rsidR="00322E63" w:rsidRDefault="00D55792">
          <w:pPr>
            <w:pStyle w:val="Encabezado"/>
            <w:jc w:val="right"/>
            <w:rPr>
              <w:rFonts w:ascii="Arial" w:hAnsi="Arial" w:cs="Arial"/>
              <w:sz w:val="18"/>
            </w:rPr>
          </w:pPr>
          <w:r w:rsidRPr="00D55792">
            <w:rPr>
              <w:noProof/>
              <w:sz w:val="20"/>
            </w:rPr>
            <w:pict>
              <v:line id="_x0000_s2086" style="position:absolute;left:0;text-align:left;flip:x;z-index:251706368" from="-3.5pt,5.6pt" to="428.5pt,5.6pt" strokecolor="maroon" strokeweight="4.5pt">
                <v:stroke linestyle="thickThin"/>
              </v:line>
            </w:pict>
          </w:r>
        </w:p>
      </w:tc>
      <w:tc>
        <w:tcPr>
          <w:tcW w:w="180" w:type="dxa"/>
          <w:tcBorders>
            <w:top w:val="nil"/>
            <w:left w:val="nil"/>
            <w:bottom w:val="nil"/>
            <w:right w:val="single" w:sz="4" w:space="0" w:color="auto"/>
          </w:tcBorders>
          <w:vAlign w:val="center"/>
        </w:tcPr>
        <w:p w:rsidR="00322E63" w:rsidRDefault="00322E63">
          <w:pPr>
            <w:pStyle w:val="Encabezado"/>
            <w:rPr>
              <w:rFonts w:ascii="Arial" w:hAnsi="Arial" w:cs="Arial"/>
              <w:sz w:val="18"/>
            </w:rPr>
          </w:pPr>
        </w:p>
      </w:tc>
    </w:tr>
    <w:tr w:rsidR="00322E63">
      <w:trPr>
        <w:cantSplit/>
        <w:trHeight w:val="795"/>
      </w:trPr>
      <w:tc>
        <w:tcPr>
          <w:tcW w:w="1620" w:type="dxa"/>
          <w:vMerge/>
          <w:tcBorders>
            <w:left w:val="single" w:sz="4" w:space="0" w:color="auto"/>
            <w:bottom w:val="nil"/>
            <w:right w:val="nil"/>
          </w:tcBorders>
        </w:tcPr>
        <w:p w:rsidR="00322E63" w:rsidRDefault="00322E63">
          <w:pPr>
            <w:pStyle w:val="Encabezado"/>
          </w:pPr>
        </w:p>
      </w:tc>
      <w:tc>
        <w:tcPr>
          <w:tcW w:w="8460" w:type="dxa"/>
          <w:vMerge/>
          <w:tcBorders>
            <w:left w:val="nil"/>
            <w:bottom w:val="nil"/>
            <w:right w:val="nil"/>
          </w:tcBorders>
          <w:vAlign w:val="center"/>
        </w:tcPr>
        <w:p w:rsidR="00322E63" w:rsidRDefault="00322E63">
          <w:pPr>
            <w:pStyle w:val="Encabezado"/>
            <w:jc w:val="center"/>
            <w:rPr>
              <w:rFonts w:ascii="Arial" w:hAnsi="Arial" w:cs="Arial"/>
              <w:sz w:val="18"/>
            </w:rPr>
          </w:pPr>
        </w:p>
      </w:tc>
      <w:tc>
        <w:tcPr>
          <w:tcW w:w="180" w:type="dxa"/>
          <w:tcBorders>
            <w:top w:val="nil"/>
            <w:left w:val="nil"/>
            <w:bottom w:val="nil"/>
            <w:right w:val="single" w:sz="4" w:space="0" w:color="auto"/>
          </w:tcBorders>
          <w:vAlign w:val="center"/>
        </w:tcPr>
        <w:p w:rsidR="00322E63" w:rsidRDefault="00322E63">
          <w:pPr>
            <w:pStyle w:val="Encabezado"/>
            <w:rPr>
              <w:rFonts w:ascii="Arial" w:hAnsi="Arial" w:cs="Arial"/>
              <w:sz w:val="18"/>
            </w:rPr>
          </w:pPr>
        </w:p>
      </w:tc>
    </w:tr>
    <w:tr w:rsidR="00322E63">
      <w:trPr>
        <w:cantSplit/>
        <w:trHeight w:val="270"/>
      </w:trPr>
      <w:tc>
        <w:tcPr>
          <w:tcW w:w="1620" w:type="dxa"/>
          <w:tcBorders>
            <w:left w:val="single" w:sz="4" w:space="0" w:color="auto"/>
            <w:bottom w:val="nil"/>
            <w:right w:val="nil"/>
          </w:tcBorders>
        </w:tcPr>
        <w:p w:rsidR="00322E63" w:rsidRDefault="00D55792">
          <w:pPr>
            <w:pStyle w:val="Encabezado"/>
          </w:pPr>
          <w:r w:rsidRPr="00D55792">
            <w:rPr>
              <w:noProof/>
              <w:sz w:val="20"/>
            </w:rPr>
            <w:pict>
              <v:line id="_x0000_s2084" style="position:absolute;z-index:251704320;mso-position-horizontal-relative:text;mso-position-vertical-relative:text" from="-3.5pt,11.9pt" to="-3.5pt,623.9pt" strokeweight=".5pt"/>
            </w:pict>
          </w:r>
        </w:p>
      </w:tc>
      <w:tc>
        <w:tcPr>
          <w:tcW w:w="8460" w:type="dxa"/>
          <w:tcBorders>
            <w:top w:val="nil"/>
            <w:left w:val="nil"/>
            <w:bottom w:val="nil"/>
            <w:right w:val="nil"/>
          </w:tcBorders>
          <w:vAlign w:val="center"/>
        </w:tcPr>
        <w:p w:rsidR="00322E63" w:rsidRDefault="00322E63">
          <w:pPr>
            <w:pStyle w:val="Encabezado"/>
            <w:rPr>
              <w:rFonts w:ascii="Arial" w:hAnsi="Arial" w:cs="Arial"/>
              <w:sz w:val="18"/>
            </w:rPr>
          </w:pPr>
        </w:p>
      </w:tc>
      <w:tc>
        <w:tcPr>
          <w:tcW w:w="180" w:type="dxa"/>
          <w:tcBorders>
            <w:top w:val="nil"/>
            <w:left w:val="nil"/>
            <w:bottom w:val="nil"/>
            <w:right w:val="single" w:sz="4" w:space="0" w:color="auto"/>
          </w:tcBorders>
          <w:vAlign w:val="center"/>
        </w:tcPr>
        <w:p w:rsidR="00322E63" w:rsidRDefault="00D55792">
          <w:pPr>
            <w:pStyle w:val="Encabezado"/>
            <w:rPr>
              <w:rFonts w:ascii="Arial" w:hAnsi="Arial" w:cs="Arial"/>
              <w:sz w:val="18"/>
            </w:rPr>
          </w:pPr>
          <w:r w:rsidRPr="00D55792">
            <w:rPr>
              <w:noProof/>
              <w:sz w:val="20"/>
            </w:rPr>
            <w:pict>
              <v:line id="_x0000_s2085" style="position:absolute;z-index:251705344;mso-position-horizontal-relative:text;mso-position-vertical-relative:text" from="5.5pt,11.9pt" to="5.5pt,623.9pt" strokeweight=".5pt"/>
            </w:pict>
          </w:r>
        </w:p>
      </w:tc>
    </w:tr>
  </w:tbl>
  <w:p w:rsidR="00322E63" w:rsidRDefault="00322E63">
    <w:pPr>
      <w:pStyle w:val="Encabezado"/>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250" w:type="dxa"/>
      <w:tblBorders>
        <w:insideV w:val="single" w:sz="4" w:space="0" w:color="auto"/>
      </w:tblBorders>
      <w:tblLayout w:type="fixed"/>
      <w:tblCellMar>
        <w:left w:w="70" w:type="dxa"/>
        <w:right w:w="70" w:type="dxa"/>
      </w:tblCellMar>
      <w:tblLook w:val="0000"/>
    </w:tblPr>
    <w:tblGrid>
      <w:gridCol w:w="1620"/>
      <w:gridCol w:w="8460"/>
      <w:gridCol w:w="180"/>
    </w:tblGrid>
    <w:tr w:rsidR="00322E63">
      <w:tc>
        <w:tcPr>
          <w:tcW w:w="10080" w:type="dxa"/>
          <w:gridSpan w:val="2"/>
          <w:tcBorders>
            <w:top w:val="single" w:sz="4" w:space="0" w:color="auto"/>
            <w:left w:val="single" w:sz="4" w:space="0" w:color="auto"/>
            <w:bottom w:val="nil"/>
            <w:right w:val="nil"/>
          </w:tcBorders>
        </w:tcPr>
        <w:p w:rsidR="00322E63" w:rsidRDefault="00322E63">
          <w:pPr>
            <w:pStyle w:val="Encabezado"/>
          </w:pPr>
        </w:p>
      </w:tc>
      <w:tc>
        <w:tcPr>
          <w:tcW w:w="180" w:type="dxa"/>
          <w:tcBorders>
            <w:top w:val="single" w:sz="4" w:space="0" w:color="auto"/>
            <w:left w:val="nil"/>
            <w:bottom w:val="nil"/>
            <w:right w:val="single" w:sz="4" w:space="0" w:color="auto"/>
          </w:tcBorders>
        </w:tcPr>
        <w:p w:rsidR="00322E63" w:rsidRDefault="00322E63">
          <w:pPr>
            <w:pStyle w:val="Encabezado"/>
          </w:pPr>
        </w:p>
      </w:tc>
    </w:tr>
    <w:tr w:rsidR="00322E63">
      <w:trPr>
        <w:cantSplit/>
        <w:trHeight w:val="263"/>
      </w:trPr>
      <w:tc>
        <w:tcPr>
          <w:tcW w:w="1620" w:type="dxa"/>
          <w:vMerge w:val="restart"/>
          <w:tcBorders>
            <w:top w:val="nil"/>
            <w:left w:val="single" w:sz="4" w:space="0" w:color="auto"/>
            <w:right w:val="nil"/>
          </w:tcBorders>
        </w:tcPr>
        <w:p w:rsidR="00322E63" w:rsidRDefault="00D55792">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9" type="#_x0000_t75" style="position:absolute;margin-left:1.75pt;margin-top:.55pt;width:68.45pt;height:52.45pt;z-index:251891712;mso-position-horizontal-relative:text;mso-position-vertical-relative:text">
                <v:imagedata r:id="rId1" o:title=""/>
              </v:shape>
              <o:OLEObject Type="Embed" ProgID="PBrush" ShapeID="_x0000_s2099" DrawAspect="Content" ObjectID="_1501593289" r:id="rId2"/>
            </w:pict>
          </w:r>
          <w:r w:rsidR="00322E63">
            <w:rPr>
              <w:noProof/>
              <w:lang w:val="es-MX" w:eastAsia="es-MX"/>
            </w:rPr>
            <w:drawing>
              <wp:inline distT="0" distB="0" distL="0" distR="0">
                <wp:extent cx="762000" cy="666750"/>
                <wp:effectExtent l="19050" t="0" r="0" b="0"/>
                <wp:docPr id="12"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
                        <a:srcRect/>
                        <a:stretch>
                          <a:fillRect/>
                        </a:stretch>
                      </pic:blipFill>
                      <pic:spPr bwMode="auto">
                        <a:xfrm>
                          <a:off x="0" y="0"/>
                          <a:ext cx="762000" cy="666750"/>
                        </a:xfrm>
                        <a:prstGeom prst="rect">
                          <a:avLst/>
                        </a:prstGeom>
                        <a:noFill/>
                        <a:ln w="9525">
                          <a:noFill/>
                          <a:miter lim="800000"/>
                          <a:headEnd/>
                          <a:tailEnd/>
                        </a:ln>
                      </pic:spPr>
                    </pic:pic>
                  </a:graphicData>
                </a:graphic>
              </wp:inline>
            </w:drawing>
          </w:r>
        </w:p>
      </w:tc>
      <w:tc>
        <w:tcPr>
          <w:tcW w:w="8460" w:type="dxa"/>
          <w:vMerge w:val="restart"/>
          <w:tcBorders>
            <w:top w:val="nil"/>
            <w:left w:val="nil"/>
            <w:right w:val="nil"/>
          </w:tcBorders>
          <w:vAlign w:val="center"/>
        </w:tcPr>
        <w:p w:rsidR="00322E63" w:rsidRDefault="00322E63">
          <w:pPr>
            <w:pStyle w:val="Encabezado"/>
            <w:jc w:val="right"/>
            <w:rPr>
              <w:rFonts w:ascii="Arial" w:hAnsi="Arial" w:cs="Arial"/>
              <w:sz w:val="28"/>
            </w:rPr>
          </w:pPr>
        </w:p>
        <w:p w:rsidR="00322E63" w:rsidRDefault="00322E63">
          <w:pPr>
            <w:pStyle w:val="Encabezado"/>
            <w:jc w:val="right"/>
            <w:rPr>
              <w:rFonts w:ascii="Arial" w:hAnsi="Arial" w:cs="Arial"/>
              <w:sz w:val="28"/>
            </w:rPr>
          </w:pPr>
          <w:r>
            <w:rPr>
              <w:rFonts w:ascii="Arial" w:hAnsi="Arial" w:cs="Arial"/>
              <w:sz w:val="28"/>
            </w:rPr>
            <w:t>II. MARCO LEGAL</w:t>
          </w:r>
        </w:p>
        <w:p w:rsidR="00322E63" w:rsidRDefault="00D55792">
          <w:pPr>
            <w:pStyle w:val="Encabezado"/>
            <w:jc w:val="right"/>
            <w:rPr>
              <w:rFonts w:ascii="Arial" w:hAnsi="Arial" w:cs="Arial"/>
              <w:sz w:val="18"/>
            </w:rPr>
          </w:pPr>
          <w:r w:rsidRPr="00D55792">
            <w:rPr>
              <w:noProof/>
              <w:sz w:val="20"/>
            </w:rPr>
            <w:pict>
              <v:line id="_x0000_s2076" style="position:absolute;left:0;text-align:left;flip:x;z-index:251693056" from="-3.5pt,5.6pt" to="428.5pt,5.6pt" strokecolor="maroon" strokeweight="4.5pt">
                <v:stroke linestyle="thickThin"/>
              </v:line>
            </w:pict>
          </w:r>
        </w:p>
      </w:tc>
      <w:tc>
        <w:tcPr>
          <w:tcW w:w="180" w:type="dxa"/>
          <w:tcBorders>
            <w:top w:val="nil"/>
            <w:left w:val="nil"/>
            <w:bottom w:val="nil"/>
            <w:right w:val="single" w:sz="4" w:space="0" w:color="auto"/>
          </w:tcBorders>
          <w:vAlign w:val="center"/>
        </w:tcPr>
        <w:p w:rsidR="00322E63" w:rsidRDefault="00322E63">
          <w:pPr>
            <w:pStyle w:val="Encabezado"/>
            <w:rPr>
              <w:rFonts w:ascii="Arial" w:hAnsi="Arial" w:cs="Arial"/>
              <w:sz w:val="18"/>
            </w:rPr>
          </w:pPr>
        </w:p>
      </w:tc>
    </w:tr>
    <w:tr w:rsidR="00322E63">
      <w:trPr>
        <w:cantSplit/>
        <w:trHeight w:val="795"/>
      </w:trPr>
      <w:tc>
        <w:tcPr>
          <w:tcW w:w="1620" w:type="dxa"/>
          <w:vMerge/>
          <w:tcBorders>
            <w:left w:val="single" w:sz="4" w:space="0" w:color="auto"/>
            <w:bottom w:val="nil"/>
            <w:right w:val="nil"/>
          </w:tcBorders>
        </w:tcPr>
        <w:p w:rsidR="00322E63" w:rsidRDefault="00322E63">
          <w:pPr>
            <w:pStyle w:val="Encabezado"/>
          </w:pPr>
        </w:p>
      </w:tc>
      <w:tc>
        <w:tcPr>
          <w:tcW w:w="8460" w:type="dxa"/>
          <w:vMerge/>
          <w:tcBorders>
            <w:left w:val="nil"/>
            <w:bottom w:val="nil"/>
            <w:right w:val="nil"/>
          </w:tcBorders>
          <w:vAlign w:val="center"/>
        </w:tcPr>
        <w:p w:rsidR="00322E63" w:rsidRDefault="00322E63">
          <w:pPr>
            <w:pStyle w:val="Encabezado"/>
            <w:jc w:val="center"/>
            <w:rPr>
              <w:rFonts w:ascii="Arial" w:hAnsi="Arial" w:cs="Arial"/>
              <w:sz w:val="18"/>
            </w:rPr>
          </w:pPr>
        </w:p>
      </w:tc>
      <w:tc>
        <w:tcPr>
          <w:tcW w:w="180" w:type="dxa"/>
          <w:tcBorders>
            <w:top w:val="nil"/>
            <w:left w:val="nil"/>
            <w:bottom w:val="nil"/>
            <w:right w:val="single" w:sz="4" w:space="0" w:color="auto"/>
          </w:tcBorders>
          <w:vAlign w:val="center"/>
        </w:tcPr>
        <w:p w:rsidR="00322E63" w:rsidRDefault="00322E63">
          <w:pPr>
            <w:pStyle w:val="Encabezado"/>
            <w:rPr>
              <w:rFonts w:ascii="Arial" w:hAnsi="Arial" w:cs="Arial"/>
              <w:sz w:val="18"/>
            </w:rPr>
          </w:pPr>
        </w:p>
      </w:tc>
    </w:tr>
    <w:tr w:rsidR="00322E63">
      <w:trPr>
        <w:cantSplit/>
        <w:trHeight w:val="270"/>
      </w:trPr>
      <w:tc>
        <w:tcPr>
          <w:tcW w:w="1620" w:type="dxa"/>
          <w:tcBorders>
            <w:left w:val="single" w:sz="4" w:space="0" w:color="auto"/>
            <w:bottom w:val="nil"/>
            <w:right w:val="nil"/>
          </w:tcBorders>
        </w:tcPr>
        <w:p w:rsidR="00322E63" w:rsidRDefault="00D55792">
          <w:pPr>
            <w:pStyle w:val="Encabezado"/>
          </w:pPr>
          <w:r w:rsidRPr="00D55792">
            <w:rPr>
              <w:noProof/>
              <w:sz w:val="20"/>
            </w:rPr>
            <w:pict>
              <v:line id="_x0000_s2074" style="position:absolute;z-index:251691008;mso-position-horizontal-relative:text;mso-position-vertical-relative:text" from="-3.5pt,11.9pt" to="-3.5pt,623.9pt" strokeweight=".5pt"/>
            </w:pict>
          </w:r>
        </w:p>
      </w:tc>
      <w:tc>
        <w:tcPr>
          <w:tcW w:w="8460" w:type="dxa"/>
          <w:tcBorders>
            <w:top w:val="nil"/>
            <w:left w:val="nil"/>
            <w:bottom w:val="nil"/>
            <w:right w:val="nil"/>
          </w:tcBorders>
          <w:vAlign w:val="center"/>
        </w:tcPr>
        <w:p w:rsidR="00322E63" w:rsidRDefault="00322E63">
          <w:pPr>
            <w:pStyle w:val="Encabezado"/>
            <w:rPr>
              <w:rFonts w:ascii="Arial" w:hAnsi="Arial" w:cs="Arial"/>
              <w:sz w:val="18"/>
            </w:rPr>
          </w:pPr>
        </w:p>
      </w:tc>
      <w:tc>
        <w:tcPr>
          <w:tcW w:w="180" w:type="dxa"/>
          <w:tcBorders>
            <w:top w:val="nil"/>
            <w:left w:val="nil"/>
            <w:bottom w:val="nil"/>
            <w:right w:val="single" w:sz="4" w:space="0" w:color="auto"/>
          </w:tcBorders>
          <w:vAlign w:val="center"/>
        </w:tcPr>
        <w:p w:rsidR="00322E63" w:rsidRDefault="00D55792">
          <w:pPr>
            <w:pStyle w:val="Encabezado"/>
            <w:rPr>
              <w:rFonts w:ascii="Arial" w:hAnsi="Arial" w:cs="Arial"/>
              <w:sz w:val="18"/>
            </w:rPr>
          </w:pPr>
          <w:r w:rsidRPr="00D55792">
            <w:rPr>
              <w:noProof/>
              <w:sz w:val="20"/>
            </w:rPr>
            <w:pict>
              <v:line id="_x0000_s2075" style="position:absolute;z-index:251692032;mso-position-horizontal-relative:text;mso-position-vertical-relative:text" from="5.5pt,11.9pt" to="5.5pt,623.9pt" strokeweight=".5pt"/>
            </w:pict>
          </w:r>
        </w:p>
      </w:tc>
    </w:tr>
  </w:tbl>
  <w:p w:rsidR="00322E63" w:rsidRDefault="00322E63">
    <w:pPr>
      <w:pStyle w:val="Encabezado"/>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250" w:type="dxa"/>
      <w:tblBorders>
        <w:insideV w:val="single" w:sz="4" w:space="0" w:color="auto"/>
      </w:tblBorders>
      <w:tblLayout w:type="fixed"/>
      <w:tblCellMar>
        <w:left w:w="70" w:type="dxa"/>
        <w:right w:w="70" w:type="dxa"/>
      </w:tblCellMar>
      <w:tblLook w:val="0000"/>
    </w:tblPr>
    <w:tblGrid>
      <w:gridCol w:w="1620"/>
      <w:gridCol w:w="8460"/>
      <w:gridCol w:w="180"/>
    </w:tblGrid>
    <w:tr w:rsidR="00322E63">
      <w:tc>
        <w:tcPr>
          <w:tcW w:w="10080" w:type="dxa"/>
          <w:gridSpan w:val="2"/>
          <w:tcBorders>
            <w:top w:val="single" w:sz="4" w:space="0" w:color="auto"/>
            <w:left w:val="single" w:sz="4" w:space="0" w:color="auto"/>
            <w:bottom w:val="nil"/>
            <w:right w:val="nil"/>
          </w:tcBorders>
        </w:tcPr>
        <w:p w:rsidR="00322E63" w:rsidRDefault="00322E63">
          <w:pPr>
            <w:pStyle w:val="Encabezado"/>
          </w:pPr>
        </w:p>
      </w:tc>
      <w:tc>
        <w:tcPr>
          <w:tcW w:w="180" w:type="dxa"/>
          <w:tcBorders>
            <w:top w:val="single" w:sz="4" w:space="0" w:color="auto"/>
            <w:left w:val="nil"/>
            <w:bottom w:val="nil"/>
            <w:right w:val="single" w:sz="4" w:space="0" w:color="auto"/>
          </w:tcBorders>
        </w:tcPr>
        <w:p w:rsidR="00322E63" w:rsidRDefault="00322E63">
          <w:pPr>
            <w:pStyle w:val="Encabezado"/>
          </w:pPr>
        </w:p>
      </w:tc>
    </w:tr>
    <w:tr w:rsidR="00322E63">
      <w:trPr>
        <w:cantSplit/>
        <w:trHeight w:val="263"/>
      </w:trPr>
      <w:tc>
        <w:tcPr>
          <w:tcW w:w="1620" w:type="dxa"/>
          <w:vMerge w:val="restart"/>
          <w:tcBorders>
            <w:top w:val="nil"/>
            <w:left w:val="single" w:sz="4" w:space="0" w:color="auto"/>
            <w:right w:val="nil"/>
          </w:tcBorders>
        </w:tcPr>
        <w:p w:rsidR="00322E63" w:rsidRDefault="00D55792">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0" type="#_x0000_t75" style="position:absolute;margin-left:3.25pt;margin-top:0;width:68.45pt;height:52.45pt;z-index:251892736;mso-position-horizontal-relative:text;mso-position-vertical-relative:text">
                <v:imagedata r:id="rId1" o:title=""/>
              </v:shape>
              <o:OLEObject Type="Embed" ProgID="PBrush" ShapeID="_x0000_s2100" DrawAspect="Content" ObjectID="_1501593290" r:id="rId2"/>
            </w:pict>
          </w:r>
          <w:r w:rsidR="00322E63">
            <w:rPr>
              <w:noProof/>
              <w:lang w:val="es-MX" w:eastAsia="es-MX"/>
            </w:rPr>
            <w:drawing>
              <wp:inline distT="0" distB="0" distL="0" distR="0">
                <wp:extent cx="762000" cy="666750"/>
                <wp:effectExtent l="19050" t="0" r="0" b="0"/>
                <wp:docPr id="13"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
                        <a:srcRect/>
                        <a:stretch>
                          <a:fillRect/>
                        </a:stretch>
                      </pic:blipFill>
                      <pic:spPr bwMode="auto">
                        <a:xfrm>
                          <a:off x="0" y="0"/>
                          <a:ext cx="762000" cy="666750"/>
                        </a:xfrm>
                        <a:prstGeom prst="rect">
                          <a:avLst/>
                        </a:prstGeom>
                        <a:noFill/>
                        <a:ln w="9525">
                          <a:noFill/>
                          <a:miter lim="800000"/>
                          <a:headEnd/>
                          <a:tailEnd/>
                        </a:ln>
                      </pic:spPr>
                    </pic:pic>
                  </a:graphicData>
                </a:graphic>
              </wp:inline>
            </w:drawing>
          </w:r>
        </w:p>
      </w:tc>
      <w:tc>
        <w:tcPr>
          <w:tcW w:w="8460" w:type="dxa"/>
          <w:vMerge w:val="restart"/>
          <w:tcBorders>
            <w:top w:val="nil"/>
            <w:left w:val="nil"/>
            <w:right w:val="nil"/>
          </w:tcBorders>
          <w:vAlign w:val="center"/>
        </w:tcPr>
        <w:p w:rsidR="00322E63" w:rsidRDefault="00322E63">
          <w:pPr>
            <w:pStyle w:val="Encabezado"/>
            <w:jc w:val="right"/>
            <w:rPr>
              <w:rFonts w:ascii="Arial" w:hAnsi="Arial" w:cs="Arial"/>
              <w:sz w:val="28"/>
            </w:rPr>
          </w:pPr>
        </w:p>
        <w:p w:rsidR="00322E63" w:rsidRDefault="00322E63">
          <w:pPr>
            <w:pStyle w:val="Encabezado"/>
            <w:jc w:val="right"/>
            <w:rPr>
              <w:rFonts w:ascii="Arial" w:hAnsi="Arial" w:cs="Arial"/>
              <w:sz w:val="28"/>
            </w:rPr>
          </w:pPr>
          <w:r>
            <w:rPr>
              <w:rFonts w:ascii="Arial" w:hAnsi="Arial" w:cs="Arial"/>
              <w:sz w:val="28"/>
            </w:rPr>
            <w:t>II. MARCO LEGAL</w:t>
          </w:r>
        </w:p>
        <w:p w:rsidR="00322E63" w:rsidRDefault="00D55792">
          <w:pPr>
            <w:pStyle w:val="Encabezado"/>
            <w:jc w:val="right"/>
            <w:rPr>
              <w:rFonts w:ascii="Arial" w:hAnsi="Arial" w:cs="Arial"/>
              <w:sz w:val="18"/>
            </w:rPr>
          </w:pPr>
          <w:r w:rsidRPr="00D55792">
            <w:rPr>
              <w:noProof/>
              <w:sz w:val="20"/>
            </w:rPr>
            <w:pict>
              <v:line id="_x0000_s2091" style="position:absolute;left:0;text-align:left;flip:x;z-index:251711488" from="-3.5pt,5.6pt" to="428.5pt,5.6pt" strokecolor="maroon" strokeweight="4.5pt">
                <v:stroke linestyle="thickThin"/>
              </v:line>
            </w:pict>
          </w:r>
        </w:p>
      </w:tc>
      <w:tc>
        <w:tcPr>
          <w:tcW w:w="180" w:type="dxa"/>
          <w:tcBorders>
            <w:top w:val="nil"/>
            <w:left w:val="nil"/>
            <w:bottom w:val="nil"/>
            <w:right w:val="single" w:sz="4" w:space="0" w:color="auto"/>
          </w:tcBorders>
          <w:vAlign w:val="center"/>
        </w:tcPr>
        <w:p w:rsidR="00322E63" w:rsidRDefault="00322E63">
          <w:pPr>
            <w:pStyle w:val="Encabezado"/>
            <w:rPr>
              <w:rFonts w:ascii="Arial" w:hAnsi="Arial" w:cs="Arial"/>
              <w:sz w:val="18"/>
            </w:rPr>
          </w:pPr>
        </w:p>
      </w:tc>
    </w:tr>
    <w:tr w:rsidR="00322E63">
      <w:trPr>
        <w:cantSplit/>
        <w:trHeight w:val="795"/>
      </w:trPr>
      <w:tc>
        <w:tcPr>
          <w:tcW w:w="1620" w:type="dxa"/>
          <w:vMerge/>
          <w:tcBorders>
            <w:left w:val="single" w:sz="4" w:space="0" w:color="auto"/>
            <w:bottom w:val="nil"/>
            <w:right w:val="nil"/>
          </w:tcBorders>
        </w:tcPr>
        <w:p w:rsidR="00322E63" w:rsidRDefault="00322E63">
          <w:pPr>
            <w:pStyle w:val="Encabezado"/>
          </w:pPr>
        </w:p>
      </w:tc>
      <w:tc>
        <w:tcPr>
          <w:tcW w:w="8460" w:type="dxa"/>
          <w:vMerge/>
          <w:tcBorders>
            <w:left w:val="nil"/>
            <w:bottom w:val="nil"/>
            <w:right w:val="nil"/>
          </w:tcBorders>
          <w:vAlign w:val="center"/>
        </w:tcPr>
        <w:p w:rsidR="00322E63" w:rsidRDefault="00322E63">
          <w:pPr>
            <w:pStyle w:val="Encabezado"/>
            <w:jc w:val="center"/>
            <w:rPr>
              <w:rFonts w:ascii="Arial" w:hAnsi="Arial" w:cs="Arial"/>
              <w:sz w:val="18"/>
            </w:rPr>
          </w:pPr>
        </w:p>
      </w:tc>
      <w:tc>
        <w:tcPr>
          <w:tcW w:w="180" w:type="dxa"/>
          <w:tcBorders>
            <w:top w:val="nil"/>
            <w:left w:val="nil"/>
            <w:bottom w:val="nil"/>
            <w:right w:val="single" w:sz="4" w:space="0" w:color="auto"/>
          </w:tcBorders>
          <w:vAlign w:val="center"/>
        </w:tcPr>
        <w:p w:rsidR="00322E63" w:rsidRDefault="00322E63">
          <w:pPr>
            <w:pStyle w:val="Encabezado"/>
            <w:rPr>
              <w:rFonts w:ascii="Arial" w:hAnsi="Arial" w:cs="Arial"/>
              <w:sz w:val="18"/>
            </w:rPr>
          </w:pPr>
        </w:p>
      </w:tc>
    </w:tr>
    <w:tr w:rsidR="00322E63">
      <w:trPr>
        <w:cantSplit/>
        <w:trHeight w:val="270"/>
      </w:trPr>
      <w:tc>
        <w:tcPr>
          <w:tcW w:w="1620" w:type="dxa"/>
          <w:tcBorders>
            <w:left w:val="single" w:sz="4" w:space="0" w:color="auto"/>
            <w:bottom w:val="nil"/>
            <w:right w:val="nil"/>
          </w:tcBorders>
        </w:tcPr>
        <w:p w:rsidR="00322E63" w:rsidRDefault="00322E63">
          <w:pPr>
            <w:pStyle w:val="Encabezado"/>
          </w:pPr>
        </w:p>
      </w:tc>
      <w:tc>
        <w:tcPr>
          <w:tcW w:w="8460" w:type="dxa"/>
          <w:tcBorders>
            <w:top w:val="nil"/>
            <w:left w:val="nil"/>
            <w:bottom w:val="nil"/>
            <w:right w:val="nil"/>
          </w:tcBorders>
          <w:vAlign w:val="center"/>
        </w:tcPr>
        <w:p w:rsidR="00322E63" w:rsidRDefault="00322E63">
          <w:pPr>
            <w:pStyle w:val="Encabezado"/>
            <w:rPr>
              <w:rFonts w:ascii="Arial" w:hAnsi="Arial" w:cs="Arial"/>
              <w:sz w:val="18"/>
            </w:rPr>
          </w:pPr>
        </w:p>
      </w:tc>
      <w:tc>
        <w:tcPr>
          <w:tcW w:w="180" w:type="dxa"/>
          <w:tcBorders>
            <w:top w:val="nil"/>
            <w:left w:val="nil"/>
            <w:bottom w:val="nil"/>
            <w:right w:val="single" w:sz="4" w:space="0" w:color="auto"/>
          </w:tcBorders>
          <w:vAlign w:val="center"/>
        </w:tcPr>
        <w:p w:rsidR="00322E63" w:rsidRDefault="00322E63">
          <w:pPr>
            <w:pStyle w:val="Encabezado"/>
            <w:rPr>
              <w:rFonts w:ascii="Arial" w:hAnsi="Arial" w:cs="Arial"/>
              <w:sz w:val="18"/>
            </w:rPr>
          </w:pPr>
        </w:p>
      </w:tc>
    </w:tr>
  </w:tbl>
  <w:p w:rsidR="00322E63" w:rsidRDefault="00D55792">
    <w:pPr>
      <w:pStyle w:val="Encabezado"/>
    </w:pPr>
    <w:r w:rsidRPr="00D55792">
      <w:rPr>
        <w:noProof/>
        <w:sz w:val="20"/>
      </w:rPr>
      <w:pict>
        <v:line id="_x0000_s2089" style="position:absolute;z-index:251709440;mso-position-horizontal-relative:text;mso-position-vertical-relative:text" from="9pt,14.05pt" to="9pt,626.05pt" strokeweight=".5pt"/>
      </w:pict>
    </w:r>
    <w:r w:rsidRPr="00D55792">
      <w:rPr>
        <w:noProof/>
        <w:sz w:val="20"/>
      </w:rPr>
      <w:pict>
        <v:line id="_x0000_s2090" style="position:absolute;z-index:251710464;mso-position-horizontal-relative:text;mso-position-vertical-relative:text" from="522pt,14.05pt" to="522pt,626.05pt" strokeweight=".5pt"/>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7" w:type="dxa"/>
      <w:tblInd w:w="250" w:type="dxa"/>
      <w:tblBorders>
        <w:insideV w:val="single" w:sz="4" w:space="0" w:color="auto"/>
      </w:tblBorders>
      <w:tblLayout w:type="fixed"/>
      <w:tblCellMar>
        <w:left w:w="70" w:type="dxa"/>
        <w:right w:w="70" w:type="dxa"/>
      </w:tblCellMar>
      <w:tblLook w:val="0000"/>
    </w:tblPr>
    <w:tblGrid>
      <w:gridCol w:w="1621"/>
      <w:gridCol w:w="8466"/>
      <w:gridCol w:w="180"/>
    </w:tblGrid>
    <w:tr w:rsidR="00322E63">
      <w:trPr>
        <w:trHeight w:val="236"/>
      </w:trPr>
      <w:tc>
        <w:tcPr>
          <w:tcW w:w="10087" w:type="dxa"/>
          <w:gridSpan w:val="2"/>
          <w:tcBorders>
            <w:top w:val="single" w:sz="4" w:space="0" w:color="auto"/>
            <w:left w:val="single" w:sz="4" w:space="0" w:color="auto"/>
            <w:bottom w:val="nil"/>
            <w:right w:val="nil"/>
          </w:tcBorders>
        </w:tcPr>
        <w:p w:rsidR="00322E63" w:rsidRDefault="00D55792">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1" type="#_x0000_t75" style="position:absolute;margin-left:1pt;margin-top:12.5pt;width:68.45pt;height:52.45pt;z-index:251893760">
                <v:imagedata r:id="rId1" o:title=""/>
              </v:shape>
              <o:OLEObject Type="Embed" ProgID="PBrush" ShapeID="_x0000_s2101" DrawAspect="Content" ObjectID="_1501593291" r:id="rId2"/>
            </w:pict>
          </w:r>
        </w:p>
      </w:tc>
      <w:tc>
        <w:tcPr>
          <w:tcW w:w="180" w:type="dxa"/>
          <w:tcBorders>
            <w:top w:val="single" w:sz="4" w:space="0" w:color="auto"/>
            <w:left w:val="nil"/>
            <w:bottom w:val="nil"/>
            <w:right w:val="single" w:sz="4" w:space="0" w:color="auto"/>
          </w:tcBorders>
        </w:tcPr>
        <w:p w:rsidR="00322E63" w:rsidRDefault="00322E63">
          <w:pPr>
            <w:pStyle w:val="Encabezado"/>
          </w:pPr>
        </w:p>
      </w:tc>
    </w:tr>
    <w:tr w:rsidR="00322E63">
      <w:trPr>
        <w:cantSplit/>
        <w:trHeight w:val="230"/>
      </w:trPr>
      <w:tc>
        <w:tcPr>
          <w:tcW w:w="1621" w:type="dxa"/>
          <w:vMerge w:val="restart"/>
          <w:tcBorders>
            <w:top w:val="nil"/>
            <w:left w:val="single" w:sz="4" w:space="0" w:color="auto"/>
            <w:right w:val="nil"/>
          </w:tcBorders>
        </w:tcPr>
        <w:p w:rsidR="00322E63" w:rsidRDefault="00D55792">
          <w:pPr>
            <w:pStyle w:val="Encabezado"/>
          </w:pPr>
          <w:r w:rsidRPr="00D55792">
            <w:rPr>
              <w:noProof/>
              <w:sz w:val="20"/>
            </w:rPr>
            <w:pict>
              <v:line id="_x0000_s2079" style="position:absolute;z-index:251696128;mso-position-horizontal-relative:text;mso-position-vertical-relative:text" from="-3.25pt,51.15pt" to="-3.25pt,687.15pt" strokeweight=".5pt"/>
            </w:pict>
          </w:r>
          <w:r w:rsidR="00322E63">
            <w:rPr>
              <w:noProof/>
              <w:lang w:val="es-MX" w:eastAsia="es-MX"/>
            </w:rPr>
            <w:drawing>
              <wp:inline distT="0" distB="0" distL="0" distR="0">
                <wp:extent cx="762000" cy="666750"/>
                <wp:effectExtent l="19050" t="0" r="0" b="0"/>
                <wp:docPr id="14"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
                        <a:srcRect/>
                        <a:stretch>
                          <a:fillRect/>
                        </a:stretch>
                      </pic:blipFill>
                      <pic:spPr bwMode="auto">
                        <a:xfrm>
                          <a:off x="0" y="0"/>
                          <a:ext cx="762000" cy="666750"/>
                        </a:xfrm>
                        <a:prstGeom prst="rect">
                          <a:avLst/>
                        </a:prstGeom>
                        <a:noFill/>
                        <a:ln w="9525">
                          <a:noFill/>
                          <a:miter lim="800000"/>
                          <a:headEnd/>
                          <a:tailEnd/>
                        </a:ln>
                      </pic:spPr>
                    </pic:pic>
                  </a:graphicData>
                </a:graphic>
              </wp:inline>
            </w:drawing>
          </w:r>
        </w:p>
      </w:tc>
      <w:tc>
        <w:tcPr>
          <w:tcW w:w="8466" w:type="dxa"/>
          <w:vMerge w:val="restart"/>
          <w:tcBorders>
            <w:top w:val="nil"/>
            <w:left w:val="nil"/>
            <w:right w:val="nil"/>
          </w:tcBorders>
          <w:vAlign w:val="center"/>
        </w:tcPr>
        <w:p w:rsidR="00322E63" w:rsidRDefault="00322E63">
          <w:pPr>
            <w:pStyle w:val="Encabezado"/>
            <w:jc w:val="right"/>
            <w:rPr>
              <w:rFonts w:ascii="Arial" w:hAnsi="Arial" w:cs="Arial"/>
              <w:sz w:val="28"/>
            </w:rPr>
          </w:pPr>
        </w:p>
        <w:p w:rsidR="00322E63" w:rsidRDefault="00322E63">
          <w:pPr>
            <w:pStyle w:val="Encabezado"/>
            <w:jc w:val="right"/>
            <w:rPr>
              <w:rFonts w:ascii="Arial" w:hAnsi="Arial" w:cs="Arial"/>
              <w:sz w:val="28"/>
            </w:rPr>
          </w:pPr>
          <w:r>
            <w:rPr>
              <w:rFonts w:ascii="Arial" w:hAnsi="Arial" w:cs="Arial"/>
              <w:sz w:val="28"/>
            </w:rPr>
            <w:t>II. MARCO LEGAL</w:t>
          </w:r>
        </w:p>
        <w:p w:rsidR="00322E63" w:rsidRDefault="00D55792">
          <w:pPr>
            <w:pStyle w:val="Encabezado"/>
            <w:jc w:val="right"/>
            <w:rPr>
              <w:rFonts w:ascii="Arial" w:hAnsi="Arial" w:cs="Arial"/>
              <w:sz w:val="18"/>
            </w:rPr>
          </w:pPr>
          <w:r w:rsidRPr="00D55792">
            <w:rPr>
              <w:noProof/>
              <w:sz w:val="20"/>
            </w:rPr>
            <w:pict>
              <v:line id="_x0000_s2081" style="position:absolute;left:0;text-align:left;flip:x;z-index:251698176" from="-3.5pt,5.6pt" to="428.5pt,5.6pt" strokecolor="maroon" strokeweight="4.5pt">
                <v:stroke linestyle="thickThin"/>
              </v:line>
            </w:pict>
          </w:r>
        </w:p>
      </w:tc>
      <w:tc>
        <w:tcPr>
          <w:tcW w:w="180" w:type="dxa"/>
          <w:tcBorders>
            <w:top w:val="nil"/>
            <w:left w:val="nil"/>
            <w:bottom w:val="nil"/>
            <w:right w:val="single" w:sz="4" w:space="0" w:color="auto"/>
          </w:tcBorders>
          <w:vAlign w:val="center"/>
        </w:tcPr>
        <w:p w:rsidR="00322E63" w:rsidRDefault="00322E63">
          <w:pPr>
            <w:pStyle w:val="Encabezado"/>
            <w:rPr>
              <w:rFonts w:ascii="Arial" w:hAnsi="Arial" w:cs="Arial"/>
              <w:sz w:val="18"/>
            </w:rPr>
          </w:pPr>
        </w:p>
      </w:tc>
    </w:tr>
    <w:tr w:rsidR="00322E63">
      <w:trPr>
        <w:cantSplit/>
        <w:trHeight w:val="696"/>
      </w:trPr>
      <w:tc>
        <w:tcPr>
          <w:tcW w:w="1621" w:type="dxa"/>
          <w:vMerge/>
          <w:tcBorders>
            <w:left w:val="single" w:sz="4" w:space="0" w:color="auto"/>
            <w:bottom w:val="nil"/>
            <w:right w:val="nil"/>
          </w:tcBorders>
        </w:tcPr>
        <w:p w:rsidR="00322E63" w:rsidRDefault="00322E63">
          <w:pPr>
            <w:pStyle w:val="Encabezado"/>
          </w:pPr>
        </w:p>
      </w:tc>
      <w:tc>
        <w:tcPr>
          <w:tcW w:w="8466" w:type="dxa"/>
          <w:vMerge/>
          <w:tcBorders>
            <w:left w:val="nil"/>
            <w:bottom w:val="nil"/>
            <w:right w:val="nil"/>
          </w:tcBorders>
          <w:vAlign w:val="center"/>
        </w:tcPr>
        <w:p w:rsidR="00322E63" w:rsidRDefault="00322E63">
          <w:pPr>
            <w:pStyle w:val="Encabezado"/>
            <w:jc w:val="center"/>
            <w:rPr>
              <w:rFonts w:ascii="Arial" w:hAnsi="Arial" w:cs="Arial"/>
              <w:sz w:val="18"/>
            </w:rPr>
          </w:pPr>
        </w:p>
      </w:tc>
      <w:tc>
        <w:tcPr>
          <w:tcW w:w="180" w:type="dxa"/>
          <w:tcBorders>
            <w:top w:val="nil"/>
            <w:left w:val="nil"/>
            <w:bottom w:val="nil"/>
            <w:right w:val="single" w:sz="4" w:space="0" w:color="auto"/>
          </w:tcBorders>
          <w:vAlign w:val="center"/>
        </w:tcPr>
        <w:p w:rsidR="00322E63" w:rsidRDefault="00322E63">
          <w:pPr>
            <w:pStyle w:val="Encabezado"/>
            <w:rPr>
              <w:rFonts w:ascii="Arial" w:hAnsi="Arial" w:cs="Arial"/>
              <w:sz w:val="18"/>
            </w:rPr>
          </w:pPr>
        </w:p>
      </w:tc>
    </w:tr>
    <w:tr w:rsidR="00322E63">
      <w:trPr>
        <w:cantSplit/>
        <w:trHeight w:val="92"/>
      </w:trPr>
      <w:tc>
        <w:tcPr>
          <w:tcW w:w="1621" w:type="dxa"/>
          <w:tcBorders>
            <w:left w:val="single" w:sz="4" w:space="0" w:color="auto"/>
            <w:bottom w:val="nil"/>
            <w:right w:val="nil"/>
          </w:tcBorders>
        </w:tcPr>
        <w:p w:rsidR="00322E63" w:rsidRDefault="00322E63">
          <w:pPr>
            <w:pStyle w:val="Encabezado"/>
          </w:pPr>
        </w:p>
      </w:tc>
      <w:tc>
        <w:tcPr>
          <w:tcW w:w="8466" w:type="dxa"/>
          <w:tcBorders>
            <w:top w:val="nil"/>
            <w:left w:val="nil"/>
            <w:bottom w:val="nil"/>
            <w:right w:val="nil"/>
          </w:tcBorders>
          <w:vAlign w:val="center"/>
        </w:tcPr>
        <w:p w:rsidR="00322E63" w:rsidRDefault="00322E63">
          <w:pPr>
            <w:pStyle w:val="Encabezado"/>
            <w:rPr>
              <w:rFonts w:ascii="Arial" w:hAnsi="Arial" w:cs="Arial"/>
              <w:sz w:val="18"/>
            </w:rPr>
          </w:pPr>
        </w:p>
      </w:tc>
      <w:tc>
        <w:tcPr>
          <w:tcW w:w="180" w:type="dxa"/>
          <w:tcBorders>
            <w:top w:val="nil"/>
            <w:left w:val="nil"/>
            <w:bottom w:val="nil"/>
            <w:right w:val="single" w:sz="4" w:space="0" w:color="auto"/>
          </w:tcBorders>
          <w:vAlign w:val="center"/>
        </w:tcPr>
        <w:p w:rsidR="00322E63" w:rsidRDefault="00D55792">
          <w:pPr>
            <w:pStyle w:val="Encabezado"/>
            <w:rPr>
              <w:rFonts w:ascii="Arial" w:hAnsi="Arial" w:cs="Arial"/>
              <w:sz w:val="18"/>
            </w:rPr>
          </w:pPr>
          <w:r w:rsidRPr="00D55792">
            <w:rPr>
              <w:noProof/>
              <w:sz w:val="20"/>
            </w:rPr>
            <w:pict>
              <v:line id="_x0000_s2080" style="position:absolute;z-index:251697152;mso-position-horizontal-relative:text;mso-position-vertical-relative:text" from="5.55pt,1.35pt" to="5.55pt,637.35pt" strokeweight=".5pt"/>
            </w:pict>
          </w:r>
        </w:p>
      </w:tc>
    </w:tr>
  </w:tbl>
  <w:p w:rsidR="00322E63" w:rsidRDefault="00322E63" w:rsidP="00322E63">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50D48"/>
    <w:multiLevelType w:val="hybridMultilevel"/>
    <w:tmpl w:val="555C450E"/>
    <w:lvl w:ilvl="0" w:tplc="080A0001">
      <w:start w:val="1"/>
      <w:numFmt w:val="bullet"/>
      <w:lvlText w:val=""/>
      <w:lvlJc w:val="left"/>
      <w:pPr>
        <w:ind w:left="1260" w:hanging="360"/>
      </w:pPr>
      <w:rPr>
        <w:rFonts w:ascii="Symbol" w:hAnsi="Symbol" w:hint="default"/>
      </w:rPr>
    </w:lvl>
    <w:lvl w:ilvl="1" w:tplc="080A0003" w:tentative="1">
      <w:start w:val="1"/>
      <w:numFmt w:val="bullet"/>
      <w:lvlText w:val="o"/>
      <w:lvlJc w:val="left"/>
      <w:pPr>
        <w:ind w:left="1980" w:hanging="360"/>
      </w:pPr>
      <w:rPr>
        <w:rFonts w:ascii="Courier New" w:hAnsi="Courier New" w:cs="Courier New" w:hint="default"/>
      </w:rPr>
    </w:lvl>
    <w:lvl w:ilvl="2" w:tplc="080A0005" w:tentative="1">
      <w:start w:val="1"/>
      <w:numFmt w:val="bullet"/>
      <w:lvlText w:val=""/>
      <w:lvlJc w:val="left"/>
      <w:pPr>
        <w:ind w:left="2700" w:hanging="360"/>
      </w:pPr>
      <w:rPr>
        <w:rFonts w:ascii="Wingdings" w:hAnsi="Wingdings" w:hint="default"/>
      </w:rPr>
    </w:lvl>
    <w:lvl w:ilvl="3" w:tplc="080A0001" w:tentative="1">
      <w:start w:val="1"/>
      <w:numFmt w:val="bullet"/>
      <w:lvlText w:val=""/>
      <w:lvlJc w:val="left"/>
      <w:pPr>
        <w:ind w:left="3420" w:hanging="360"/>
      </w:pPr>
      <w:rPr>
        <w:rFonts w:ascii="Symbol" w:hAnsi="Symbol" w:hint="default"/>
      </w:rPr>
    </w:lvl>
    <w:lvl w:ilvl="4" w:tplc="080A0003" w:tentative="1">
      <w:start w:val="1"/>
      <w:numFmt w:val="bullet"/>
      <w:lvlText w:val="o"/>
      <w:lvlJc w:val="left"/>
      <w:pPr>
        <w:ind w:left="4140" w:hanging="360"/>
      </w:pPr>
      <w:rPr>
        <w:rFonts w:ascii="Courier New" w:hAnsi="Courier New" w:cs="Courier New" w:hint="default"/>
      </w:rPr>
    </w:lvl>
    <w:lvl w:ilvl="5" w:tplc="080A0005" w:tentative="1">
      <w:start w:val="1"/>
      <w:numFmt w:val="bullet"/>
      <w:lvlText w:val=""/>
      <w:lvlJc w:val="left"/>
      <w:pPr>
        <w:ind w:left="4860" w:hanging="360"/>
      </w:pPr>
      <w:rPr>
        <w:rFonts w:ascii="Wingdings" w:hAnsi="Wingdings" w:hint="default"/>
      </w:rPr>
    </w:lvl>
    <w:lvl w:ilvl="6" w:tplc="080A0001" w:tentative="1">
      <w:start w:val="1"/>
      <w:numFmt w:val="bullet"/>
      <w:lvlText w:val=""/>
      <w:lvlJc w:val="left"/>
      <w:pPr>
        <w:ind w:left="5580" w:hanging="360"/>
      </w:pPr>
      <w:rPr>
        <w:rFonts w:ascii="Symbol" w:hAnsi="Symbol" w:hint="default"/>
      </w:rPr>
    </w:lvl>
    <w:lvl w:ilvl="7" w:tplc="080A0003" w:tentative="1">
      <w:start w:val="1"/>
      <w:numFmt w:val="bullet"/>
      <w:lvlText w:val="o"/>
      <w:lvlJc w:val="left"/>
      <w:pPr>
        <w:ind w:left="6300" w:hanging="360"/>
      </w:pPr>
      <w:rPr>
        <w:rFonts w:ascii="Courier New" w:hAnsi="Courier New" w:cs="Courier New" w:hint="default"/>
      </w:rPr>
    </w:lvl>
    <w:lvl w:ilvl="8" w:tplc="080A0005" w:tentative="1">
      <w:start w:val="1"/>
      <w:numFmt w:val="bullet"/>
      <w:lvlText w:val=""/>
      <w:lvlJc w:val="left"/>
      <w:pPr>
        <w:ind w:left="7020" w:hanging="360"/>
      </w:pPr>
      <w:rPr>
        <w:rFonts w:ascii="Wingdings" w:hAnsi="Wingdings" w:hint="default"/>
      </w:rPr>
    </w:lvl>
  </w:abstractNum>
  <w:abstractNum w:abstractNumId="1">
    <w:nsid w:val="04D45923"/>
    <w:multiLevelType w:val="hybridMultilevel"/>
    <w:tmpl w:val="CCA0ADCA"/>
    <w:lvl w:ilvl="0" w:tplc="A6BE6418">
      <w:start w:val="1"/>
      <w:numFmt w:val="bullet"/>
      <w:lvlText w:val="-"/>
      <w:lvlJc w:val="left"/>
      <w:pPr>
        <w:ind w:left="1440" w:hanging="360"/>
      </w:pPr>
      <w:rPr>
        <w:rFonts w:ascii="Times New Roman" w:hAnsi="Times New Roman" w:cs="Times New Roman"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nsid w:val="089F65D4"/>
    <w:multiLevelType w:val="hybridMultilevel"/>
    <w:tmpl w:val="47223C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CAF3939"/>
    <w:multiLevelType w:val="hybridMultilevel"/>
    <w:tmpl w:val="EAF08ED2"/>
    <w:lvl w:ilvl="0" w:tplc="080A0001">
      <w:start w:val="1"/>
      <w:numFmt w:val="bullet"/>
      <w:lvlText w:val=""/>
      <w:lvlJc w:val="left"/>
      <w:pPr>
        <w:ind w:left="1260" w:hanging="360"/>
      </w:pPr>
      <w:rPr>
        <w:rFonts w:ascii="Symbol" w:hAnsi="Symbol" w:hint="default"/>
      </w:rPr>
    </w:lvl>
    <w:lvl w:ilvl="1" w:tplc="080A0003" w:tentative="1">
      <w:start w:val="1"/>
      <w:numFmt w:val="bullet"/>
      <w:lvlText w:val="o"/>
      <w:lvlJc w:val="left"/>
      <w:pPr>
        <w:ind w:left="1980" w:hanging="360"/>
      </w:pPr>
      <w:rPr>
        <w:rFonts w:ascii="Courier New" w:hAnsi="Courier New" w:cs="Courier New" w:hint="default"/>
      </w:rPr>
    </w:lvl>
    <w:lvl w:ilvl="2" w:tplc="080A0005" w:tentative="1">
      <w:start w:val="1"/>
      <w:numFmt w:val="bullet"/>
      <w:lvlText w:val=""/>
      <w:lvlJc w:val="left"/>
      <w:pPr>
        <w:ind w:left="2700" w:hanging="360"/>
      </w:pPr>
      <w:rPr>
        <w:rFonts w:ascii="Wingdings" w:hAnsi="Wingdings" w:hint="default"/>
      </w:rPr>
    </w:lvl>
    <w:lvl w:ilvl="3" w:tplc="080A0001" w:tentative="1">
      <w:start w:val="1"/>
      <w:numFmt w:val="bullet"/>
      <w:lvlText w:val=""/>
      <w:lvlJc w:val="left"/>
      <w:pPr>
        <w:ind w:left="3420" w:hanging="360"/>
      </w:pPr>
      <w:rPr>
        <w:rFonts w:ascii="Symbol" w:hAnsi="Symbol" w:hint="default"/>
      </w:rPr>
    </w:lvl>
    <w:lvl w:ilvl="4" w:tplc="080A0003" w:tentative="1">
      <w:start w:val="1"/>
      <w:numFmt w:val="bullet"/>
      <w:lvlText w:val="o"/>
      <w:lvlJc w:val="left"/>
      <w:pPr>
        <w:ind w:left="4140" w:hanging="360"/>
      </w:pPr>
      <w:rPr>
        <w:rFonts w:ascii="Courier New" w:hAnsi="Courier New" w:cs="Courier New" w:hint="default"/>
      </w:rPr>
    </w:lvl>
    <w:lvl w:ilvl="5" w:tplc="080A0005" w:tentative="1">
      <w:start w:val="1"/>
      <w:numFmt w:val="bullet"/>
      <w:lvlText w:val=""/>
      <w:lvlJc w:val="left"/>
      <w:pPr>
        <w:ind w:left="4860" w:hanging="360"/>
      </w:pPr>
      <w:rPr>
        <w:rFonts w:ascii="Wingdings" w:hAnsi="Wingdings" w:hint="default"/>
      </w:rPr>
    </w:lvl>
    <w:lvl w:ilvl="6" w:tplc="080A0001" w:tentative="1">
      <w:start w:val="1"/>
      <w:numFmt w:val="bullet"/>
      <w:lvlText w:val=""/>
      <w:lvlJc w:val="left"/>
      <w:pPr>
        <w:ind w:left="5580" w:hanging="360"/>
      </w:pPr>
      <w:rPr>
        <w:rFonts w:ascii="Symbol" w:hAnsi="Symbol" w:hint="default"/>
      </w:rPr>
    </w:lvl>
    <w:lvl w:ilvl="7" w:tplc="080A0003" w:tentative="1">
      <w:start w:val="1"/>
      <w:numFmt w:val="bullet"/>
      <w:lvlText w:val="o"/>
      <w:lvlJc w:val="left"/>
      <w:pPr>
        <w:ind w:left="6300" w:hanging="360"/>
      </w:pPr>
      <w:rPr>
        <w:rFonts w:ascii="Courier New" w:hAnsi="Courier New" w:cs="Courier New" w:hint="default"/>
      </w:rPr>
    </w:lvl>
    <w:lvl w:ilvl="8" w:tplc="080A0005" w:tentative="1">
      <w:start w:val="1"/>
      <w:numFmt w:val="bullet"/>
      <w:lvlText w:val=""/>
      <w:lvlJc w:val="left"/>
      <w:pPr>
        <w:ind w:left="7020" w:hanging="360"/>
      </w:pPr>
      <w:rPr>
        <w:rFonts w:ascii="Wingdings" w:hAnsi="Wingdings" w:hint="default"/>
      </w:rPr>
    </w:lvl>
  </w:abstractNum>
  <w:abstractNum w:abstractNumId="4">
    <w:nsid w:val="11C037D0"/>
    <w:multiLevelType w:val="hybridMultilevel"/>
    <w:tmpl w:val="E520AC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42458DA"/>
    <w:multiLevelType w:val="hybridMultilevel"/>
    <w:tmpl w:val="B5A86AD8"/>
    <w:lvl w:ilvl="0" w:tplc="AAA61C2C">
      <w:start w:val="1"/>
      <w:numFmt w:val="upperRoman"/>
      <w:lvlText w:val="%1."/>
      <w:lvlJc w:val="left"/>
      <w:pPr>
        <w:tabs>
          <w:tab w:val="num" w:pos="1260"/>
        </w:tabs>
        <w:ind w:left="567" w:hanging="27"/>
      </w:pPr>
      <w:rPr>
        <w:rFonts w:hint="default"/>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6">
    <w:nsid w:val="15702185"/>
    <w:multiLevelType w:val="multilevel"/>
    <w:tmpl w:val="40C42688"/>
    <w:lvl w:ilvl="0">
      <w:numFmt w:val="decimal"/>
      <w:lvlText w:val="%1"/>
      <w:lvlJc w:val="left"/>
      <w:pPr>
        <w:tabs>
          <w:tab w:val="num" w:pos="2115"/>
        </w:tabs>
        <w:ind w:left="2115" w:hanging="2115"/>
      </w:pPr>
      <w:rPr>
        <w:rFonts w:hint="default"/>
      </w:rPr>
    </w:lvl>
    <w:lvl w:ilvl="1">
      <w:start w:val="2"/>
      <w:numFmt w:val="decimal"/>
      <w:lvlText w:val="%1.%2"/>
      <w:lvlJc w:val="left"/>
      <w:pPr>
        <w:tabs>
          <w:tab w:val="num" w:pos="2202"/>
        </w:tabs>
        <w:ind w:left="2202" w:hanging="2115"/>
      </w:pPr>
      <w:rPr>
        <w:rFonts w:hint="default"/>
      </w:rPr>
    </w:lvl>
    <w:lvl w:ilvl="2">
      <w:start w:val="2"/>
      <w:numFmt w:val="decimal"/>
      <w:lvlText w:val="%1.%2.%3"/>
      <w:lvlJc w:val="left"/>
      <w:pPr>
        <w:tabs>
          <w:tab w:val="num" w:pos="2289"/>
        </w:tabs>
        <w:ind w:left="2289" w:hanging="2115"/>
      </w:pPr>
      <w:rPr>
        <w:rFonts w:hint="default"/>
      </w:rPr>
    </w:lvl>
    <w:lvl w:ilvl="3">
      <w:start w:val="1"/>
      <w:numFmt w:val="decimal"/>
      <w:lvlText w:val="%1.%2.%3.%4"/>
      <w:lvlJc w:val="left"/>
      <w:pPr>
        <w:tabs>
          <w:tab w:val="num" w:pos="2376"/>
        </w:tabs>
        <w:ind w:left="2376" w:hanging="2115"/>
      </w:pPr>
      <w:rPr>
        <w:rFonts w:hint="default"/>
      </w:rPr>
    </w:lvl>
    <w:lvl w:ilvl="4">
      <w:start w:val="2"/>
      <w:numFmt w:val="decimal"/>
      <w:lvlText w:val="%1.%2.%3.%4.%5"/>
      <w:lvlJc w:val="left"/>
      <w:pPr>
        <w:tabs>
          <w:tab w:val="num" w:pos="2463"/>
        </w:tabs>
        <w:ind w:left="2463" w:hanging="2115"/>
      </w:pPr>
      <w:rPr>
        <w:rFonts w:hint="default"/>
      </w:rPr>
    </w:lvl>
    <w:lvl w:ilvl="5">
      <w:numFmt w:val="decimal"/>
      <w:lvlText w:val="%1.%2.%3.%4.%5.%6"/>
      <w:lvlJc w:val="left"/>
      <w:pPr>
        <w:tabs>
          <w:tab w:val="num" w:pos="2550"/>
        </w:tabs>
        <w:ind w:left="2550" w:hanging="2115"/>
      </w:pPr>
      <w:rPr>
        <w:rFonts w:hint="default"/>
      </w:rPr>
    </w:lvl>
    <w:lvl w:ilvl="6">
      <w:start w:val="1"/>
      <w:numFmt w:val="decimal"/>
      <w:lvlText w:val="%1.%2.%3.%4.%5.%6.%7"/>
      <w:lvlJc w:val="left"/>
      <w:pPr>
        <w:tabs>
          <w:tab w:val="num" w:pos="2637"/>
        </w:tabs>
        <w:ind w:left="2637" w:hanging="2115"/>
      </w:pPr>
      <w:rPr>
        <w:rFonts w:hint="default"/>
      </w:rPr>
    </w:lvl>
    <w:lvl w:ilvl="7">
      <w:start w:val="2"/>
      <w:numFmt w:val="decimal"/>
      <w:lvlText w:val="%1.%2.%3.%4.%5.%6.%7.%8"/>
      <w:lvlJc w:val="left"/>
      <w:pPr>
        <w:tabs>
          <w:tab w:val="num" w:pos="2724"/>
        </w:tabs>
        <w:ind w:left="2724" w:hanging="2115"/>
      </w:pPr>
      <w:rPr>
        <w:rFonts w:hint="default"/>
      </w:rPr>
    </w:lvl>
    <w:lvl w:ilvl="8">
      <w:start w:val="1"/>
      <w:numFmt w:val="decimal"/>
      <w:lvlText w:val="%1.%2.%3.%4.%5.%6.%7.%8.%9"/>
      <w:lvlJc w:val="left"/>
      <w:pPr>
        <w:tabs>
          <w:tab w:val="num" w:pos="2856"/>
        </w:tabs>
        <w:ind w:left="2856" w:hanging="2160"/>
      </w:pPr>
      <w:rPr>
        <w:rFonts w:hint="default"/>
      </w:rPr>
    </w:lvl>
  </w:abstractNum>
  <w:abstractNum w:abstractNumId="7">
    <w:nsid w:val="1D126F52"/>
    <w:multiLevelType w:val="hybridMultilevel"/>
    <w:tmpl w:val="296A2FE2"/>
    <w:lvl w:ilvl="0" w:tplc="85CED5DE">
      <w:start w:val="1"/>
      <w:numFmt w:val="bullet"/>
      <w:lvlText w:val="•"/>
      <w:lvlJc w:val="left"/>
      <w:pPr>
        <w:tabs>
          <w:tab w:val="num" w:pos="1788"/>
        </w:tabs>
        <w:ind w:left="1788" w:hanging="360"/>
      </w:pPr>
      <w:rPr>
        <w:rFonts w:hint="default"/>
      </w:rPr>
    </w:lvl>
    <w:lvl w:ilvl="1" w:tplc="A6BE6418">
      <w:start w:val="1"/>
      <w:numFmt w:val="bullet"/>
      <w:lvlText w:val="-"/>
      <w:lvlJc w:val="left"/>
      <w:pPr>
        <w:tabs>
          <w:tab w:val="num" w:pos="1800"/>
        </w:tabs>
        <w:ind w:left="1800" w:hanging="360"/>
      </w:pPr>
      <w:rPr>
        <w:rFonts w:ascii="Times New Roman" w:hAnsi="Times New Roman" w:cs="Times New Roman"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8">
    <w:nsid w:val="1F6B7062"/>
    <w:multiLevelType w:val="hybridMultilevel"/>
    <w:tmpl w:val="663C9540"/>
    <w:lvl w:ilvl="0" w:tplc="85CED5DE">
      <w:start w:val="1"/>
      <w:numFmt w:val="bullet"/>
      <w:lvlText w:val="•"/>
      <w:lvlJc w:val="left"/>
      <w:pPr>
        <w:tabs>
          <w:tab w:val="num" w:pos="720"/>
        </w:tabs>
        <w:ind w:left="720" w:hanging="360"/>
      </w:pPr>
      <w:rPr>
        <w:rFonts w:hint="default"/>
      </w:rPr>
    </w:lvl>
    <w:lvl w:ilvl="1" w:tplc="0C0A000F">
      <w:start w:val="1"/>
      <w:numFmt w:val="decimal"/>
      <w:lvlText w:val="%2."/>
      <w:lvlJc w:val="left"/>
      <w:pPr>
        <w:tabs>
          <w:tab w:val="num" w:pos="732"/>
        </w:tabs>
        <w:ind w:left="732" w:hanging="360"/>
      </w:pPr>
      <w:rPr>
        <w:rFonts w:hint="default"/>
      </w:rPr>
    </w:lvl>
    <w:lvl w:ilvl="2" w:tplc="0C0A0005" w:tentative="1">
      <w:start w:val="1"/>
      <w:numFmt w:val="bullet"/>
      <w:lvlText w:val=""/>
      <w:lvlJc w:val="left"/>
      <w:pPr>
        <w:tabs>
          <w:tab w:val="num" w:pos="1452"/>
        </w:tabs>
        <w:ind w:left="1452" w:hanging="360"/>
      </w:pPr>
      <w:rPr>
        <w:rFonts w:ascii="Wingdings" w:hAnsi="Wingdings" w:hint="default"/>
      </w:rPr>
    </w:lvl>
    <w:lvl w:ilvl="3" w:tplc="0C0A0001" w:tentative="1">
      <w:start w:val="1"/>
      <w:numFmt w:val="bullet"/>
      <w:lvlText w:val=""/>
      <w:lvlJc w:val="left"/>
      <w:pPr>
        <w:tabs>
          <w:tab w:val="num" w:pos="2172"/>
        </w:tabs>
        <w:ind w:left="2172" w:hanging="360"/>
      </w:pPr>
      <w:rPr>
        <w:rFonts w:ascii="Symbol" w:hAnsi="Symbol" w:hint="default"/>
      </w:rPr>
    </w:lvl>
    <w:lvl w:ilvl="4" w:tplc="0C0A0003" w:tentative="1">
      <w:start w:val="1"/>
      <w:numFmt w:val="bullet"/>
      <w:lvlText w:val="o"/>
      <w:lvlJc w:val="left"/>
      <w:pPr>
        <w:tabs>
          <w:tab w:val="num" w:pos="2892"/>
        </w:tabs>
        <w:ind w:left="2892" w:hanging="360"/>
      </w:pPr>
      <w:rPr>
        <w:rFonts w:ascii="Courier New" w:hAnsi="Courier New" w:hint="default"/>
      </w:rPr>
    </w:lvl>
    <w:lvl w:ilvl="5" w:tplc="0C0A0005" w:tentative="1">
      <w:start w:val="1"/>
      <w:numFmt w:val="bullet"/>
      <w:lvlText w:val=""/>
      <w:lvlJc w:val="left"/>
      <w:pPr>
        <w:tabs>
          <w:tab w:val="num" w:pos="3612"/>
        </w:tabs>
        <w:ind w:left="3612" w:hanging="360"/>
      </w:pPr>
      <w:rPr>
        <w:rFonts w:ascii="Wingdings" w:hAnsi="Wingdings" w:hint="default"/>
      </w:rPr>
    </w:lvl>
    <w:lvl w:ilvl="6" w:tplc="0C0A0001" w:tentative="1">
      <w:start w:val="1"/>
      <w:numFmt w:val="bullet"/>
      <w:lvlText w:val=""/>
      <w:lvlJc w:val="left"/>
      <w:pPr>
        <w:tabs>
          <w:tab w:val="num" w:pos="4332"/>
        </w:tabs>
        <w:ind w:left="4332" w:hanging="360"/>
      </w:pPr>
      <w:rPr>
        <w:rFonts w:ascii="Symbol" w:hAnsi="Symbol" w:hint="default"/>
      </w:rPr>
    </w:lvl>
    <w:lvl w:ilvl="7" w:tplc="0C0A0003" w:tentative="1">
      <w:start w:val="1"/>
      <w:numFmt w:val="bullet"/>
      <w:lvlText w:val="o"/>
      <w:lvlJc w:val="left"/>
      <w:pPr>
        <w:tabs>
          <w:tab w:val="num" w:pos="5052"/>
        </w:tabs>
        <w:ind w:left="5052" w:hanging="360"/>
      </w:pPr>
      <w:rPr>
        <w:rFonts w:ascii="Courier New" w:hAnsi="Courier New" w:hint="default"/>
      </w:rPr>
    </w:lvl>
    <w:lvl w:ilvl="8" w:tplc="0C0A0005" w:tentative="1">
      <w:start w:val="1"/>
      <w:numFmt w:val="bullet"/>
      <w:lvlText w:val=""/>
      <w:lvlJc w:val="left"/>
      <w:pPr>
        <w:tabs>
          <w:tab w:val="num" w:pos="5772"/>
        </w:tabs>
        <w:ind w:left="5772" w:hanging="360"/>
      </w:pPr>
      <w:rPr>
        <w:rFonts w:ascii="Wingdings" w:hAnsi="Wingdings" w:hint="default"/>
      </w:rPr>
    </w:lvl>
  </w:abstractNum>
  <w:abstractNum w:abstractNumId="9">
    <w:nsid w:val="28C96429"/>
    <w:multiLevelType w:val="hybridMultilevel"/>
    <w:tmpl w:val="92C4E7FC"/>
    <w:lvl w:ilvl="0" w:tplc="080A0001">
      <w:start w:val="1"/>
      <w:numFmt w:val="bullet"/>
      <w:lvlText w:val=""/>
      <w:lvlJc w:val="left"/>
      <w:pPr>
        <w:ind w:left="1259" w:hanging="360"/>
      </w:pPr>
      <w:rPr>
        <w:rFonts w:ascii="Symbol" w:hAnsi="Symbol" w:hint="default"/>
      </w:rPr>
    </w:lvl>
    <w:lvl w:ilvl="1" w:tplc="080A0003" w:tentative="1">
      <w:start w:val="1"/>
      <w:numFmt w:val="bullet"/>
      <w:lvlText w:val="o"/>
      <w:lvlJc w:val="left"/>
      <w:pPr>
        <w:ind w:left="1979" w:hanging="360"/>
      </w:pPr>
      <w:rPr>
        <w:rFonts w:ascii="Courier New" w:hAnsi="Courier New" w:cs="Courier New" w:hint="default"/>
      </w:rPr>
    </w:lvl>
    <w:lvl w:ilvl="2" w:tplc="080A0005" w:tentative="1">
      <w:start w:val="1"/>
      <w:numFmt w:val="bullet"/>
      <w:lvlText w:val=""/>
      <w:lvlJc w:val="left"/>
      <w:pPr>
        <w:ind w:left="2699" w:hanging="360"/>
      </w:pPr>
      <w:rPr>
        <w:rFonts w:ascii="Wingdings" w:hAnsi="Wingdings" w:hint="default"/>
      </w:rPr>
    </w:lvl>
    <w:lvl w:ilvl="3" w:tplc="080A0001" w:tentative="1">
      <w:start w:val="1"/>
      <w:numFmt w:val="bullet"/>
      <w:lvlText w:val=""/>
      <w:lvlJc w:val="left"/>
      <w:pPr>
        <w:ind w:left="3419" w:hanging="360"/>
      </w:pPr>
      <w:rPr>
        <w:rFonts w:ascii="Symbol" w:hAnsi="Symbol" w:hint="default"/>
      </w:rPr>
    </w:lvl>
    <w:lvl w:ilvl="4" w:tplc="080A0003" w:tentative="1">
      <w:start w:val="1"/>
      <w:numFmt w:val="bullet"/>
      <w:lvlText w:val="o"/>
      <w:lvlJc w:val="left"/>
      <w:pPr>
        <w:ind w:left="4139" w:hanging="360"/>
      </w:pPr>
      <w:rPr>
        <w:rFonts w:ascii="Courier New" w:hAnsi="Courier New" w:cs="Courier New" w:hint="default"/>
      </w:rPr>
    </w:lvl>
    <w:lvl w:ilvl="5" w:tplc="080A0005" w:tentative="1">
      <w:start w:val="1"/>
      <w:numFmt w:val="bullet"/>
      <w:lvlText w:val=""/>
      <w:lvlJc w:val="left"/>
      <w:pPr>
        <w:ind w:left="4859" w:hanging="360"/>
      </w:pPr>
      <w:rPr>
        <w:rFonts w:ascii="Wingdings" w:hAnsi="Wingdings" w:hint="default"/>
      </w:rPr>
    </w:lvl>
    <w:lvl w:ilvl="6" w:tplc="080A0001" w:tentative="1">
      <w:start w:val="1"/>
      <w:numFmt w:val="bullet"/>
      <w:lvlText w:val=""/>
      <w:lvlJc w:val="left"/>
      <w:pPr>
        <w:ind w:left="5579" w:hanging="360"/>
      </w:pPr>
      <w:rPr>
        <w:rFonts w:ascii="Symbol" w:hAnsi="Symbol" w:hint="default"/>
      </w:rPr>
    </w:lvl>
    <w:lvl w:ilvl="7" w:tplc="080A0003" w:tentative="1">
      <w:start w:val="1"/>
      <w:numFmt w:val="bullet"/>
      <w:lvlText w:val="o"/>
      <w:lvlJc w:val="left"/>
      <w:pPr>
        <w:ind w:left="6299" w:hanging="360"/>
      </w:pPr>
      <w:rPr>
        <w:rFonts w:ascii="Courier New" w:hAnsi="Courier New" w:cs="Courier New" w:hint="default"/>
      </w:rPr>
    </w:lvl>
    <w:lvl w:ilvl="8" w:tplc="080A0005" w:tentative="1">
      <w:start w:val="1"/>
      <w:numFmt w:val="bullet"/>
      <w:lvlText w:val=""/>
      <w:lvlJc w:val="left"/>
      <w:pPr>
        <w:ind w:left="7019" w:hanging="360"/>
      </w:pPr>
      <w:rPr>
        <w:rFonts w:ascii="Wingdings" w:hAnsi="Wingdings" w:hint="default"/>
      </w:rPr>
    </w:lvl>
  </w:abstractNum>
  <w:abstractNum w:abstractNumId="10">
    <w:nsid w:val="28F91374"/>
    <w:multiLevelType w:val="multilevel"/>
    <w:tmpl w:val="296A2FE2"/>
    <w:lvl w:ilvl="0">
      <w:start w:val="1"/>
      <w:numFmt w:val="bullet"/>
      <w:lvlText w:val="•"/>
      <w:lvlJc w:val="left"/>
      <w:pPr>
        <w:tabs>
          <w:tab w:val="num" w:pos="1788"/>
        </w:tabs>
        <w:ind w:left="1788" w:hanging="360"/>
      </w:pPr>
      <w:rPr>
        <w:rFonts w:hint="default"/>
      </w:rPr>
    </w:lvl>
    <w:lvl w:ilvl="1">
      <w:start w:val="1"/>
      <w:numFmt w:val="bullet"/>
      <w:lvlText w:val="-"/>
      <w:lvlJc w:val="left"/>
      <w:pPr>
        <w:tabs>
          <w:tab w:val="num" w:pos="1800"/>
        </w:tabs>
        <w:ind w:left="1800" w:hanging="360"/>
      </w:pPr>
      <w:rPr>
        <w:rFonts w:ascii="Times New Roman" w:hAnsi="Times New Roman" w:cs="Times New Roman"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1">
    <w:nsid w:val="30E62064"/>
    <w:multiLevelType w:val="hybridMultilevel"/>
    <w:tmpl w:val="F76C8034"/>
    <w:lvl w:ilvl="0" w:tplc="080A0001">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12">
    <w:nsid w:val="316770FE"/>
    <w:multiLevelType w:val="hybridMultilevel"/>
    <w:tmpl w:val="417EEB34"/>
    <w:lvl w:ilvl="0" w:tplc="A6BE6418">
      <w:start w:val="1"/>
      <w:numFmt w:val="bullet"/>
      <w:lvlText w:val="-"/>
      <w:lvlJc w:val="left"/>
      <w:pPr>
        <w:ind w:left="1440" w:hanging="360"/>
      </w:pPr>
      <w:rPr>
        <w:rFonts w:ascii="Times New Roman" w:hAnsi="Times New Roman" w:cs="Times New Roman"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nsid w:val="3182743E"/>
    <w:multiLevelType w:val="hybridMultilevel"/>
    <w:tmpl w:val="B1B02F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3A61820"/>
    <w:multiLevelType w:val="hybridMultilevel"/>
    <w:tmpl w:val="578276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A4B0524"/>
    <w:multiLevelType w:val="multilevel"/>
    <w:tmpl w:val="D04A22FC"/>
    <w:lvl w:ilvl="0">
      <w:numFmt w:val="decimal"/>
      <w:lvlText w:val="%1"/>
      <w:lvlJc w:val="left"/>
      <w:pPr>
        <w:tabs>
          <w:tab w:val="num" w:pos="2025"/>
        </w:tabs>
        <w:ind w:left="2025" w:hanging="2025"/>
      </w:pPr>
      <w:rPr>
        <w:rFonts w:hint="default"/>
      </w:rPr>
    </w:lvl>
    <w:lvl w:ilvl="1">
      <w:start w:val="2"/>
      <w:numFmt w:val="decimal"/>
      <w:lvlText w:val="%1.%2"/>
      <w:lvlJc w:val="left"/>
      <w:pPr>
        <w:tabs>
          <w:tab w:val="num" w:pos="2076"/>
        </w:tabs>
        <w:ind w:left="2076" w:hanging="2025"/>
      </w:pPr>
      <w:rPr>
        <w:rFonts w:hint="default"/>
      </w:rPr>
    </w:lvl>
    <w:lvl w:ilvl="2">
      <w:start w:val="2"/>
      <w:numFmt w:val="decimal"/>
      <w:lvlText w:val="%1.%2.%3"/>
      <w:lvlJc w:val="left"/>
      <w:pPr>
        <w:tabs>
          <w:tab w:val="num" w:pos="2127"/>
        </w:tabs>
        <w:ind w:left="2127" w:hanging="2025"/>
      </w:pPr>
      <w:rPr>
        <w:rFonts w:hint="default"/>
      </w:rPr>
    </w:lvl>
    <w:lvl w:ilvl="3">
      <w:start w:val="1"/>
      <w:numFmt w:val="decimal"/>
      <w:lvlText w:val="%1.%2.%3.%4"/>
      <w:lvlJc w:val="left"/>
      <w:pPr>
        <w:tabs>
          <w:tab w:val="num" w:pos="2178"/>
        </w:tabs>
        <w:ind w:left="2178" w:hanging="2025"/>
      </w:pPr>
      <w:rPr>
        <w:rFonts w:hint="default"/>
      </w:rPr>
    </w:lvl>
    <w:lvl w:ilvl="4">
      <w:start w:val="2"/>
      <w:numFmt w:val="decimal"/>
      <w:lvlText w:val="%1.%2.%3.%4.%5"/>
      <w:lvlJc w:val="left"/>
      <w:pPr>
        <w:tabs>
          <w:tab w:val="num" w:pos="2229"/>
        </w:tabs>
        <w:ind w:left="2229" w:hanging="2025"/>
      </w:pPr>
      <w:rPr>
        <w:rFonts w:hint="default"/>
      </w:rPr>
    </w:lvl>
    <w:lvl w:ilvl="5">
      <w:start w:val="1"/>
      <w:numFmt w:val="decimal"/>
      <w:lvlText w:val="%1.%2.%3.%4.%5.%6"/>
      <w:lvlJc w:val="left"/>
      <w:pPr>
        <w:tabs>
          <w:tab w:val="num" w:pos="2280"/>
        </w:tabs>
        <w:ind w:left="2280" w:hanging="2025"/>
      </w:pPr>
      <w:rPr>
        <w:rFonts w:hint="default"/>
      </w:rPr>
    </w:lvl>
    <w:lvl w:ilvl="6">
      <w:start w:val="2"/>
      <w:numFmt w:val="decimal"/>
      <w:lvlText w:val="%1.%2.%3.%4.%5.%6.%7"/>
      <w:lvlJc w:val="left"/>
      <w:pPr>
        <w:tabs>
          <w:tab w:val="num" w:pos="2331"/>
        </w:tabs>
        <w:ind w:left="2331" w:hanging="2025"/>
      </w:pPr>
      <w:rPr>
        <w:rFonts w:hint="default"/>
      </w:rPr>
    </w:lvl>
    <w:lvl w:ilvl="7">
      <w:start w:val="2"/>
      <w:numFmt w:val="decimal"/>
      <w:lvlText w:val="%1.%2.%3.%4.%5.%6.%7.%8"/>
      <w:lvlJc w:val="left"/>
      <w:pPr>
        <w:tabs>
          <w:tab w:val="num" w:pos="2382"/>
        </w:tabs>
        <w:ind w:left="2382" w:hanging="2025"/>
      </w:pPr>
      <w:rPr>
        <w:rFonts w:hint="default"/>
      </w:rPr>
    </w:lvl>
    <w:lvl w:ilvl="8">
      <w:start w:val="1"/>
      <w:numFmt w:val="decimal"/>
      <w:lvlText w:val="%1.%2.%3.%4.%5.%6.%7.%8.%9"/>
      <w:lvlJc w:val="left"/>
      <w:pPr>
        <w:tabs>
          <w:tab w:val="num" w:pos="2568"/>
        </w:tabs>
        <w:ind w:left="2568" w:hanging="2160"/>
      </w:pPr>
      <w:rPr>
        <w:rFonts w:hint="default"/>
      </w:rPr>
    </w:lvl>
  </w:abstractNum>
  <w:abstractNum w:abstractNumId="16">
    <w:nsid w:val="3AF86D39"/>
    <w:multiLevelType w:val="hybridMultilevel"/>
    <w:tmpl w:val="ED70A92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3E8C4979"/>
    <w:multiLevelType w:val="hybridMultilevel"/>
    <w:tmpl w:val="7CE6FE24"/>
    <w:lvl w:ilvl="0" w:tplc="080A0001">
      <w:start w:val="1"/>
      <w:numFmt w:val="bullet"/>
      <w:lvlText w:val=""/>
      <w:lvlJc w:val="left"/>
      <w:pPr>
        <w:tabs>
          <w:tab w:val="num" w:pos="720"/>
        </w:tabs>
        <w:ind w:left="720" w:hanging="360"/>
      </w:pPr>
      <w:rPr>
        <w:rFonts w:ascii="Symbol" w:hAnsi="Symbol" w:hint="default"/>
      </w:rPr>
    </w:lvl>
    <w:lvl w:ilvl="1" w:tplc="080A0001">
      <w:start w:val="1"/>
      <w:numFmt w:val="bullet"/>
      <w:lvlText w:val=""/>
      <w:lvlJc w:val="left"/>
      <w:pPr>
        <w:tabs>
          <w:tab w:val="num" w:pos="2160"/>
        </w:tabs>
        <w:ind w:left="2160" w:hanging="360"/>
      </w:pPr>
      <w:rPr>
        <w:rFonts w:ascii="Symbol" w:hAnsi="Symbol"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hint="default"/>
      </w:rPr>
    </w:lvl>
    <w:lvl w:ilvl="8" w:tplc="0C0A0005">
      <w:start w:val="1"/>
      <w:numFmt w:val="bullet"/>
      <w:lvlText w:val=""/>
      <w:lvlJc w:val="left"/>
      <w:pPr>
        <w:tabs>
          <w:tab w:val="num" w:pos="7200"/>
        </w:tabs>
        <w:ind w:left="7200" w:hanging="360"/>
      </w:pPr>
      <w:rPr>
        <w:rFonts w:ascii="Wingdings" w:hAnsi="Wingdings" w:hint="default"/>
      </w:rPr>
    </w:lvl>
  </w:abstractNum>
  <w:abstractNum w:abstractNumId="18">
    <w:nsid w:val="4077627E"/>
    <w:multiLevelType w:val="hybridMultilevel"/>
    <w:tmpl w:val="A970D792"/>
    <w:lvl w:ilvl="0" w:tplc="080A0001">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19">
    <w:nsid w:val="41DB3877"/>
    <w:multiLevelType w:val="hybridMultilevel"/>
    <w:tmpl w:val="F77876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53966D9"/>
    <w:multiLevelType w:val="hybridMultilevel"/>
    <w:tmpl w:val="B3323B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B0E799F"/>
    <w:multiLevelType w:val="hybridMultilevel"/>
    <w:tmpl w:val="37123DA2"/>
    <w:lvl w:ilvl="0" w:tplc="8EEA2714">
      <w:start w:val="1"/>
      <w:numFmt w:val="bullet"/>
      <w:lvlText w:val=""/>
      <w:lvlJc w:val="left"/>
      <w:pPr>
        <w:tabs>
          <w:tab w:val="num" w:pos="720"/>
        </w:tabs>
        <w:ind w:left="720" w:hanging="360"/>
      </w:pPr>
      <w:rPr>
        <w:rFonts w:ascii="Symbol" w:hAnsi="Symbol" w:hint="default"/>
        <w:b w:val="0"/>
        <w:i w:val="0"/>
        <w:strike w:val="0"/>
        <w:dstrike w:val="0"/>
        <w:outline w:val="0"/>
        <w:shadow w:val="0"/>
        <w:emboss w:val="0"/>
        <w:imprint w:val="0"/>
        <w:vertAlign w:val="baseline"/>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5B120627"/>
    <w:multiLevelType w:val="hybridMultilevel"/>
    <w:tmpl w:val="55B220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E581801"/>
    <w:multiLevelType w:val="hybridMultilevel"/>
    <w:tmpl w:val="22FA2B16"/>
    <w:lvl w:ilvl="0" w:tplc="080A0001">
      <w:start w:val="1"/>
      <w:numFmt w:val="bullet"/>
      <w:lvlText w:val=""/>
      <w:lvlJc w:val="left"/>
      <w:pPr>
        <w:tabs>
          <w:tab w:val="num" w:pos="900"/>
        </w:tabs>
        <w:ind w:left="900"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24">
    <w:nsid w:val="70DE34A7"/>
    <w:multiLevelType w:val="hybridMultilevel"/>
    <w:tmpl w:val="69A667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72267575"/>
    <w:multiLevelType w:val="hybridMultilevel"/>
    <w:tmpl w:val="54A80164"/>
    <w:lvl w:ilvl="0" w:tplc="080A0001">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26">
    <w:nsid w:val="75F91C62"/>
    <w:multiLevelType w:val="hybridMultilevel"/>
    <w:tmpl w:val="11FE8F4A"/>
    <w:lvl w:ilvl="0" w:tplc="6B787B44">
      <w:start w:val="1"/>
      <w:numFmt w:val="bullet"/>
      <w:lvlText w:val="•"/>
      <w:lvlJc w:val="left"/>
      <w:pPr>
        <w:tabs>
          <w:tab w:val="num" w:pos="1788"/>
        </w:tabs>
        <w:ind w:left="1788" w:hanging="360"/>
      </w:pPr>
      <w:rPr>
        <w:rFonts w:hint="default"/>
        <w:color w:val="auto"/>
      </w:rPr>
    </w:lvl>
    <w:lvl w:ilvl="1" w:tplc="A6BE6418">
      <w:start w:val="1"/>
      <w:numFmt w:val="bullet"/>
      <w:lvlText w:val="-"/>
      <w:lvlJc w:val="left"/>
      <w:pPr>
        <w:tabs>
          <w:tab w:val="num" w:pos="1800"/>
        </w:tabs>
        <w:ind w:left="1800" w:hanging="360"/>
      </w:pPr>
      <w:rPr>
        <w:rFonts w:ascii="Times New Roman" w:hAnsi="Times New Roman" w:cs="Times New Roman"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7">
    <w:nsid w:val="7A2E0C5B"/>
    <w:multiLevelType w:val="hybridMultilevel"/>
    <w:tmpl w:val="849E24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6"/>
  </w:num>
  <w:num w:numId="2">
    <w:abstractNumId w:val="7"/>
  </w:num>
  <w:num w:numId="3">
    <w:abstractNumId w:val="23"/>
  </w:num>
  <w:num w:numId="4">
    <w:abstractNumId w:val="8"/>
  </w:num>
  <w:num w:numId="5">
    <w:abstractNumId w:val="5"/>
  </w:num>
  <w:num w:numId="6">
    <w:abstractNumId w:val="17"/>
  </w:num>
  <w:num w:numId="7">
    <w:abstractNumId w:val="6"/>
  </w:num>
  <w:num w:numId="8">
    <w:abstractNumId w:val="21"/>
  </w:num>
  <w:num w:numId="9">
    <w:abstractNumId w:val="15"/>
  </w:num>
  <w:num w:numId="10">
    <w:abstractNumId w:val="25"/>
  </w:num>
  <w:num w:numId="11">
    <w:abstractNumId w:val="11"/>
  </w:num>
  <w:num w:numId="12">
    <w:abstractNumId w:val="18"/>
  </w:num>
  <w:num w:numId="13">
    <w:abstractNumId w:val="10"/>
  </w:num>
  <w:num w:numId="14">
    <w:abstractNumId w:val="26"/>
  </w:num>
  <w:num w:numId="15">
    <w:abstractNumId w:val="9"/>
  </w:num>
  <w:num w:numId="16">
    <w:abstractNumId w:val="13"/>
  </w:num>
  <w:num w:numId="17">
    <w:abstractNumId w:val="27"/>
  </w:num>
  <w:num w:numId="18">
    <w:abstractNumId w:val="2"/>
  </w:num>
  <w:num w:numId="19">
    <w:abstractNumId w:val="1"/>
  </w:num>
  <w:num w:numId="20">
    <w:abstractNumId w:val="12"/>
  </w:num>
  <w:num w:numId="21">
    <w:abstractNumId w:val="14"/>
  </w:num>
  <w:num w:numId="22">
    <w:abstractNumId w:val="20"/>
  </w:num>
  <w:num w:numId="23">
    <w:abstractNumId w:val="3"/>
  </w:num>
  <w:num w:numId="24">
    <w:abstractNumId w:val="22"/>
  </w:num>
  <w:num w:numId="25">
    <w:abstractNumId w:val="0"/>
  </w:num>
  <w:num w:numId="26">
    <w:abstractNumId w:val="19"/>
  </w:num>
  <w:num w:numId="27">
    <w:abstractNumId w:val="24"/>
  </w:num>
  <w:num w:numId="2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hyphenationZone w:val="425"/>
  <w:characterSpacingControl w:val="doNotCompress"/>
  <w:hdrShapeDefaults>
    <o:shapedefaults v:ext="edit" spidmax="2354"/>
    <o:shapelayout v:ext="edit">
      <o:idmap v:ext="edit" data="2"/>
    </o:shapelayout>
  </w:hdrShapeDefaults>
  <w:footnotePr>
    <w:footnote w:id="-1"/>
    <w:footnote w:id="0"/>
  </w:footnotePr>
  <w:endnotePr>
    <w:endnote w:id="-1"/>
    <w:endnote w:id="0"/>
  </w:endnotePr>
  <w:compat/>
  <w:rsids>
    <w:rsidRoot w:val="001B7A1A"/>
    <w:rsid w:val="00014D2B"/>
    <w:rsid w:val="001431C9"/>
    <w:rsid w:val="00191F65"/>
    <w:rsid w:val="001B7A1A"/>
    <w:rsid w:val="002021AA"/>
    <w:rsid w:val="00273106"/>
    <w:rsid w:val="00322E63"/>
    <w:rsid w:val="00373D3A"/>
    <w:rsid w:val="004805EE"/>
    <w:rsid w:val="004921E4"/>
    <w:rsid w:val="004B4C39"/>
    <w:rsid w:val="004E01DA"/>
    <w:rsid w:val="005B1A91"/>
    <w:rsid w:val="005F1642"/>
    <w:rsid w:val="00730C51"/>
    <w:rsid w:val="0089098B"/>
    <w:rsid w:val="008D32A9"/>
    <w:rsid w:val="008E005B"/>
    <w:rsid w:val="009748A2"/>
    <w:rsid w:val="00A3349F"/>
    <w:rsid w:val="00BB0D54"/>
    <w:rsid w:val="00C63E73"/>
    <w:rsid w:val="00C717DF"/>
    <w:rsid w:val="00CC4D39"/>
    <w:rsid w:val="00D521BB"/>
    <w:rsid w:val="00D52982"/>
    <w:rsid w:val="00D55792"/>
    <w:rsid w:val="00D7100A"/>
    <w:rsid w:val="00D80398"/>
    <w:rsid w:val="00DA6F0E"/>
    <w:rsid w:val="00DC2BCA"/>
    <w:rsid w:val="00DC7BE6"/>
    <w:rsid w:val="00E10EAB"/>
    <w:rsid w:val="00E55AE9"/>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3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2E63"/>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322E63"/>
    <w:pPr>
      <w:keepNext/>
      <w:ind w:left="708"/>
      <w:jc w:val="right"/>
      <w:outlineLvl w:val="0"/>
    </w:pPr>
    <w:rPr>
      <w:rFonts w:ascii="Arial" w:hAnsi="Arial" w:cs="Arial"/>
      <w:sz w:val="28"/>
    </w:rPr>
  </w:style>
  <w:style w:type="paragraph" w:styleId="Ttulo2">
    <w:name w:val="heading 2"/>
    <w:basedOn w:val="Normal"/>
    <w:next w:val="Normal"/>
    <w:link w:val="Ttulo2Car"/>
    <w:qFormat/>
    <w:rsid w:val="00322E63"/>
    <w:pPr>
      <w:keepNext/>
      <w:jc w:val="right"/>
      <w:outlineLvl w:val="1"/>
    </w:pPr>
    <w:rPr>
      <w:rFonts w:ascii="Arial" w:hAnsi="Arial" w:cs="Arial"/>
      <w:sz w:val="28"/>
    </w:rPr>
  </w:style>
  <w:style w:type="paragraph" w:styleId="Ttulo3">
    <w:name w:val="heading 3"/>
    <w:basedOn w:val="Normal"/>
    <w:next w:val="Normal"/>
    <w:link w:val="Ttulo3Car"/>
    <w:qFormat/>
    <w:rsid w:val="00322E63"/>
    <w:pPr>
      <w:keepNext/>
      <w:jc w:val="center"/>
      <w:outlineLvl w:val="2"/>
    </w:pPr>
    <w:rPr>
      <w:rFonts w:ascii="Arial" w:hAnsi="Arial" w:cs="Arial"/>
      <w:sz w:val="28"/>
    </w:rPr>
  </w:style>
  <w:style w:type="paragraph" w:styleId="Ttulo4">
    <w:name w:val="heading 4"/>
    <w:basedOn w:val="Normal"/>
    <w:next w:val="Normal"/>
    <w:link w:val="Ttulo4Car"/>
    <w:qFormat/>
    <w:rsid w:val="00322E63"/>
    <w:pPr>
      <w:keepNext/>
      <w:keepLines/>
      <w:tabs>
        <w:tab w:val="left" w:pos="8931"/>
      </w:tabs>
      <w:spacing w:before="120"/>
      <w:ind w:right="475"/>
      <w:jc w:val="both"/>
      <w:outlineLvl w:val="3"/>
    </w:pPr>
    <w:rPr>
      <w:rFonts w:ascii="Arial" w:hAnsi="Arial" w:cs="Arial"/>
      <w:b/>
      <w:sz w:val="28"/>
      <w:lang w:val="es-MX"/>
    </w:rPr>
  </w:style>
  <w:style w:type="paragraph" w:styleId="Ttulo5">
    <w:name w:val="heading 5"/>
    <w:basedOn w:val="Normal"/>
    <w:next w:val="Normal"/>
    <w:link w:val="Ttulo5Car"/>
    <w:qFormat/>
    <w:rsid w:val="00322E63"/>
    <w:pPr>
      <w:keepNext/>
      <w:spacing w:before="120" w:after="120"/>
      <w:ind w:firstLine="17"/>
      <w:outlineLvl w:val="4"/>
    </w:pPr>
    <w:rPr>
      <w:rFonts w:ascii="Arial" w:hAnsi="Arial" w:cs="Arial"/>
      <w:b/>
      <w:sz w:val="28"/>
      <w:lang w:val="es-ES_tradnl"/>
    </w:rPr>
  </w:style>
  <w:style w:type="paragraph" w:styleId="Ttulo6">
    <w:name w:val="heading 6"/>
    <w:basedOn w:val="Normal"/>
    <w:next w:val="Normal"/>
    <w:link w:val="Ttulo6Car"/>
    <w:qFormat/>
    <w:rsid w:val="00322E63"/>
    <w:pPr>
      <w:keepNext/>
      <w:spacing w:before="240"/>
      <w:ind w:left="992" w:hanging="567"/>
      <w:outlineLvl w:val="5"/>
    </w:pPr>
    <w:rPr>
      <w:rFonts w:ascii="Arial" w:hAnsi="Arial" w:cs="Arial"/>
      <w:b/>
      <w:sz w:val="28"/>
      <w:lang w:val="es-ES_tradnl"/>
    </w:rPr>
  </w:style>
  <w:style w:type="paragraph" w:styleId="Ttulo7">
    <w:name w:val="heading 7"/>
    <w:basedOn w:val="Normal"/>
    <w:next w:val="Normal"/>
    <w:link w:val="Ttulo7Car"/>
    <w:qFormat/>
    <w:rsid w:val="00322E63"/>
    <w:pPr>
      <w:keepNext/>
      <w:spacing w:before="240"/>
      <w:ind w:left="652" w:hanging="567"/>
      <w:outlineLvl w:val="6"/>
    </w:pPr>
    <w:rPr>
      <w:rFonts w:ascii="Arial" w:hAnsi="Arial" w:cs="Arial"/>
      <w:b/>
      <w:sz w:val="28"/>
      <w:lang w:val="es-ES_tradnl"/>
    </w:rPr>
  </w:style>
  <w:style w:type="paragraph" w:styleId="Ttulo8">
    <w:name w:val="heading 8"/>
    <w:basedOn w:val="Normal"/>
    <w:next w:val="Normal"/>
    <w:link w:val="Ttulo8Car"/>
    <w:qFormat/>
    <w:rsid w:val="00322E63"/>
    <w:pPr>
      <w:keepNext/>
      <w:spacing w:before="240"/>
      <w:ind w:right="618"/>
      <w:jc w:val="both"/>
      <w:outlineLvl w:val="7"/>
    </w:pPr>
    <w:rPr>
      <w:rFonts w:ascii="Arial" w:hAnsi="Arial" w:cs="Arial"/>
      <w:b/>
      <w:spacing w:val="20"/>
      <w:sz w:val="28"/>
      <w:lang w:val="es-MX"/>
    </w:rPr>
  </w:style>
  <w:style w:type="paragraph" w:styleId="Ttulo9">
    <w:name w:val="heading 9"/>
    <w:basedOn w:val="Normal"/>
    <w:next w:val="Normal"/>
    <w:link w:val="Ttulo9Car"/>
    <w:qFormat/>
    <w:rsid w:val="00322E63"/>
    <w:pPr>
      <w:keepNext/>
      <w:keepLines/>
      <w:tabs>
        <w:tab w:val="left" w:pos="8931"/>
      </w:tabs>
      <w:spacing w:before="120"/>
      <w:ind w:left="720" w:right="458"/>
      <w:jc w:val="both"/>
      <w:outlineLvl w:val="8"/>
    </w:pPr>
    <w:rPr>
      <w:rFonts w:ascii="Arial" w:hAnsi="Arial" w:cs="Arial"/>
      <w:b/>
      <w:sz w:val="28"/>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322E63"/>
    <w:rPr>
      <w:rFonts w:ascii="Arial" w:eastAsia="Times New Roman" w:hAnsi="Arial" w:cs="Arial"/>
      <w:sz w:val="28"/>
      <w:szCs w:val="24"/>
      <w:lang w:val="es-ES" w:eastAsia="es-ES"/>
    </w:rPr>
  </w:style>
  <w:style w:type="character" w:customStyle="1" w:styleId="Ttulo2Car">
    <w:name w:val="Título 2 Car"/>
    <w:basedOn w:val="Fuentedeprrafopredeter"/>
    <w:link w:val="Ttulo2"/>
    <w:rsid w:val="00322E63"/>
    <w:rPr>
      <w:rFonts w:ascii="Arial" w:eastAsia="Times New Roman" w:hAnsi="Arial" w:cs="Arial"/>
      <w:sz w:val="28"/>
      <w:szCs w:val="24"/>
      <w:lang w:val="es-ES" w:eastAsia="es-ES"/>
    </w:rPr>
  </w:style>
  <w:style w:type="character" w:customStyle="1" w:styleId="Ttulo3Car">
    <w:name w:val="Título 3 Car"/>
    <w:basedOn w:val="Fuentedeprrafopredeter"/>
    <w:link w:val="Ttulo3"/>
    <w:rsid w:val="00322E63"/>
    <w:rPr>
      <w:rFonts w:ascii="Arial" w:eastAsia="Times New Roman" w:hAnsi="Arial" w:cs="Arial"/>
      <w:sz w:val="28"/>
      <w:szCs w:val="24"/>
      <w:lang w:val="es-ES" w:eastAsia="es-ES"/>
    </w:rPr>
  </w:style>
  <w:style w:type="character" w:customStyle="1" w:styleId="Ttulo4Car">
    <w:name w:val="Título 4 Car"/>
    <w:basedOn w:val="Fuentedeprrafopredeter"/>
    <w:link w:val="Ttulo4"/>
    <w:rsid w:val="00322E63"/>
    <w:rPr>
      <w:rFonts w:ascii="Arial" w:eastAsia="Times New Roman" w:hAnsi="Arial" w:cs="Arial"/>
      <w:b/>
      <w:sz w:val="28"/>
      <w:szCs w:val="24"/>
      <w:lang w:eastAsia="es-ES"/>
    </w:rPr>
  </w:style>
  <w:style w:type="character" w:customStyle="1" w:styleId="Ttulo5Car">
    <w:name w:val="Título 5 Car"/>
    <w:basedOn w:val="Fuentedeprrafopredeter"/>
    <w:link w:val="Ttulo5"/>
    <w:rsid w:val="00322E63"/>
    <w:rPr>
      <w:rFonts w:ascii="Arial" w:eastAsia="Times New Roman" w:hAnsi="Arial" w:cs="Arial"/>
      <w:b/>
      <w:sz w:val="28"/>
      <w:szCs w:val="24"/>
      <w:lang w:val="es-ES_tradnl" w:eastAsia="es-ES"/>
    </w:rPr>
  </w:style>
  <w:style w:type="character" w:customStyle="1" w:styleId="Ttulo6Car">
    <w:name w:val="Título 6 Car"/>
    <w:basedOn w:val="Fuentedeprrafopredeter"/>
    <w:link w:val="Ttulo6"/>
    <w:rsid w:val="00322E63"/>
    <w:rPr>
      <w:rFonts w:ascii="Arial" w:eastAsia="Times New Roman" w:hAnsi="Arial" w:cs="Arial"/>
      <w:b/>
      <w:sz w:val="28"/>
      <w:szCs w:val="24"/>
      <w:lang w:val="es-ES_tradnl" w:eastAsia="es-ES"/>
    </w:rPr>
  </w:style>
  <w:style w:type="character" w:customStyle="1" w:styleId="Ttulo7Car">
    <w:name w:val="Título 7 Car"/>
    <w:basedOn w:val="Fuentedeprrafopredeter"/>
    <w:link w:val="Ttulo7"/>
    <w:rsid w:val="00322E63"/>
    <w:rPr>
      <w:rFonts w:ascii="Arial" w:eastAsia="Times New Roman" w:hAnsi="Arial" w:cs="Arial"/>
      <w:b/>
      <w:sz w:val="28"/>
      <w:szCs w:val="24"/>
      <w:lang w:val="es-ES_tradnl" w:eastAsia="es-ES"/>
    </w:rPr>
  </w:style>
  <w:style w:type="character" w:customStyle="1" w:styleId="Ttulo8Car">
    <w:name w:val="Título 8 Car"/>
    <w:basedOn w:val="Fuentedeprrafopredeter"/>
    <w:link w:val="Ttulo8"/>
    <w:rsid w:val="00322E63"/>
    <w:rPr>
      <w:rFonts w:ascii="Arial" w:eastAsia="Times New Roman" w:hAnsi="Arial" w:cs="Arial"/>
      <w:b/>
      <w:spacing w:val="20"/>
      <w:sz w:val="28"/>
      <w:szCs w:val="24"/>
      <w:lang w:eastAsia="es-ES"/>
    </w:rPr>
  </w:style>
  <w:style w:type="character" w:customStyle="1" w:styleId="Ttulo9Car">
    <w:name w:val="Título 9 Car"/>
    <w:basedOn w:val="Fuentedeprrafopredeter"/>
    <w:link w:val="Ttulo9"/>
    <w:rsid w:val="00322E63"/>
    <w:rPr>
      <w:rFonts w:ascii="Arial" w:eastAsia="Times New Roman" w:hAnsi="Arial" w:cs="Arial"/>
      <w:b/>
      <w:sz w:val="28"/>
      <w:szCs w:val="24"/>
      <w:lang w:eastAsia="es-ES"/>
    </w:rPr>
  </w:style>
  <w:style w:type="paragraph" w:styleId="Encabezado">
    <w:name w:val="header"/>
    <w:basedOn w:val="Normal"/>
    <w:link w:val="EncabezadoCar"/>
    <w:rsid w:val="00322E63"/>
    <w:pPr>
      <w:tabs>
        <w:tab w:val="center" w:pos="4419"/>
        <w:tab w:val="right" w:pos="8838"/>
      </w:tabs>
    </w:pPr>
  </w:style>
  <w:style w:type="character" w:customStyle="1" w:styleId="EncabezadoCar">
    <w:name w:val="Encabezado Car"/>
    <w:basedOn w:val="Fuentedeprrafopredeter"/>
    <w:link w:val="Encabezado"/>
    <w:rsid w:val="00322E63"/>
    <w:rPr>
      <w:rFonts w:ascii="Times New Roman" w:eastAsia="Times New Roman" w:hAnsi="Times New Roman" w:cs="Times New Roman"/>
      <w:sz w:val="24"/>
      <w:szCs w:val="24"/>
      <w:lang w:val="es-ES" w:eastAsia="es-ES"/>
    </w:rPr>
  </w:style>
  <w:style w:type="paragraph" w:styleId="Piedepgina">
    <w:name w:val="footer"/>
    <w:basedOn w:val="Normal"/>
    <w:link w:val="PiedepginaCar"/>
    <w:rsid w:val="00BB0D54"/>
    <w:pPr>
      <w:tabs>
        <w:tab w:val="left" w:pos="3855"/>
      </w:tabs>
      <w:ind w:left="720"/>
      <w:jc w:val="center"/>
    </w:pPr>
  </w:style>
  <w:style w:type="character" w:customStyle="1" w:styleId="PiedepginaCar">
    <w:name w:val="Pie de página Car"/>
    <w:basedOn w:val="Fuentedeprrafopredeter"/>
    <w:link w:val="Piedepgina"/>
    <w:rsid w:val="00BB0D54"/>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22E63"/>
  </w:style>
  <w:style w:type="paragraph" w:styleId="Textoindependiente">
    <w:name w:val="Body Text"/>
    <w:basedOn w:val="Normal"/>
    <w:link w:val="TextoindependienteCar"/>
    <w:rsid w:val="00322E63"/>
    <w:pPr>
      <w:ind w:right="475"/>
      <w:jc w:val="both"/>
    </w:pPr>
    <w:rPr>
      <w:rFonts w:ascii="Arial" w:hAnsi="Arial" w:cs="Arial"/>
      <w:sz w:val="28"/>
    </w:rPr>
  </w:style>
  <w:style w:type="character" w:customStyle="1" w:styleId="TextoindependienteCar">
    <w:name w:val="Texto independiente Car"/>
    <w:basedOn w:val="Fuentedeprrafopredeter"/>
    <w:link w:val="Textoindependiente"/>
    <w:rsid w:val="00322E63"/>
    <w:rPr>
      <w:rFonts w:ascii="Arial" w:eastAsia="Times New Roman" w:hAnsi="Arial" w:cs="Arial"/>
      <w:sz w:val="28"/>
      <w:szCs w:val="24"/>
      <w:lang w:val="es-ES" w:eastAsia="es-ES"/>
    </w:rPr>
  </w:style>
  <w:style w:type="paragraph" w:styleId="Textodebloque">
    <w:name w:val="Block Text"/>
    <w:basedOn w:val="Normal"/>
    <w:rsid w:val="00322E63"/>
    <w:pPr>
      <w:ind w:left="360" w:right="406"/>
      <w:jc w:val="both"/>
    </w:pPr>
    <w:rPr>
      <w:rFonts w:ascii="Arial" w:hAnsi="Arial" w:cs="Arial"/>
      <w:sz w:val="28"/>
    </w:rPr>
  </w:style>
  <w:style w:type="paragraph" w:styleId="Sangradetextonormal">
    <w:name w:val="Body Text Indent"/>
    <w:basedOn w:val="Normal"/>
    <w:link w:val="SangradetextonormalCar"/>
    <w:rsid w:val="00322E63"/>
    <w:pPr>
      <w:ind w:left="851"/>
      <w:jc w:val="both"/>
    </w:pPr>
    <w:rPr>
      <w:rFonts w:ascii="Arial" w:hAnsi="Arial" w:cs="Arial"/>
      <w:sz w:val="28"/>
      <w:lang w:val="es-ES_tradnl"/>
    </w:rPr>
  </w:style>
  <w:style w:type="character" w:customStyle="1" w:styleId="SangradetextonormalCar">
    <w:name w:val="Sangría de texto normal Car"/>
    <w:basedOn w:val="Fuentedeprrafopredeter"/>
    <w:link w:val="Sangradetextonormal"/>
    <w:rsid w:val="00322E63"/>
    <w:rPr>
      <w:rFonts w:ascii="Arial" w:eastAsia="Times New Roman" w:hAnsi="Arial" w:cs="Arial"/>
      <w:sz w:val="28"/>
      <w:szCs w:val="24"/>
      <w:lang w:val="es-ES_tradnl" w:eastAsia="es-ES"/>
    </w:rPr>
  </w:style>
  <w:style w:type="paragraph" w:styleId="Sangra2detindependiente">
    <w:name w:val="Body Text Indent 2"/>
    <w:basedOn w:val="Normal"/>
    <w:link w:val="Sangra2detindependienteCar"/>
    <w:rsid w:val="00322E63"/>
    <w:pPr>
      <w:ind w:left="110"/>
      <w:jc w:val="both"/>
    </w:pPr>
    <w:rPr>
      <w:rFonts w:ascii="Arial" w:hAnsi="Arial" w:cs="Arial"/>
      <w:sz w:val="28"/>
      <w:lang w:val="es-ES_tradnl"/>
    </w:rPr>
  </w:style>
  <w:style w:type="character" w:customStyle="1" w:styleId="Sangra2detindependienteCar">
    <w:name w:val="Sangría 2 de t. independiente Car"/>
    <w:basedOn w:val="Fuentedeprrafopredeter"/>
    <w:link w:val="Sangra2detindependiente"/>
    <w:rsid w:val="00322E63"/>
    <w:rPr>
      <w:rFonts w:ascii="Arial" w:eastAsia="Times New Roman" w:hAnsi="Arial" w:cs="Arial"/>
      <w:sz w:val="28"/>
      <w:szCs w:val="24"/>
      <w:lang w:val="es-ES_tradnl" w:eastAsia="es-ES"/>
    </w:rPr>
  </w:style>
  <w:style w:type="paragraph" w:styleId="Textoindependiente2">
    <w:name w:val="Body Text 2"/>
    <w:basedOn w:val="Normal"/>
    <w:link w:val="Textoindependiente2Car"/>
    <w:rsid w:val="00322E63"/>
    <w:pPr>
      <w:jc w:val="center"/>
    </w:pPr>
    <w:rPr>
      <w:rFonts w:ascii="Helv" w:hAnsi="Helv"/>
      <w:sz w:val="18"/>
      <w:szCs w:val="20"/>
      <w:lang w:val="es-MX"/>
    </w:rPr>
  </w:style>
  <w:style w:type="character" w:customStyle="1" w:styleId="Textoindependiente2Car">
    <w:name w:val="Texto independiente 2 Car"/>
    <w:basedOn w:val="Fuentedeprrafopredeter"/>
    <w:link w:val="Textoindependiente2"/>
    <w:rsid w:val="00322E63"/>
    <w:rPr>
      <w:rFonts w:ascii="Helv" w:eastAsia="Times New Roman" w:hAnsi="Helv" w:cs="Times New Roman"/>
      <w:sz w:val="18"/>
      <w:szCs w:val="20"/>
      <w:lang w:eastAsia="es-ES"/>
    </w:rPr>
  </w:style>
  <w:style w:type="paragraph" w:styleId="Textoindependiente3">
    <w:name w:val="Body Text 3"/>
    <w:basedOn w:val="Normal"/>
    <w:link w:val="Textoindependiente3Car"/>
    <w:rsid w:val="00322E63"/>
    <w:rPr>
      <w:rFonts w:ascii="Arial" w:hAnsi="Arial" w:cs="Arial"/>
      <w:sz w:val="28"/>
      <w:lang w:val="es-MX"/>
    </w:rPr>
  </w:style>
  <w:style w:type="character" w:customStyle="1" w:styleId="Textoindependiente3Car">
    <w:name w:val="Texto independiente 3 Car"/>
    <w:basedOn w:val="Fuentedeprrafopredeter"/>
    <w:link w:val="Textoindependiente3"/>
    <w:rsid w:val="00322E63"/>
    <w:rPr>
      <w:rFonts w:ascii="Arial" w:eastAsia="Times New Roman" w:hAnsi="Arial" w:cs="Arial"/>
      <w:sz w:val="28"/>
      <w:szCs w:val="24"/>
      <w:lang w:eastAsia="es-ES"/>
    </w:rPr>
  </w:style>
  <w:style w:type="paragraph" w:styleId="Sangra3detindependiente">
    <w:name w:val="Body Text Indent 3"/>
    <w:basedOn w:val="Normal"/>
    <w:link w:val="Sangra3detindependienteCar"/>
    <w:rsid w:val="00322E63"/>
    <w:pPr>
      <w:ind w:left="540"/>
      <w:jc w:val="both"/>
    </w:pPr>
    <w:rPr>
      <w:rFonts w:ascii="Arial" w:hAnsi="Arial" w:cs="Arial"/>
      <w:sz w:val="28"/>
      <w:lang w:val="es-MX"/>
    </w:rPr>
  </w:style>
  <w:style w:type="character" w:customStyle="1" w:styleId="Sangra3detindependienteCar">
    <w:name w:val="Sangría 3 de t. independiente Car"/>
    <w:basedOn w:val="Fuentedeprrafopredeter"/>
    <w:link w:val="Sangra3detindependiente"/>
    <w:rsid w:val="00322E63"/>
    <w:rPr>
      <w:rFonts w:ascii="Arial" w:eastAsia="Times New Roman" w:hAnsi="Arial" w:cs="Arial"/>
      <w:sz w:val="28"/>
      <w:szCs w:val="24"/>
      <w:lang w:eastAsia="es-ES"/>
    </w:rPr>
  </w:style>
  <w:style w:type="paragraph" w:styleId="NormalWeb">
    <w:name w:val="Normal (Web)"/>
    <w:basedOn w:val="Normal"/>
    <w:rsid w:val="00322E63"/>
    <w:pPr>
      <w:spacing w:before="100" w:beforeAutospacing="1" w:after="100" w:afterAutospacing="1"/>
    </w:pPr>
    <w:rPr>
      <w:rFonts w:ascii="Arial Unicode MS" w:eastAsia="Arial Unicode MS" w:hAnsi="Arial Unicode MS" w:cs="Arial Unicode MS"/>
    </w:rPr>
  </w:style>
  <w:style w:type="paragraph" w:styleId="Mapadeldocumento">
    <w:name w:val="Document Map"/>
    <w:basedOn w:val="Normal"/>
    <w:link w:val="MapadeldocumentoCar"/>
    <w:semiHidden/>
    <w:rsid w:val="00322E63"/>
    <w:pPr>
      <w:shd w:val="clear" w:color="auto" w:fill="000080"/>
    </w:pPr>
    <w:rPr>
      <w:rFonts w:ascii="Tahoma" w:hAnsi="Tahoma" w:cs="Tahoma"/>
    </w:rPr>
  </w:style>
  <w:style w:type="character" w:customStyle="1" w:styleId="MapadeldocumentoCar">
    <w:name w:val="Mapa del documento Car"/>
    <w:basedOn w:val="Fuentedeprrafopredeter"/>
    <w:link w:val="Mapadeldocumento"/>
    <w:semiHidden/>
    <w:rsid w:val="00322E63"/>
    <w:rPr>
      <w:rFonts w:ascii="Tahoma" w:eastAsia="Times New Roman" w:hAnsi="Tahoma" w:cs="Tahoma"/>
      <w:sz w:val="24"/>
      <w:szCs w:val="24"/>
      <w:shd w:val="clear" w:color="auto" w:fill="000080"/>
      <w:lang w:val="es-ES" w:eastAsia="es-ES"/>
    </w:rPr>
  </w:style>
  <w:style w:type="paragraph" w:styleId="Textodeglobo">
    <w:name w:val="Balloon Text"/>
    <w:basedOn w:val="Normal"/>
    <w:link w:val="TextodegloboCar"/>
    <w:semiHidden/>
    <w:rsid w:val="00322E63"/>
    <w:rPr>
      <w:rFonts w:ascii="Tahoma" w:hAnsi="Tahoma" w:cs="Tahoma"/>
      <w:sz w:val="16"/>
      <w:szCs w:val="16"/>
    </w:rPr>
  </w:style>
  <w:style w:type="character" w:customStyle="1" w:styleId="TextodegloboCar">
    <w:name w:val="Texto de globo Car"/>
    <w:basedOn w:val="Fuentedeprrafopredeter"/>
    <w:link w:val="Textodeglobo"/>
    <w:semiHidden/>
    <w:rsid w:val="00322E63"/>
    <w:rPr>
      <w:rFonts w:ascii="Tahoma" w:eastAsia="Times New Roman" w:hAnsi="Tahoma" w:cs="Tahoma"/>
      <w:sz w:val="16"/>
      <w:szCs w:val="16"/>
      <w:lang w:val="es-ES" w:eastAsia="es-ES"/>
    </w:rPr>
  </w:style>
  <w:style w:type="paragraph" w:customStyle="1" w:styleId="1">
    <w:name w:val="1"/>
    <w:basedOn w:val="Normal"/>
    <w:rsid w:val="00322E63"/>
    <w:pPr>
      <w:spacing w:after="160" w:line="240" w:lineRule="exact"/>
      <w:jc w:val="right"/>
    </w:pPr>
    <w:rPr>
      <w:rFonts w:ascii="Verdana" w:hAnsi="Verdana" w:cs="Arial"/>
      <w:sz w:val="20"/>
      <w:szCs w:val="21"/>
      <w:lang w:val="es-MX" w:eastAsia="en-US"/>
    </w:rPr>
  </w:style>
  <w:style w:type="paragraph" w:customStyle="1" w:styleId="CarCar1CarCarCar">
    <w:name w:val="Car Car1 Car Car Car"/>
    <w:basedOn w:val="Normal"/>
    <w:rsid w:val="00322E63"/>
    <w:pPr>
      <w:spacing w:after="160" w:line="240" w:lineRule="exact"/>
      <w:jc w:val="right"/>
    </w:pPr>
    <w:rPr>
      <w:rFonts w:ascii="Verdana" w:hAnsi="Verdana" w:cs="Arial"/>
      <w:sz w:val="20"/>
      <w:szCs w:val="21"/>
      <w:lang w:val="es-MX" w:eastAsia="en-US"/>
    </w:rPr>
  </w:style>
  <w:style w:type="paragraph" w:styleId="Prrafodelista">
    <w:name w:val="List Paragraph"/>
    <w:basedOn w:val="Normal"/>
    <w:uiPriority w:val="34"/>
    <w:qFormat/>
    <w:rsid w:val="00322E63"/>
    <w:pPr>
      <w:ind w:left="708"/>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117" Type="http://schemas.openxmlformats.org/officeDocument/2006/relationships/footer" Target="footer57.xml"/><Relationship Id="rId21" Type="http://schemas.openxmlformats.org/officeDocument/2006/relationships/footer" Target="footer6.xml"/><Relationship Id="rId42" Type="http://schemas.openxmlformats.org/officeDocument/2006/relationships/footer" Target="footer17.xml"/><Relationship Id="rId47" Type="http://schemas.openxmlformats.org/officeDocument/2006/relationships/header" Target="header17.xml"/><Relationship Id="rId63" Type="http://schemas.openxmlformats.org/officeDocument/2006/relationships/header" Target="header25.xml"/><Relationship Id="rId68" Type="http://schemas.openxmlformats.org/officeDocument/2006/relationships/footer" Target="footer30.xml"/><Relationship Id="rId84" Type="http://schemas.openxmlformats.org/officeDocument/2006/relationships/footer" Target="footer38.xml"/><Relationship Id="rId89" Type="http://schemas.openxmlformats.org/officeDocument/2006/relationships/header" Target="header38.xml"/><Relationship Id="rId112" Type="http://schemas.openxmlformats.org/officeDocument/2006/relationships/header" Target="header47.xml"/><Relationship Id="rId16" Type="http://schemas.openxmlformats.org/officeDocument/2006/relationships/footer" Target="footer4.xml"/><Relationship Id="rId107" Type="http://schemas.openxmlformats.org/officeDocument/2006/relationships/footer" Target="footer52.xml"/><Relationship Id="rId11" Type="http://schemas.openxmlformats.org/officeDocument/2006/relationships/footer" Target="footer1.xml"/><Relationship Id="rId32" Type="http://schemas.openxmlformats.org/officeDocument/2006/relationships/image" Target="media/image3.emf"/><Relationship Id="rId37" Type="http://schemas.openxmlformats.org/officeDocument/2006/relationships/header" Target="header13.xml"/><Relationship Id="rId53" Type="http://schemas.openxmlformats.org/officeDocument/2006/relationships/header" Target="header20.xml"/><Relationship Id="rId58" Type="http://schemas.openxmlformats.org/officeDocument/2006/relationships/footer" Target="footer25.xml"/><Relationship Id="rId74" Type="http://schemas.openxmlformats.org/officeDocument/2006/relationships/footer" Target="footer33.xml"/><Relationship Id="rId79" Type="http://schemas.openxmlformats.org/officeDocument/2006/relationships/header" Target="header33.xml"/><Relationship Id="rId102" Type="http://schemas.openxmlformats.org/officeDocument/2006/relationships/header" Target="header42.xml"/><Relationship Id="rId123" Type="http://schemas.openxmlformats.org/officeDocument/2006/relationships/footer" Target="footer60.xml"/><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footer" Target="footer41.xml"/><Relationship Id="rId95" Type="http://schemas.openxmlformats.org/officeDocument/2006/relationships/footer" Target="footer44.xml"/><Relationship Id="rId19" Type="http://schemas.openxmlformats.org/officeDocument/2006/relationships/footer" Target="footer5.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header" Target="header10.xml"/><Relationship Id="rId35" Type="http://schemas.openxmlformats.org/officeDocument/2006/relationships/header" Target="header12.xml"/><Relationship Id="rId43" Type="http://schemas.openxmlformats.org/officeDocument/2006/relationships/header" Target="header15.xml"/><Relationship Id="rId48" Type="http://schemas.openxmlformats.org/officeDocument/2006/relationships/footer" Target="footer20.xml"/><Relationship Id="rId56" Type="http://schemas.openxmlformats.org/officeDocument/2006/relationships/footer" Target="footer24.xml"/><Relationship Id="rId64" Type="http://schemas.openxmlformats.org/officeDocument/2006/relationships/footer" Target="footer28.xml"/><Relationship Id="rId69" Type="http://schemas.openxmlformats.org/officeDocument/2006/relationships/header" Target="header28.xml"/><Relationship Id="rId77" Type="http://schemas.openxmlformats.org/officeDocument/2006/relationships/header" Target="header32.xml"/><Relationship Id="rId100" Type="http://schemas.openxmlformats.org/officeDocument/2006/relationships/footer" Target="footer48.xml"/><Relationship Id="rId105" Type="http://schemas.openxmlformats.org/officeDocument/2006/relationships/footer" Target="footer51.xml"/><Relationship Id="rId113" Type="http://schemas.openxmlformats.org/officeDocument/2006/relationships/footer" Target="footer55.xml"/><Relationship Id="rId118" Type="http://schemas.openxmlformats.org/officeDocument/2006/relationships/header" Target="header50.xml"/><Relationship Id="rId126" Type="http://schemas.openxmlformats.org/officeDocument/2006/relationships/header" Target="header53.xml"/><Relationship Id="rId8" Type="http://schemas.openxmlformats.org/officeDocument/2006/relationships/image" Target="media/image1.png"/><Relationship Id="rId51" Type="http://schemas.openxmlformats.org/officeDocument/2006/relationships/header" Target="header19.xml"/><Relationship Id="rId72" Type="http://schemas.openxmlformats.org/officeDocument/2006/relationships/footer" Target="footer32.xml"/><Relationship Id="rId80" Type="http://schemas.openxmlformats.org/officeDocument/2006/relationships/footer" Target="footer36.xml"/><Relationship Id="rId85" Type="http://schemas.openxmlformats.org/officeDocument/2006/relationships/header" Target="header36.xml"/><Relationship Id="rId93" Type="http://schemas.openxmlformats.org/officeDocument/2006/relationships/footer" Target="footer43.xml"/><Relationship Id="rId98" Type="http://schemas.openxmlformats.org/officeDocument/2006/relationships/footer" Target="footer46.xml"/><Relationship Id="rId121" Type="http://schemas.openxmlformats.org/officeDocument/2006/relationships/footer" Target="footer59.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footer" Target="footer8.xml"/><Relationship Id="rId33" Type="http://schemas.openxmlformats.org/officeDocument/2006/relationships/image" Target="media/image4.emf"/><Relationship Id="rId38" Type="http://schemas.openxmlformats.org/officeDocument/2006/relationships/footer" Target="footer14.xml"/><Relationship Id="rId46" Type="http://schemas.openxmlformats.org/officeDocument/2006/relationships/footer" Target="footer19.xml"/><Relationship Id="rId59" Type="http://schemas.openxmlformats.org/officeDocument/2006/relationships/header" Target="header23.xml"/><Relationship Id="rId67" Type="http://schemas.openxmlformats.org/officeDocument/2006/relationships/header" Target="header27.xml"/><Relationship Id="rId103" Type="http://schemas.openxmlformats.org/officeDocument/2006/relationships/footer" Target="footer50.xml"/><Relationship Id="rId108" Type="http://schemas.openxmlformats.org/officeDocument/2006/relationships/header" Target="header45.xml"/><Relationship Id="rId116" Type="http://schemas.openxmlformats.org/officeDocument/2006/relationships/header" Target="header49.xml"/><Relationship Id="rId124" Type="http://schemas.openxmlformats.org/officeDocument/2006/relationships/image" Target="media/image5.png"/><Relationship Id="rId129" Type="http://schemas.openxmlformats.org/officeDocument/2006/relationships/theme" Target="theme/theme1.xml"/><Relationship Id="rId20" Type="http://schemas.openxmlformats.org/officeDocument/2006/relationships/header" Target="header6.xml"/><Relationship Id="rId41" Type="http://schemas.openxmlformats.org/officeDocument/2006/relationships/footer" Target="footer16.xml"/><Relationship Id="rId54" Type="http://schemas.openxmlformats.org/officeDocument/2006/relationships/footer" Target="footer23.xml"/><Relationship Id="rId62" Type="http://schemas.openxmlformats.org/officeDocument/2006/relationships/footer" Target="footer27.xml"/><Relationship Id="rId70" Type="http://schemas.openxmlformats.org/officeDocument/2006/relationships/footer" Target="footer31.xml"/><Relationship Id="rId75" Type="http://schemas.openxmlformats.org/officeDocument/2006/relationships/header" Target="header31.xml"/><Relationship Id="rId83" Type="http://schemas.openxmlformats.org/officeDocument/2006/relationships/header" Target="header35.xml"/><Relationship Id="rId88" Type="http://schemas.openxmlformats.org/officeDocument/2006/relationships/footer" Target="footer40.xml"/><Relationship Id="rId91" Type="http://schemas.openxmlformats.org/officeDocument/2006/relationships/header" Target="header39.xml"/><Relationship Id="rId96" Type="http://schemas.openxmlformats.org/officeDocument/2006/relationships/header" Target="header41.xml"/><Relationship Id="rId111" Type="http://schemas.openxmlformats.org/officeDocument/2006/relationships/footer" Target="footer5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7.xml"/><Relationship Id="rId28" Type="http://schemas.openxmlformats.org/officeDocument/2006/relationships/footer" Target="footer10.xml"/><Relationship Id="rId36" Type="http://schemas.openxmlformats.org/officeDocument/2006/relationships/footer" Target="footer13.xml"/><Relationship Id="rId49" Type="http://schemas.openxmlformats.org/officeDocument/2006/relationships/header" Target="header18.xml"/><Relationship Id="rId57" Type="http://schemas.openxmlformats.org/officeDocument/2006/relationships/header" Target="header22.xml"/><Relationship Id="rId106" Type="http://schemas.openxmlformats.org/officeDocument/2006/relationships/header" Target="header44.xml"/><Relationship Id="rId114" Type="http://schemas.openxmlformats.org/officeDocument/2006/relationships/header" Target="header48.xml"/><Relationship Id="rId119" Type="http://schemas.openxmlformats.org/officeDocument/2006/relationships/footer" Target="footer58.xml"/><Relationship Id="rId127" Type="http://schemas.openxmlformats.org/officeDocument/2006/relationships/footer" Target="footer61.xml"/><Relationship Id="rId10" Type="http://schemas.openxmlformats.org/officeDocument/2006/relationships/header" Target="header1.xml"/><Relationship Id="rId31" Type="http://schemas.openxmlformats.org/officeDocument/2006/relationships/footer" Target="footer12.xml"/><Relationship Id="rId44" Type="http://schemas.openxmlformats.org/officeDocument/2006/relationships/footer" Target="footer18.xml"/><Relationship Id="rId52" Type="http://schemas.openxmlformats.org/officeDocument/2006/relationships/footer" Target="footer22.xml"/><Relationship Id="rId60" Type="http://schemas.openxmlformats.org/officeDocument/2006/relationships/footer" Target="footer26.xml"/><Relationship Id="rId65" Type="http://schemas.openxmlformats.org/officeDocument/2006/relationships/header" Target="header26.xml"/><Relationship Id="rId73" Type="http://schemas.openxmlformats.org/officeDocument/2006/relationships/header" Target="header30.xml"/><Relationship Id="rId78" Type="http://schemas.openxmlformats.org/officeDocument/2006/relationships/footer" Target="footer35.xml"/><Relationship Id="rId81" Type="http://schemas.openxmlformats.org/officeDocument/2006/relationships/header" Target="header34.xml"/><Relationship Id="rId86" Type="http://schemas.openxmlformats.org/officeDocument/2006/relationships/footer" Target="footer39.xml"/><Relationship Id="rId94" Type="http://schemas.openxmlformats.org/officeDocument/2006/relationships/header" Target="header40.xml"/><Relationship Id="rId99" Type="http://schemas.openxmlformats.org/officeDocument/2006/relationships/footer" Target="footer47.xml"/><Relationship Id="rId101" Type="http://schemas.openxmlformats.org/officeDocument/2006/relationships/footer" Target="footer49.xml"/><Relationship Id="rId122" Type="http://schemas.openxmlformats.org/officeDocument/2006/relationships/header" Target="header52.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eader" Target="header2.xml"/><Relationship Id="rId18" Type="http://schemas.openxmlformats.org/officeDocument/2006/relationships/header" Target="header5.xml"/><Relationship Id="rId39" Type="http://schemas.openxmlformats.org/officeDocument/2006/relationships/header" Target="header14.xml"/><Relationship Id="rId109" Type="http://schemas.openxmlformats.org/officeDocument/2006/relationships/footer" Target="footer53.xml"/><Relationship Id="rId34" Type="http://schemas.openxmlformats.org/officeDocument/2006/relationships/header" Target="header11.xml"/><Relationship Id="rId50" Type="http://schemas.openxmlformats.org/officeDocument/2006/relationships/footer" Target="footer21.xml"/><Relationship Id="rId55" Type="http://schemas.openxmlformats.org/officeDocument/2006/relationships/header" Target="header21.xml"/><Relationship Id="rId76" Type="http://schemas.openxmlformats.org/officeDocument/2006/relationships/footer" Target="footer34.xml"/><Relationship Id="rId97" Type="http://schemas.openxmlformats.org/officeDocument/2006/relationships/footer" Target="footer45.xml"/><Relationship Id="rId104" Type="http://schemas.openxmlformats.org/officeDocument/2006/relationships/header" Target="header43.xml"/><Relationship Id="rId120" Type="http://schemas.openxmlformats.org/officeDocument/2006/relationships/header" Target="header51.xml"/><Relationship Id="rId125" Type="http://schemas.openxmlformats.org/officeDocument/2006/relationships/image" Target="media/image6.jpeg"/><Relationship Id="rId7" Type="http://schemas.openxmlformats.org/officeDocument/2006/relationships/endnotes" Target="endnotes.xml"/><Relationship Id="rId71" Type="http://schemas.openxmlformats.org/officeDocument/2006/relationships/header" Target="header29.xml"/><Relationship Id="rId92" Type="http://schemas.openxmlformats.org/officeDocument/2006/relationships/footer" Target="footer42.xml"/><Relationship Id="rId2" Type="http://schemas.openxmlformats.org/officeDocument/2006/relationships/numbering" Target="numbering.xml"/><Relationship Id="rId29" Type="http://schemas.openxmlformats.org/officeDocument/2006/relationships/footer" Target="footer11.xml"/><Relationship Id="rId24" Type="http://schemas.openxmlformats.org/officeDocument/2006/relationships/header" Target="header8.xml"/><Relationship Id="rId40" Type="http://schemas.openxmlformats.org/officeDocument/2006/relationships/footer" Target="footer15.xml"/><Relationship Id="rId45" Type="http://schemas.openxmlformats.org/officeDocument/2006/relationships/header" Target="header16.xml"/><Relationship Id="rId66" Type="http://schemas.openxmlformats.org/officeDocument/2006/relationships/footer" Target="footer29.xml"/><Relationship Id="rId87" Type="http://schemas.openxmlformats.org/officeDocument/2006/relationships/header" Target="header37.xml"/><Relationship Id="rId110" Type="http://schemas.openxmlformats.org/officeDocument/2006/relationships/header" Target="header46.xml"/><Relationship Id="rId115" Type="http://schemas.openxmlformats.org/officeDocument/2006/relationships/footer" Target="footer56.xml"/><Relationship Id="rId61" Type="http://schemas.openxmlformats.org/officeDocument/2006/relationships/header" Target="header24.xml"/><Relationship Id="rId82" Type="http://schemas.openxmlformats.org/officeDocument/2006/relationships/footer" Target="footer37.xml"/></Relationships>
</file>

<file path=word/_rels/header10.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8.bin"/><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9.bin"/><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10.bin"/><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11.bin"/><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12.bin"/><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13.bin"/><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14.bin"/><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15.bin"/><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16.bin"/><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17.bin"/><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18.bin"/><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19.bin"/><Relationship Id="rId1" Type="http://schemas.openxmlformats.org/officeDocument/2006/relationships/image" Target="media/image1.png"/></Relationships>
</file>

<file path=word/_rels/header2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20.bin"/><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21.bin"/><Relationship Id="rId1" Type="http://schemas.openxmlformats.org/officeDocument/2006/relationships/image" Target="media/image1.png"/></Relationships>
</file>

<file path=word/_rels/header25.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22.bin"/><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23.bin"/><Relationship Id="rId1" Type="http://schemas.openxmlformats.org/officeDocument/2006/relationships/image" Target="media/image1.png"/></Relationships>
</file>

<file path=word/_rels/header27.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24.bin"/><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25.bin"/><Relationship Id="rId1" Type="http://schemas.openxmlformats.org/officeDocument/2006/relationships/image" Target="media/image1.png"/></Relationships>
</file>

<file path=word/_rels/header29.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26.bin"/><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2.bin"/><Relationship Id="rId1" Type="http://schemas.openxmlformats.org/officeDocument/2006/relationships/image" Target="media/image1.png"/></Relationships>
</file>

<file path=word/_rels/header30.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27.bin"/><Relationship Id="rId1" Type="http://schemas.openxmlformats.org/officeDocument/2006/relationships/image" Target="media/image1.png"/></Relationships>
</file>

<file path=word/_rels/header3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28.bin"/><Relationship Id="rId1" Type="http://schemas.openxmlformats.org/officeDocument/2006/relationships/image" Target="media/image1.png"/></Relationships>
</file>

<file path=word/_rels/header3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29.bin"/><Relationship Id="rId1" Type="http://schemas.openxmlformats.org/officeDocument/2006/relationships/image" Target="media/image1.png"/></Relationships>
</file>

<file path=word/_rels/header3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30.bin"/><Relationship Id="rId1" Type="http://schemas.openxmlformats.org/officeDocument/2006/relationships/image" Target="media/image1.png"/></Relationships>
</file>

<file path=word/_rels/header34.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31.bin"/><Relationship Id="rId1" Type="http://schemas.openxmlformats.org/officeDocument/2006/relationships/image" Target="media/image1.png"/></Relationships>
</file>

<file path=word/_rels/header35.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32.bin"/><Relationship Id="rId1" Type="http://schemas.openxmlformats.org/officeDocument/2006/relationships/image" Target="media/image1.png"/></Relationships>
</file>

<file path=word/_rels/header36.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33.bin"/><Relationship Id="rId1" Type="http://schemas.openxmlformats.org/officeDocument/2006/relationships/image" Target="media/image1.png"/></Relationships>
</file>

<file path=word/_rels/header37.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34.bin"/><Relationship Id="rId1" Type="http://schemas.openxmlformats.org/officeDocument/2006/relationships/image" Target="media/image1.png"/></Relationships>
</file>

<file path=word/_rels/header38.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35.bin"/><Relationship Id="rId1" Type="http://schemas.openxmlformats.org/officeDocument/2006/relationships/image" Target="media/image1.png"/></Relationships>
</file>

<file path=word/_rels/header39.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36.bin"/><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3.bin"/><Relationship Id="rId1" Type="http://schemas.openxmlformats.org/officeDocument/2006/relationships/image" Target="media/image1.png"/></Relationships>
</file>

<file path=word/_rels/header40.xml.rels><?xml version="1.0" encoding="UTF-8" standalone="yes"?>
<Relationships xmlns="http://schemas.openxmlformats.org/package/2006/relationships"><Relationship Id="rId1" Type="http://schemas.openxmlformats.org/officeDocument/2006/relationships/image" Target="media/image2.png"/></Relationships>
</file>

<file path=word/_rels/header4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37.bin"/><Relationship Id="rId1" Type="http://schemas.openxmlformats.org/officeDocument/2006/relationships/image" Target="media/image1.png"/></Relationships>
</file>

<file path=word/_rels/header4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38.bin"/><Relationship Id="rId1" Type="http://schemas.openxmlformats.org/officeDocument/2006/relationships/image" Target="media/image1.png"/></Relationships>
</file>

<file path=word/_rels/header4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39.bin"/><Relationship Id="rId1" Type="http://schemas.openxmlformats.org/officeDocument/2006/relationships/image" Target="media/image1.png"/></Relationships>
</file>

<file path=word/_rels/header44.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40.bin"/><Relationship Id="rId1" Type="http://schemas.openxmlformats.org/officeDocument/2006/relationships/image" Target="media/image1.png"/></Relationships>
</file>

<file path=word/_rels/header45.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41.bin"/><Relationship Id="rId1" Type="http://schemas.openxmlformats.org/officeDocument/2006/relationships/image" Target="media/image1.png"/></Relationships>
</file>

<file path=word/_rels/header46.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42.bin"/><Relationship Id="rId1" Type="http://schemas.openxmlformats.org/officeDocument/2006/relationships/image" Target="media/image1.png"/></Relationships>
</file>

<file path=word/_rels/header47.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43.bin"/><Relationship Id="rId1" Type="http://schemas.openxmlformats.org/officeDocument/2006/relationships/image" Target="media/image1.png"/></Relationships>
</file>

<file path=word/_rels/header48.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44.bin"/><Relationship Id="rId1" Type="http://schemas.openxmlformats.org/officeDocument/2006/relationships/image" Target="media/image1.png"/></Relationships>
</file>

<file path=word/_rels/header49.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45.bin"/><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4.bin"/><Relationship Id="rId1" Type="http://schemas.openxmlformats.org/officeDocument/2006/relationships/image" Target="media/image1.png"/></Relationships>
</file>

<file path=word/_rels/header50.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46.bin"/><Relationship Id="rId1" Type="http://schemas.openxmlformats.org/officeDocument/2006/relationships/image" Target="media/image1.png"/></Relationships>
</file>

<file path=word/_rels/header5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47.bin"/><Relationship Id="rId1" Type="http://schemas.openxmlformats.org/officeDocument/2006/relationships/image" Target="media/image1.png"/></Relationships>
</file>

<file path=word/_rels/header5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48.bin"/><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5.bin"/><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6.bin"/><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7.bin"/><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757366-D1EF-4520-8E88-AC377E08C6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10811</Words>
  <Characters>59461</Characters>
  <Application>Microsoft Office Word</Application>
  <DocSecurity>0</DocSecurity>
  <Lines>495</Lines>
  <Paragraphs>140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70132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Evelyn Sugey Alarcón Herrera</dc:creator>
  <cp:keywords/>
  <dc:description/>
  <cp:lastModifiedBy>Evelyn Sugey Alarcón Herrera</cp:lastModifiedBy>
  <cp:revision>4</cp:revision>
  <dcterms:created xsi:type="dcterms:W3CDTF">2011-01-20T22:25:00Z</dcterms:created>
  <dcterms:modified xsi:type="dcterms:W3CDTF">2011-01-21T00:45:00Z</dcterms:modified>
</cp:coreProperties>
</file>