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D65" w:rsidRPr="0059172C" w:rsidRDefault="00494D65" w:rsidP="001723F8">
      <w:pPr>
        <w:ind w:right="48"/>
        <w:rPr>
          <w:rFonts w:ascii="Arial" w:hAnsi="Arial" w:cs="Arial"/>
        </w:rPr>
      </w:pPr>
      <w:bookmarkStart w:id="0" w:name="_GoBack"/>
      <w:bookmarkEnd w:id="0"/>
    </w:p>
    <w:p w:rsidR="00494D65" w:rsidRPr="00BA52B8" w:rsidRDefault="00494D65" w:rsidP="001723F8">
      <w:pPr>
        <w:ind w:right="48"/>
        <w:rPr>
          <w:rFonts w:ascii="Arial" w:hAnsi="Arial" w:cs="Arial"/>
        </w:rPr>
      </w:pPr>
      <w:r w:rsidRPr="00BA52B8">
        <w:rPr>
          <w:rFonts w:ascii="Arial" w:hAnsi="Arial" w:cs="Arial"/>
          <w:noProof/>
          <w:lang w:val="es-MX" w:eastAsia="es-MX"/>
        </w:rPr>
        <w:drawing>
          <wp:inline distT="0" distB="0" distL="0" distR="0" wp14:anchorId="1F0B7A1B" wp14:editId="165812B6">
            <wp:extent cx="1533525" cy="1329960"/>
            <wp:effectExtent l="19050" t="0" r="9525" b="0"/>
            <wp:docPr id="3" name="Imagen 2" descr="http://intranet/identidad/logo_sim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tranet/identidad/logo_simbol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18" cy="13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65" w:rsidRPr="00BA52B8" w:rsidRDefault="00494D65" w:rsidP="001723F8">
      <w:pPr>
        <w:ind w:right="48"/>
        <w:rPr>
          <w:rFonts w:ascii="Arial" w:hAnsi="Arial" w:cs="Arial"/>
        </w:rPr>
      </w:pPr>
    </w:p>
    <w:p w:rsidR="00494D65" w:rsidRPr="00BA52B8" w:rsidRDefault="00494D65" w:rsidP="001723F8">
      <w:pPr>
        <w:ind w:right="48"/>
        <w:rPr>
          <w:rFonts w:ascii="Arial" w:hAnsi="Arial" w:cs="Arial"/>
        </w:rPr>
      </w:pPr>
    </w:p>
    <w:p w:rsidR="00494D65" w:rsidRPr="00BA52B8" w:rsidRDefault="00494D65" w:rsidP="001723F8">
      <w:pPr>
        <w:tabs>
          <w:tab w:val="left" w:pos="7380"/>
        </w:tabs>
        <w:ind w:right="48"/>
        <w:rPr>
          <w:rFonts w:ascii="Arial" w:hAnsi="Arial" w:cs="Arial"/>
        </w:rPr>
      </w:pPr>
    </w:p>
    <w:p w:rsidR="00494D65" w:rsidRPr="00BA52B8" w:rsidRDefault="00494D65" w:rsidP="001723F8">
      <w:pPr>
        <w:ind w:right="48"/>
        <w:rPr>
          <w:rFonts w:ascii="Arial" w:hAnsi="Arial" w:cs="Arial"/>
        </w:rPr>
      </w:pPr>
    </w:p>
    <w:p w:rsidR="00494D65" w:rsidRPr="00BA52B8" w:rsidRDefault="00494D65" w:rsidP="001723F8">
      <w:pPr>
        <w:ind w:right="48"/>
        <w:rPr>
          <w:rFonts w:ascii="Arial" w:hAnsi="Arial" w:cs="Arial"/>
        </w:rPr>
      </w:pPr>
    </w:p>
    <w:p w:rsidR="00C54878" w:rsidRPr="00BA52B8" w:rsidRDefault="00C54878" w:rsidP="001723F8">
      <w:pPr>
        <w:ind w:right="48"/>
        <w:rPr>
          <w:rFonts w:ascii="Arial" w:hAnsi="Arial" w:cs="Arial"/>
        </w:rPr>
      </w:pPr>
    </w:p>
    <w:p w:rsidR="00C56F31" w:rsidRPr="00BA52B8" w:rsidRDefault="00C56F31" w:rsidP="001723F8">
      <w:pPr>
        <w:ind w:right="48"/>
        <w:rPr>
          <w:rFonts w:ascii="Arial" w:hAnsi="Arial" w:cs="Arial"/>
        </w:rPr>
      </w:pPr>
    </w:p>
    <w:p w:rsidR="00C56F31" w:rsidRPr="00BA52B8" w:rsidRDefault="00C56F31" w:rsidP="001723F8">
      <w:pPr>
        <w:ind w:right="48"/>
        <w:jc w:val="center"/>
        <w:rPr>
          <w:rFonts w:ascii="Arial" w:hAnsi="Arial" w:cs="Arial"/>
        </w:rPr>
      </w:pPr>
    </w:p>
    <w:p w:rsidR="00CE4406" w:rsidRPr="00BA52B8" w:rsidRDefault="003333BF" w:rsidP="001723F8">
      <w:pPr>
        <w:ind w:right="48"/>
        <w:jc w:val="center"/>
        <w:rPr>
          <w:rFonts w:ascii="Arial" w:hAnsi="Arial" w:cs="Arial"/>
          <w:b/>
          <w:sz w:val="56"/>
          <w:szCs w:val="56"/>
        </w:rPr>
      </w:pPr>
      <w:r w:rsidRPr="00BA52B8">
        <w:rPr>
          <w:rFonts w:ascii="Arial" w:hAnsi="Arial" w:cs="Arial"/>
          <w:b/>
          <w:sz w:val="56"/>
          <w:szCs w:val="56"/>
        </w:rPr>
        <w:t xml:space="preserve">SECRETARÍA </w:t>
      </w:r>
      <w:r w:rsidR="00CC397A" w:rsidRPr="00BA52B8">
        <w:rPr>
          <w:rFonts w:ascii="Arial" w:hAnsi="Arial" w:cs="Arial"/>
          <w:b/>
          <w:sz w:val="56"/>
          <w:szCs w:val="56"/>
        </w:rPr>
        <w:t>ADMINISTRATIVA</w:t>
      </w:r>
      <w:r w:rsidR="00D50B01" w:rsidRPr="00BA52B8">
        <w:rPr>
          <w:rFonts w:ascii="Arial" w:hAnsi="Arial" w:cs="Arial"/>
          <w:b/>
          <w:sz w:val="56"/>
          <w:szCs w:val="56"/>
        </w:rPr>
        <w:t xml:space="preserve"> </w:t>
      </w:r>
    </w:p>
    <w:p w:rsidR="001916F9" w:rsidRPr="00BA52B8" w:rsidRDefault="001916F9" w:rsidP="001723F8">
      <w:pPr>
        <w:ind w:right="48"/>
        <w:jc w:val="center"/>
        <w:rPr>
          <w:rFonts w:ascii="Arial" w:hAnsi="Arial" w:cs="Arial"/>
          <w:b/>
          <w:sz w:val="56"/>
          <w:szCs w:val="56"/>
        </w:rPr>
      </w:pPr>
    </w:p>
    <w:p w:rsidR="00C56F31" w:rsidRPr="00BA52B8" w:rsidRDefault="00C56F31" w:rsidP="007C03EB">
      <w:pPr>
        <w:tabs>
          <w:tab w:val="left" w:pos="7393"/>
        </w:tabs>
        <w:ind w:right="48"/>
        <w:jc w:val="center"/>
        <w:rPr>
          <w:rFonts w:ascii="Arial" w:hAnsi="Arial" w:cs="Arial"/>
          <w:b/>
          <w:sz w:val="48"/>
          <w:szCs w:val="48"/>
        </w:rPr>
      </w:pPr>
    </w:p>
    <w:p w:rsidR="00140D7C" w:rsidRPr="00BA52B8" w:rsidRDefault="00A47AEC" w:rsidP="00140D7C">
      <w:pPr>
        <w:ind w:right="48"/>
        <w:jc w:val="center"/>
        <w:rPr>
          <w:rFonts w:ascii="Arial" w:hAnsi="Arial" w:cs="Arial"/>
          <w:b/>
          <w:color w:val="007635"/>
          <w:sz w:val="48"/>
          <w:szCs w:val="48"/>
        </w:rPr>
      </w:pPr>
      <w:r w:rsidRPr="00BA52B8">
        <w:rPr>
          <w:rFonts w:ascii="Arial" w:hAnsi="Arial" w:cs="Arial"/>
          <w:b/>
          <w:color w:val="007635"/>
          <w:sz w:val="48"/>
          <w:szCs w:val="48"/>
        </w:rPr>
        <w:t xml:space="preserve">Manual </w:t>
      </w:r>
      <w:r w:rsidR="00140D7C" w:rsidRPr="00BA52B8">
        <w:rPr>
          <w:rFonts w:ascii="Arial" w:hAnsi="Arial" w:cs="Arial"/>
          <w:b/>
          <w:color w:val="007635"/>
          <w:sz w:val="48"/>
          <w:szCs w:val="48"/>
        </w:rPr>
        <w:t xml:space="preserve">de </w:t>
      </w:r>
      <w:r w:rsidR="00E111DB" w:rsidRPr="00BA52B8">
        <w:rPr>
          <w:rFonts w:ascii="Arial" w:hAnsi="Arial" w:cs="Arial"/>
          <w:b/>
          <w:color w:val="007635"/>
          <w:sz w:val="48"/>
          <w:szCs w:val="48"/>
        </w:rPr>
        <w:t xml:space="preserve">Procedimientos de la </w:t>
      </w:r>
      <w:r w:rsidR="003333BF" w:rsidRPr="00BA52B8">
        <w:rPr>
          <w:rFonts w:ascii="Arial" w:hAnsi="Arial" w:cs="Arial"/>
          <w:b/>
          <w:color w:val="007635"/>
          <w:sz w:val="48"/>
          <w:szCs w:val="48"/>
        </w:rPr>
        <w:t xml:space="preserve">Secretaría </w:t>
      </w:r>
      <w:r w:rsidR="00E111DB" w:rsidRPr="00BA52B8">
        <w:rPr>
          <w:rFonts w:ascii="Arial" w:hAnsi="Arial" w:cs="Arial"/>
          <w:b/>
          <w:color w:val="007635"/>
          <w:sz w:val="48"/>
          <w:szCs w:val="48"/>
        </w:rPr>
        <w:t>Administrativa</w:t>
      </w:r>
    </w:p>
    <w:p w:rsidR="00C56F31" w:rsidRPr="00BA52B8" w:rsidRDefault="00C56F31" w:rsidP="001723F8">
      <w:pPr>
        <w:ind w:right="48"/>
        <w:jc w:val="center"/>
        <w:rPr>
          <w:rFonts w:ascii="Arial" w:hAnsi="Arial" w:cs="Arial"/>
          <w:b/>
          <w:sz w:val="48"/>
          <w:szCs w:val="48"/>
        </w:rPr>
      </w:pPr>
    </w:p>
    <w:p w:rsidR="003D1A3A" w:rsidRPr="00BA52B8" w:rsidRDefault="003D1A3A" w:rsidP="001723F8">
      <w:pPr>
        <w:ind w:right="48"/>
        <w:rPr>
          <w:rFonts w:ascii="Arial" w:hAnsi="Arial" w:cs="Arial"/>
          <w:sz w:val="48"/>
          <w:szCs w:val="48"/>
        </w:rPr>
      </w:pPr>
    </w:p>
    <w:p w:rsidR="003D1A3A" w:rsidRPr="00BA52B8" w:rsidRDefault="003D1A3A" w:rsidP="001723F8">
      <w:pPr>
        <w:ind w:right="48"/>
        <w:rPr>
          <w:rFonts w:ascii="Arial" w:hAnsi="Arial" w:cs="Arial"/>
        </w:rPr>
      </w:pPr>
    </w:p>
    <w:p w:rsidR="006829EF" w:rsidRPr="00BA52B8" w:rsidRDefault="006829EF" w:rsidP="001723F8">
      <w:pPr>
        <w:ind w:right="48"/>
        <w:rPr>
          <w:rFonts w:ascii="Arial" w:hAnsi="Arial" w:cs="Arial"/>
        </w:rPr>
      </w:pPr>
    </w:p>
    <w:p w:rsidR="00086CEB" w:rsidRPr="00BA52B8" w:rsidRDefault="00086CEB" w:rsidP="001723F8">
      <w:pPr>
        <w:ind w:right="48"/>
        <w:rPr>
          <w:rFonts w:ascii="Arial" w:hAnsi="Arial" w:cs="Arial"/>
        </w:rPr>
        <w:sectPr w:rsidR="00086CEB" w:rsidRPr="00BA52B8" w:rsidSect="00F77E57">
          <w:headerReference w:type="default" r:id="rId9"/>
          <w:footerReference w:type="default" r:id="rId10"/>
          <w:footerReference w:type="first" r:id="rId11"/>
          <w:pgSz w:w="12240" w:h="15840"/>
          <w:pgMar w:top="851" w:right="1418" w:bottom="851" w:left="1418" w:header="284" w:footer="266" w:gutter="0"/>
          <w:pgNumType w:start="2"/>
          <w:cols w:space="708"/>
          <w:titlePg/>
          <w:docGrid w:linePitch="326"/>
        </w:sectPr>
      </w:pPr>
    </w:p>
    <w:p w:rsidR="009E1A6B" w:rsidRPr="00BA52B8" w:rsidRDefault="009E1A6B" w:rsidP="00BB16EE">
      <w:pPr>
        <w:ind w:right="48"/>
        <w:jc w:val="right"/>
        <w:rPr>
          <w:rFonts w:ascii="Arial" w:hAnsi="Arial" w:cs="Arial"/>
          <w:color w:val="007635"/>
          <w:sz w:val="72"/>
          <w:szCs w:val="72"/>
        </w:rPr>
      </w:pPr>
      <w:r w:rsidRPr="00BA52B8">
        <w:rPr>
          <w:rFonts w:ascii="Arial" w:hAnsi="Arial" w:cs="Arial"/>
          <w:color w:val="007635"/>
          <w:sz w:val="72"/>
          <w:szCs w:val="72"/>
        </w:rPr>
        <w:lastRenderedPageBreak/>
        <w:t>ÍNDICE</w:t>
      </w:r>
    </w:p>
    <w:p w:rsidR="007C03EB" w:rsidRPr="00BA52B8" w:rsidRDefault="007C03EB" w:rsidP="00BB16EE">
      <w:pPr>
        <w:ind w:right="48"/>
        <w:jc w:val="right"/>
        <w:rPr>
          <w:rFonts w:ascii="Arial" w:hAnsi="Arial" w:cs="Arial"/>
          <w:b/>
          <w:color w:val="007635"/>
          <w:szCs w:val="72"/>
        </w:rPr>
      </w:pPr>
      <w:r w:rsidRPr="00BA52B8">
        <w:rPr>
          <w:rFonts w:ascii="Arial" w:hAnsi="Arial" w:cs="Arial"/>
          <w:b/>
          <w:color w:val="007635"/>
          <w:szCs w:val="72"/>
        </w:rPr>
        <w:t>______________________________________________________________________</w:t>
      </w:r>
    </w:p>
    <w:p w:rsidR="009E1A6B" w:rsidRPr="00BA52B8" w:rsidRDefault="009E1A6B" w:rsidP="001723F8">
      <w:pPr>
        <w:ind w:right="48"/>
        <w:rPr>
          <w:rFonts w:ascii="Arial" w:hAnsi="Arial" w:cs="Arial"/>
          <w:color w:val="007635"/>
        </w:rPr>
      </w:pPr>
    </w:p>
    <w:p w:rsidR="00A4782C" w:rsidRPr="00BA52B8" w:rsidRDefault="00A4782C" w:rsidP="001723F8">
      <w:pPr>
        <w:spacing w:line="360" w:lineRule="auto"/>
        <w:ind w:right="48"/>
        <w:jc w:val="both"/>
        <w:rPr>
          <w:rFonts w:ascii="Arial" w:hAnsi="Arial" w:cs="Arial"/>
          <w:b/>
          <w:noProof/>
          <w:lang w:eastAsia="es-MX"/>
        </w:rPr>
      </w:pPr>
    </w:p>
    <w:p w:rsidR="00CC397A" w:rsidRPr="00BA52B8" w:rsidRDefault="00CC397A" w:rsidP="004D212D">
      <w:pPr>
        <w:tabs>
          <w:tab w:val="left" w:pos="7938"/>
        </w:tabs>
        <w:spacing w:before="120" w:after="120" w:line="360" w:lineRule="auto"/>
        <w:ind w:left="884" w:right="1182"/>
        <w:rPr>
          <w:rFonts w:ascii="Arial" w:hAnsi="Arial" w:cs="Arial"/>
          <w:sz w:val="22"/>
          <w:szCs w:val="22"/>
        </w:rPr>
      </w:pPr>
      <w:r w:rsidRPr="00BA52B8">
        <w:rPr>
          <w:rFonts w:ascii="Arial" w:hAnsi="Arial" w:cs="Arial"/>
          <w:sz w:val="22"/>
          <w:szCs w:val="22"/>
        </w:rPr>
        <w:t>Presentación…………</w:t>
      </w:r>
      <w:r w:rsidR="004D212D" w:rsidRPr="00BA52B8">
        <w:rPr>
          <w:rFonts w:ascii="Arial" w:hAnsi="Arial" w:cs="Arial"/>
          <w:sz w:val="22"/>
          <w:szCs w:val="22"/>
        </w:rPr>
        <w:t>……</w:t>
      </w:r>
      <w:r w:rsidR="00390D8C" w:rsidRPr="00BA52B8">
        <w:rPr>
          <w:rFonts w:ascii="Arial" w:hAnsi="Arial" w:cs="Arial"/>
          <w:sz w:val="22"/>
          <w:szCs w:val="22"/>
        </w:rPr>
        <w:t>………</w:t>
      </w:r>
      <w:r w:rsidR="004D212D" w:rsidRPr="00BA52B8">
        <w:rPr>
          <w:rFonts w:ascii="Arial" w:hAnsi="Arial" w:cs="Arial"/>
          <w:sz w:val="22"/>
          <w:szCs w:val="22"/>
        </w:rPr>
        <w:t>………………………………………...……</w:t>
      </w:r>
      <w:r w:rsidR="004D71C2" w:rsidRPr="00BA52B8">
        <w:rPr>
          <w:rFonts w:ascii="Arial" w:hAnsi="Arial" w:cs="Arial"/>
          <w:sz w:val="22"/>
          <w:szCs w:val="22"/>
        </w:rPr>
        <w:t>3</w:t>
      </w:r>
    </w:p>
    <w:p w:rsidR="00393B7E" w:rsidRPr="00BA52B8" w:rsidRDefault="00393B7E" w:rsidP="004D212D">
      <w:pPr>
        <w:tabs>
          <w:tab w:val="left" w:pos="7938"/>
        </w:tabs>
        <w:spacing w:before="120" w:after="120" w:line="360" w:lineRule="auto"/>
        <w:ind w:left="884" w:right="1182"/>
        <w:rPr>
          <w:rFonts w:ascii="Arial" w:hAnsi="Arial" w:cs="Arial"/>
          <w:sz w:val="22"/>
          <w:szCs w:val="22"/>
        </w:rPr>
      </w:pPr>
      <w:r w:rsidRPr="00BA52B8">
        <w:rPr>
          <w:rFonts w:ascii="Arial" w:hAnsi="Arial" w:cs="Arial"/>
          <w:sz w:val="22"/>
          <w:szCs w:val="22"/>
        </w:rPr>
        <w:t>Objetivo……………………………………………</w:t>
      </w:r>
      <w:r w:rsidR="004D212D" w:rsidRPr="00BA52B8">
        <w:rPr>
          <w:rFonts w:ascii="Arial" w:hAnsi="Arial" w:cs="Arial"/>
          <w:sz w:val="22"/>
          <w:szCs w:val="22"/>
        </w:rPr>
        <w:t>…………………</w:t>
      </w:r>
      <w:r w:rsidRPr="00BA52B8">
        <w:rPr>
          <w:rFonts w:ascii="Arial" w:hAnsi="Arial" w:cs="Arial"/>
          <w:sz w:val="22"/>
          <w:szCs w:val="22"/>
        </w:rPr>
        <w:t>…………</w:t>
      </w:r>
      <w:r w:rsidR="004D212D" w:rsidRPr="00BA52B8">
        <w:rPr>
          <w:rFonts w:ascii="Arial" w:hAnsi="Arial" w:cs="Arial"/>
          <w:sz w:val="22"/>
          <w:szCs w:val="22"/>
        </w:rPr>
        <w:t>…</w:t>
      </w:r>
      <w:r w:rsidRPr="00BA52B8">
        <w:rPr>
          <w:rFonts w:ascii="Arial" w:hAnsi="Arial" w:cs="Arial"/>
          <w:sz w:val="22"/>
          <w:szCs w:val="22"/>
        </w:rPr>
        <w:t>4</w:t>
      </w:r>
    </w:p>
    <w:p w:rsidR="00140D7C" w:rsidRPr="00BA52B8" w:rsidRDefault="00140D7C" w:rsidP="004D212D">
      <w:pPr>
        <w:tabs>
          <w:tab w:val="left" w:pos="919"/>
          <w:tab w:val="left" w:pos="7938"/>
        </w:tabs>
        <w:spacing w:before="120" w:after="120" w:line="360" w:lineRule="auto"/>
        <w:ind w:left="885" w:right="1182"/>
        <w:rPr>
          <w:rFonts w:ascii="Arial" w:hAnsi="Arial" w:cs="Arial"/>
          <w:sz w:val="22"/>
          <w:szCs w:val="22"/>
        </w:rPr>
      </w:pPr>
      <w:r w:rsidRPr="00BA52B8">
        <w:rPr>
          <w:rFonts w:ascii="Arial" w:hAnsi="Arial" w:cs="Arial"/>
          <w:sz w:val="22"/>
          <w:szCs w:val="22"/>
        </w:rPr>
        <w:t xml:space="preserve">Marco </w:t>
      </w:r>
      <w:r w:rsidR="00417796" w:rsidRPr="00BA52B8">
        <w:rPr>
          <w:rFonts w:ascii="Arial" w:hAnsi="Arial" w:cs="Arial"/>
          <w:sz w:val="22"/>
          <w:szCs w:val="22"/>
        </w:rPr>
        <w:t>Jurídico…</w:t>
      </w:r>
      <w:r w:rsidR="004D212D" w:rsidRPr="00BA52B8">
        <w:rPr>
          <w:rFonts w:ascii="Arial" w:hAnsi="Arial" w:cs="Arial"/>
          <w:sz w:val="22"/>
          <w:szCs w:val="22"/>
        </w:rPr>
        <w:t>……</w:t>
      </w:r>
      <w:r w:rsidR="00EF7762" w:rsidRPr="00BA52B8">
        <w:rPr>
          <w:rFonts w:ascii="Arial" w:hAnsi="Arial" w:cs="Arial"/>
          <w:sz w:val="22"/>
          <w:szCs w:val="22"/>
        </w:rPr>
        <w:t>………………</w:t>
      </w:r>
      <w:r w:rsidR="0059172C" w:rsidRPr="00BA52B8">
        <w:rPr>
          <w:rFonts w:ascii="Arial" w:hAnsi="Arial" w:cs="Arial"/>
          <w:sz w:val="22"/>
          <w:szCs w:val="22"/>
        </w:rPr>
        <w:t>………</w:t>
      </w:r>
      <w:r w:rsidR="00EF7762" w:rsidRPr="00BA52B8">
        <w:rPr>
          <w:rFonts w:ascii="Arial" w:hAnsi="Arial" w:cs="Arial"/>
          <w:sz w:val="22"/>
          <w:szCs w:val="22"/>
        </w:rPr>
        <w:t>…</w:t>
      </w:r>
      <w:r w:rsidR="004D212D" w:rsidRPr="00BA52B8">
        <w:rPr>
          <w:rFonts w:ascii="Arial" w:hAnsi="Arial" w:cs="Arial"/>
          <w:sz w:val="22"/>
          <w:szCs w:val="22"/>
        </w:rPr>
        <w:t>……………</w:t>
      </w:r>
      <w:r w:rsidR="0059172C" w:rsidRPr="00BA52B8">
        <w:rPr>
          <w:rFonts w:ascii="Arial" w:hAnsi="Arial" w:cs="Arial"/>
          <w:sz w:val="22"/>
          <w:szCs w:val="22"/>
        </w:rPr>
        <w:t>……</w:t>
      </w:r>
      <w:r w:rsidR="00EF7762" w:rsidRPr="00BA52B8">
        <w:rPr>
          <w:rFonts w:ascii="Arial" w:hAnsi="Arial" w:cs="Arial"/>
          <w:sz w:val="22"/>
          <w:szCs w:val="22"/>
        </w:rPr>
        <w:t>…</w:t>
      </w:r>
      <w:r w:rsidR="004D212D" w:rsidRPr="00BA52B8">
        <w:rPr>
          <w:rFonts w:ascii="Arial" w:hAnsi="Arial" w:cs="Arial"/>
          <w:sz w:val="22"/>
          <w:szCs w:val="22"/>
        </w:rPr>
        <w:t>..</w:t>
      </w:r>
      <w:r w:rsidR="00EF7762" w:rsidRPr="00BA52B8">
        <w:rPr>
          <w:rFonts w:ascii="Arial" w:hAnsi="Arial" w:cs="Arial"/>
          <w:sz w:val="22"/>
          <w:szCs w:val="22"/>
        </w:rPr>
        <w:t>......</w:t>
      </w:r>
      <w:r w:rsidRPr="00BA52B8">
        <w:rPr>
          <w:rFonts w:ascii="Arial" w:hAnsi="Arial" w:cs="Arial"/>
          <w:sz w:val="22"/>
          <w:szCs w:val="22"/>
        </w:rPr>
        <w:t>.....</w:t>
      </w:r>
      <w:r w:rsidR="006E0D19" w:rsidRPr="00BA52B8">
        <w:rPr>
          <w:rFonts w:ascii="Arial" w:hAnsi="Arial" w:cs="Arial"/>
          <w:sz w:val="22"/>
          <w:szCs w:val="22"/>
        </w:rPr>
        <w:t>.</w:t>
      </w:r>
      <w:r w:rsidR="004D212D" w:rsidRPr="00BA52B8">
        <w:rPr>
          <w:rFonts w:ascii="Arial" w:hAnsi="Arial" w:cs="Arial"/>
          <w:sz w:val="22"/>
          <w:szCs w:val="22"/>
        </w:rPr>
        <w:t>..</w:t>
      </w:r>
      <w:r w:rsidRPr="00BA52B8">
        <w:rPr>
          <w:rFonts w:ascii="Arial" w:hAnsi="Arial" w:cs="Arial"/>
          <w:sz w:val="22"/>
          <w:szCs w:val="22"/>
        </w:rPr>
        <w:t>. 5</w:t>
      </w:r>
    </w:p>
    <w:p w:rsidR="00CC397A" w:rsidRPr="00BA52B8" w:rsidRDefault="007B3C49" w:rsidP="004D212D">
      <w:pPr>
        <w:tabs>
          <w:tab w:val="left" w:pos="919"/>
          <w:tab w:val="left" w:pos="7938"/>
        </w:tabs>
        <w:spacing w:before="120" w:after="120" w:line="360" w:lineRule="auto"/>
        <w:ind w:left="885" w:right="1182"/>
        <w:rPr>
          <w:rFonts w:ascii="Arial" w:hAnsi="Arial" w:cs="Arial"/>
          <w:sz w:val="22"/>
          <w:szCs w:val="22"/>
        </w:rPr>
      </w:pPr>
      <w:r w:rsidRPr="00BA52B8">
        <w:rPr>
          <w:rFonts w:ascii="Arial" w:hAnsi="Arial" w:cs="Arial"/>
          <w:sz w:val="22"/>
          <w:szCs w:val="22"/>
        </w:rPr>
        <w:t>Glosario</w:t>
      </w:r>
      <w:r w:rsidR="0059172C" w:rsidRPr="00BA52B8">
        <w:rPr>
          <w:rFonts w:ascii="Arial" w:hAnsi="Arial" w:cs="Arial"/>
          <w:sz w:val="22"/>
          <w:szCs w:val="22"/>
        </w:rPr>
        <w:t>...</w:t>
      </w:r>
      <w:r w:rsidRPr="00BA52B8">
        <w:rPr>
          <w:rFonts w:ascii="Arial" w:hAnsi="Arial" w:cs="Arial"/>
          <w:sz w:val="22"/>
          <w:szCs w:val="22"/>
        </w:rPr>
        <w:t>……</w:t>
      </w:r>
      <w:r w:rsidR="0059172C" w:rsidRPr="00BA52B8">
        <w:rPr>
          <w:rFonts w:ascii="Arial" w:hAnsi="Arial" w:cs="Arial"/>
          <w:sz w:val="22"/>
          <w:szCs w:val="22"/>
        </w:rPr>
        <w:t>……</w:t>
      </w:r>
      <w:r w:rsidR="00140D7C" w:rsidRPr="00BA52B8">
        <w:rPr>
          <w:rFonts w:ascii="Arial" w:hAnsi="Arial" w:cs="Arial"/>
          <w:sz w:val="22"/>
          <w:szCs w:val="22"/>
        </w:rPr>
        <w:t>………</w:t>
      </w:r>
      <w:r w:rsidR="00393B7E" w:rsidRPr="00BA52B8">
        <w:rPr>
          <w:rFonts w:ascii="Arial" w:hAnsi="Arial" w:cs="Arial"/>
          <w:sz w:val="22"/>
          <w:szCs w:val="22"/>
        </w:rPr>
        <w:t>.</w:t>
      </w:r>
      <w:r w:rsidR="00140D7C" w:rsidRPr="00BA52B8">
        <w:rPr>
          <w:rFonts w:ascii="Arial" w:hAnsi="Arial" w:cs="Arial"/>
          <w:sz w:val="22"/>
          <w:szCs w:val="22"/>
        </w:rPr>
        <w:t>..</w:t>
      </w:r>
      <w:r w:rsidR="00CC397A" w:rsidRPr="00BA52B8">
        <w:rPr>
          <w:rFonts w:ascii="Arial" w:hAnsi="Arial" w:cs="Arial"/>
          <w:sz w:val="22"/>
          <w:szCs w:val="22"/>
        </w:rPr>
        <w:t>……………</w:t>
      </w:r>
      <w:r w:rsidR="007659A8" w:rsidRPr="00BA52B8">
        <w:rPr>
          <w:rFonts w:ascii="Arial" w:hAnsi="Arial" w:cs="Arial"/>
          <w:sz w:val="22"/>
          <w:szCs w:val="22"/>
        </w:rPr>
        <w:t>…</w:t>
      </w:r>
      <w:r w:rsidR="00CC397A" w:rsidRPr="00BA52B8">
        <w:rPr>
          <w:rFonts w:ascii="Arial" w:hAnsi="Arial" w:cs="Arial"/>
          <w:sz w:val="22"/>
          <w:szCs w:val="22"/>
        </w:rPr>
        <w:t>…</w:t>
      </w:r>
      <w:r w:rsidR="004D212D" w:rsidRPr="00BA52B8">
        <w:rPr>
          <w:rFonts w:ascii="Arial" w:hAnsi="Arial" w:cs="Arial"/>
          <w:sz w:val="22"/>
          <w:szCs w:val="22"/>
        </w:rPr>
        <w:t>……………</w:t>
      </w:r>
      <w:r w:rsidR="0059172C" w:rsidRPr="00BA52B8">
        <w:rPr>
          <w:rFonts w:ascii="Arial" w:hAnsi="Arial" w:cs="Arial"/>
          <w:sz w:val="22"/>
          <w:szCs w:val="22"/>
        </w:rPr>
        <w:t>……</w:t>
      </w:r>
      <w:r w:rsidR="00CC397A" w:rsidRPr="00BA52B8">
        <w:rPr>
          <w:rFonts w:ascii="Arial" w:hAnsi="Arial" w:cs="Arial"/>
          <w:sz w:val="22"/>
          <w:szCs w:val="22"/>
        </w:rPr>
        <w:t>…</w:t>
      </w:r>
      <w:r w:rsidR="00390D8C" w:rsidRPr="00BA52B8">
        <w:rPr>
          <w:rFonts w:ascii="Arial" w:hAnsi="Arial" w:cs="Arial"/>
          <w:sz w:val="22"/>
          <w:szCs w:val="22"/>
        </w:rPr>
        <w:t>………</w:t>
      </w:r>
      <w:r w:rsidR="004D212D" w:rsidRPr="00BA52B8">
        <w:rPr>
          <w:rFonts w:ascii="Arial" w:hAnsi="Arial" w:cs="Arial"/>
          <w:sz w:val="22"/>
          <w:szCs w:val="22"/>
        </w:rPr>
        <w:t>…</w:t>
      </w:r>
      <w:r w:rsidR="00CC397A" w:rsidRPr="00BA52B8">
        <w:rPr>
          <w:rFonts w:ascii="Arial" w:hAnsi="Arial" w:cs="Arial"/>
          <w:sz w:val="22"/>
          <w:szCs w:val="22"/>
        </w:rPr>
        <w:t>…</w:t>
      </w:r>
      <w:r w:rsidR="00390D8C" w:rsidRPr="00BA52B8">
        <w:rPr>
          <w:rFonts w:ascii="Arial" w:hAnsi="Arial" w:cs="Arial"/>
          <w:sz w:val="22"/>
          <w:szCs w:val="22"/>
        </w:rPr>
        <w:t xml:space="preserve"> </w:t>
      </w:r>
      <w:r w:rsidR="004D71C2" w:rsidRPr="00BA52B8">
        <w:rPr>
          <w:rFonts w:ascii="Arial" w:hAnsi="Arial" w:cs="Arial"/>
          <w:sz w:val="22"/>
          <w:szCs w:val="22"/>
        </w:rPr>
        <w:t>6</w:t>
      </w:r>
      <w:r w:rsidR="00CC397A" w:rsidRPr="00BA52B8">
        <w:rPr>
          <w:rFonts w:ascii="Arial" w:hAnsi="Arial" w:cs="Arial"/>
          <w:sz w:val="22"/>
          <w:szCs w:val="22"/>
        </w:rPr>
        <w:t xml:space="preserve"> </w:t>
      </w:r>
    </w:p>
    <w:p w:rsidR="00CC397A" w:rsidRPr="00BA52B8" w:rsidRDefault="007B3C49" w:rsidP="004D212D">
      <w:pPr>
        <w:tabs>
          <w:tab w:val="left" w:pos="7938"/>
        </w:tabs>
        <w:spacing w:before="120" w:after="120" w:line="360" w:lineRule="auto"/>
        <w:ind w:left="885" w:right="1182"/>
        <w:rPr>
          <w:rFonts w:ascii="Arial" w:hAnsi="Arial" w:cs="Arial"/>
          <w:color w:val="FF0000"/>
          <w:sz w:val="22"/>
          <w:szCs w:val="22"/>
        </w:rPr>
      </w:pPr>
      <w:r w:rsidRPr="00BA52B8">
        <w:rPr>
          <w:rFonts w:ascii="Arial" w:hAnsi="Arial" w:cs="Arial"/>
          <w:sz w:val="22"/>
          <w:szCs w:val="22"/>
        </w:rPr>
        <w:t xml:space="preserve">Descripción de </w:t>
      </w:r>
      <w:r w:rsidR="00F01446" w:rsidRPr="00BA52B8">
        <w:rPr>
          <w:rFonts w:ascii="Arial" w:hAnsi="Arial" w:cs="Arial"/>
          <w:sz w:val="22"/>
          <w:szCs w:val="22"/>
        </w:rPr>
        <w:t xml:space="preserve">los </w:t>
      </w:r>
      <w:r w:rsidR="00417796" w:rsidRPr="00BA52B8">
        <w:rPr>
          <w:rFonts w:ascii="Arial" w:hAnsi="Arial" w:cs="Arial"/>
          <w:sz w:val="22"/>
          <w:szCs w:val="22"/>
        </w:rPr>
        <w:t>procedimientos.</w:t>
      </w:r>
      <w:r w:rsidR="0059172C" w:rsidRPr="00BA52B8">
        <w:rPr>
          <w:rFonts w:ascii="Arial" w:hAnsi="Arial" w:cs="Arial"/>
          <w:sz w:val="22"/>
          <w:szCs w:val="22"/>
        </w:rPr>
        <w:t>…</w:t>
      </w:r>
      <w:r w:rsidR="00417796" w:rsidRPr="00BA52B8">
        <w:rPr>
          <w:rFonts w:ascii="Arial" w:hAnsi="Arial" w:cs="Arial"/>
          <w:sz w:val="22"/>
          <w:szCs w:val="22"/>
        </w:rPr>
        <w:t>..</w:t>
      </w:r>
      <w:r w:rsidR="00CC397A" w:rsidRPr="00BA52B8">
        <w:rPr>
          <w:rFonts w:ascii="Arial" w:hAnsi="Arial" w:cs="Arial"/>
          <w:sz w:val="22"/>
          <w:szCs w:val="22"/>
        </w:rPr>
        <w:t>…</w:t>
      </w:r>
      <w:r w:rsidR="007659A8" w:rsidRPr="00BA52B8">
        <w:rPr>
          <w:rFonts w:ascii="Arial" w:hAnsi="Arial" w:cs="Arial"/>
          <w:sz w:val="22"/>
          <w:szCs w:val="22"/>
        </w:rPr>
        <w:t>……</w:t>
      </w:r>
      <w:r w:rsidR="004D212D" w:rsidRPr="00BA52B8">
        <w:rPr>
          <w:rFonts w:ascii="Arial" w:hAnsi="Arial" w:cs="Arial"/>
          <w:sz w:val="22"/>
          <w:szCs w:val="22"/>
        </w:rPr>
        <w:t>……………</w:t>
      </w:r>
      <w:r w:rsidR="007659A8" w:rsidRPr="00BA52B8">
        <w:rPr>
          <w:rFonts w:ascii="Arial" w:hAnsi="Arial" w:cs="Arial"/>
          <w:sz w:val="22"/>
          <w:szCs w:val="22"/>
        </w:rPr>
        <w:t>…………</w:t>
      </w:r>
      <w:r w:rsidR="00390D8C" w:rsidRPr="00BA52B8">
        <w:rPr>
          <w:rFonts w:ascii="Arial" w:hAnsi="Arial" w:cs="Arial"/>
          <w:sz w:val="22"/>
          <w:szCs w:val="22"/>
        </w:rPr>
        <w:t>……</w:t>
      </w:r>
      <w:r w:rsidR="004D212D" w:rsidRPr="00BA52B8">
        <w:rPr>
          <w:rFonts w:ascii="Arial" w:hAnsi="Arial" w:cs="Arial"/>
          <w:sz w:val="22"/>
          <w:szCs w:val="22"/>
        </w:rPr>
        <w:t>…</w:t>
      </w:r>
      <w:r w:rsidR="00390D8C" w:rsidRPr="00BA52B8">
        <w:rPr>
          <w:rFonts w:ascii="Arial" w:hAnsi="Arial" w:cs="Arial"/>
          <w:sz w:val="22"/>
          <w:szCs w:val="22"/>
        </w:rPr>
        <w:t>.</w:t>
      </w:r>
      <w:r w:rsidR="004D71C2" w:rsidRPr="00BA52B8">
        <w:rPr>
          <w:rFonts w:ascii="Arial" w:hAnsi="Arial" w:cs="Arial"/>
          <w:sz w:val="22"/>
          <w:szCs w:val="22"/>
        </w:rPr>
        <w:t xml:space="preserve"> </w:t>
      </w:r>
      <w:r w:rsidR="006E0D19" w:rsidRPr="00BA52B8">
        <w:rPr>
          <w:rFonts w:ascii="Arial" w:hAnsi="Arial" w:cs="Arial"/>
          <w:sz w:val="22"/>
          <w:szCs w:val="22"/>
        </w:rPr>
        <w:t>8</w:t>
      </w:r>
    </w:p>
    <w:p w:rsidR="00C563C9" w:rsidRPr="00BA52B8" w:rsidRDefault="00C563C9" w:rsidP="004D212D">
      <w:pPr>
        <w:tabs>
          <w:tab w:val="left" w:pos="7938"/>
        </w:tabs>
        <w:spacing w:before="120" w:after="120" w:line="360" w:lineRule="auto"/>
        <w:ind w:left="885" w:right="1182"/>
        <w:rPr>
          <w:rFonts w:ascii="Arial" w:hAnsi="Arial" w:cs="Arial"/>
          <w:color w:val="FF0000"/>
          <w:sz w:val="22"/>
          <w:szCs w:val="22"/>
        </w:rPr>
      </w:pPr>
      <w:r w:rsidRPr="00BA52B8">
        <w:rPr>
          <w:rFonts w:ascii="Arial" w:hAnsi="Arial" w:cs="Arial"/>
          <w:sz w:val="22"/>
          <w:szCs w:val="22"/>
        </w:rPr>
        <w:t xml:space="preserve">Diagramas de </w:t>
      </w:r>
      <w:r w:rsidR="00417796" w:rsidRPr="00BA52B8">
        <w:rPr>
          <w:rFonts w:ascii="Arial" w:hAnsi="Arial" w:cs="Arial"/>
          <w:sz w:val="22"/>
          <w:szCs w:val="22"/>
        </w:rPr>
        <w:t>Flujo</w:t>
      </w:r>
      <w:r w:rsidR="006E0D19" w:rsidRPr="00BA52B8">
        <w:rPr>
          <w:rFonts w:ascii="Arial" w:hAnsi="Arial" w:cs="Arial"/>
          <w:sz w:val="22"/>
          <w:szCs w:val="22"/>
        </w:rPr>
        <w:t xml:space="preserve"> </w:t>
      </w:r>
      <w:r w:rsidR="00417796" w:rsidRPr="00BA52B8">
        <w:rPr>
          <w:rFonts w:ascii="Arial" w:hAnsi="Arial" w:cs="Arial"/>
          <w:sz w:val="22"/>
          <w:szCs w:val="22"/>
        </w:rPr>
        <w:t>…</w:t>
      </w:r>
      <w:r w:rsidR="0059172C" w:rsidRPr="00BA52B8">
        <w:rPr>
          <w:rFonts w:ascii="Arial" w:hAnsi="Arial" w:cs="Arial"/>
          <w:sz w:val="22"/>
          <w:szCs w:val="22"/>
        </w:rPr>
        <w:t>.</w:t>
      </w:r>
      <w:r w:rsidRPr="00BA52B8">
        <w:rPr>
          <w:rFonts w:ascii="Arial" w:hAnsi="Arial" w:cs="Arial"/>
          <w:sz w:val="22"/>
          <w:szCs w:val="22"/>
        </w:rPr>
        <w:t>………………………………</w:t>
      </w:r>
      <w:r w:rsidR="006E0D19" w:rsidRPr="00BA52B8">
        <w:rPr>
          <w:rFonts w:ascii="Arial" w:hAnsi="Arial" w:cs="Arial"/>
          <w:sz w:val="22"/>
          <w:szCs w:val="22"/>
        </w:rPr>
        <w:t>………………</w:t>
      </w:r>
      <w:r w:rsidR="0059172C" w:rsidRPr="00BA52B8">
        <w:rPr>
          <w:rFonts w:ascii="Arial" w:hAnsi="Arial" w:cs="Arial"/>
          <w:sz w:val="22"/>
          <w:szCs w:val="22"/>
        </w:rPr>
        <w:t>……</w:t>
      </w:r>
      <w:r w:rsidR="006E0D19" w:rsidRPr="00BA52B8">
        <w:rPr>
          <w:rFonts w:ascii="Arial" w:hAnsi="Arial" w:cs="Arial"/>
          <w:sz w:val="22"/>
          <w:szCs w:val="22"/>
        </w:rPr>
        <w:t>...</w:t>
      </w:r>
      <w:r w:rsidRPr="00BA52B8">
        <w:rPr>
          <w:rFonts w:ascii="Arial" w:hAnsi="Arial" w:cs="Arial"/>
          <w:sz w:val="22"/>
          <w:szCs w:val="22"/>
        </w:rPr>
        <w:t>…</w:t>
      </w:r>
      <w:r w:rsidR="008A6534" w:rsidRPr="00BA52B8">
        <w:rPr>
          <w:rFonts w:ascii="Arial" w:hAnsi="Arial" w:cs="Arial"/>
          <w:sz w:val="22"/>
          <w:szCs w:val="22"/>
        </w:rPr>
        <w:t>30</w:t>
      </w:r>
    </w:p>
    <w:p w:rsidR="00CC397A" w:rsidRPr="00BA52B8" w:rsidRDefault="00CC397A" w:rsidP="004D212D">
      <w:pPr>
        <w:tabs>
          <w:tab w:val="left" w:pos="7938"/>
        </w:tabs>
        <w:spacing w:before="120" w:after="120" w:line="360" w:lineRule="auto"/>
        <w:ind w:left="885" w:right="1182"/>
        <w:rPr>
          <w:rFonts w:ascii="Arial" w:hAnsi="Arial" w:cs="Arial"/>
          <w:color w:val="FF0000"/>
          <w:sz w:val="22"/>
          <w:szCs w:val="22"/>
        </w:rPr>
      </w:pPr>
      <w:r w:rsidRPr="00BA52B8">
        <w:rPr>
          <w:rFonts w:ascii="Arial" w:hAnsi="Arial" w:cs="Arial"/>
          <w:sz w:val="22"/>
          <w:szCs w:val="22"/>
        </w:rPr>
        <w:t>Transitorios</w:t>
      </w:r>
      <w:r w:rsidR="0059172C" w:rsidRPr="00BA52B8">
        <w:rPr>
          <w:rFonts w:ascii="Arial" w:hAnsi="Arial" w:cs="Arial"/>
          <w:sz w:val="22"/>
          <w:szCs w:val="22"/>
        </w:rPr>
        <w:t>...</w:t>
      </w:r>
      <w:r w:rsidRPr="00BA52B8">
        <w:rPr>
          <w:rFonts w:ascii="Arial" w:hAnsi="Arial" w:cs="Arial"/>
          <w:sz w:val="22"/>
          <w:szCs w:val="22"/>
        </w:rPr>
        <w:t>……</w:t>
      </w:r>
      <w:r w:rsidR="0059172C" w:rsidRPr="00BA52B8">
        <w:rPr>
          <w:rFonts w:ascii="Arial" w:hAnsi="Arial" w:cs="Arial"/>
          <w:sz w:val="22"/>
          <w:szCs w:val="22"/>
        </w:rPr>
        <w:t>……</w:t>
      </w:r>
      <w:r w:rsidRPr="00BA52B8">
        <w:rPr>
          <w:rFonts w:ascii="Arial" w:hAnsi="Arial" w:cs="Arial"/>
          <w:sz w:val="22"/>
          <w:szCs w:val="22"/>
        </w:rPr>
        <w:t>……………………</w:t>
      </w:r>
      <w:r w:rsidR="0059172C" w:rsidRPr="00BA52B8">
        <w:rPr>
          <w:rFonts w:ascii="Arial" w:hAnsi="Arial" w:cs="Arial"/>
          <w:sz w:val="22"/>
          <w:szCs w:val="22"/>
        </w:rPr>
        <w:t>……</w:t>
      </w:r>
      <w:r w:rsidRPr="00BA52B8">
        <w:rPr>
          <w:rFonts w:ascii="Arial" w:hAnsi="Arial" w:cs="Arial"/>
          <w:sz w:val="22"/>
          <w:szCs w:val="22"/>
        </w:rPr>
        <w:t>……</w:t>
      </w:r>
      <w:r w:rsidR="004D212D" w:rsidRPr="00BA52B8">
        <w:rPr>
          <w:rFonts w:ascii="Arial" w:hAnsi="Arial" w:cs="Arial"/>
          <w:sz w:val="22"/>
          <w:szCs w:val="22"/>
        </w:rPr>
        <w:t>…………………</w:t>
      </w:r>
      <w:r w:rsidRPr="00BA52B8">
        <w:rPr>
          <w:rFonts w:ascii="Arial" w:hAnsi="Arial" w:cs="Arial"/>
          <w:sz w:val="22"/>
          <w:szCs w:val="22"/>
        </w:rPr>
        <w:t>…</w:t>
      </w:r>
      <w:r w:rsidR="007659A8" w:rsidRPr="00BA52B8">
        <w:rPr>
          <w:rFonts w:ascii="Arial" w:hAnsi="Arial" w:cs="Arial"/>
          <w:sz w:val="22"/>
          <w:szCs w:val="22"/>
        </w:rPr>
        <w:t>…</w:t>
      </w:r>
      <w:r w:rsidR="004D212D" w:rsidRPr="00BA52B8">
        <w:rPr>
          <w:rFonts w:ascii="Arial" w:hAnsi="Arial" w:cs="Arial"/>
          <w:sz w:val="22"/>
          <w:szCs w:val="22"/>
        </w:rPr>
        <w:t>.</w:t>
      </w:r>
      <w:r w:rsidR="007659A8" w:rsidRPr="00BA52B8">
        <w:rPr>
          <w:rFonts w:ascii="Arial" w:hAnsi="Arial" w:cs="Arial"/>
          <w:sz w:val="22"/>
          <w:szCs w:val="22"/>
        </w:rPr>
        <w:t>..</w:t>
      </w:r>
      <w:r w:rsidR="00390D8C" w:rsidRPr="00BA52B8">
        <w:rPr>
          <w:rFonts w:ascii="Arial" w:hAnsi="Arial" w:cs="Arial"/>
          <w:sz w:val="22"/>
          <w:szCs w:val="22"/>
        </w:rPr>
        <w:t xml:space="preserve"> </w:t>
      </w:r>
      <w:r w:rsidR="00025E57">
        <w:rPr>
          <w:rFonts w:ascii="Arial" w:hAnsi="Arial" w:cs="Arial"/>
          <w:sz w:val="22"/>
          <w:szCs w:val="22"/>
        </w:rPr>
        <w:t>36</w:t>
      </w:r>
    </w:p>
    <w:p w:rsidR="00642545" w:rsidRPr="00BA52B8" w:rsidRDefault="00642545" w:rsidP="001723F8">
      <w:pPr>
        <w:tabs>
          <w:tab w:val="left" w:pos="9923"/>
        </w:tabs>
        <w:spacing w:before="120" w:after="120"/>
        <w:ind w:right="48"/>
        <w:rPr>
          <w:rFonts w:ascii="Arial" w:hAnsi="Arial" w:cs="Arial"/>
        </w:rPr>
      </w:pPr>
    </w:p>
    <w:p w:rsidR="00642545" w:rsidRPr="00BA52B8" w:rsidRDefault="00642545" w:rsidP="001723F8">
      <w:pPr>
        <w:tabs>
          <w:tab w:val="left" w:pos="9923"/>
        </w:tabs>
        <w:spacing w:before="120" w:after="120"/>
        <w:ind w:right="48"/>
        <w:rPr>
          <w:rFonts w:ascii="Arial" w:hAnsi="Arial" w:cs="Arial"/>
        </w:rPr>
      </w:pPr>
    </w:p>
    <w:p w:rsidR="00642545" w:rsidRPr="00BA52B8" w:rsidRDefault="00642545" w:rsidP="001723F8">
      <w:pPr>
        <w:tabs>
          <w:tab w:val="left" w:pos="9923"/>
        </w:tabs>
        <w:spacing w:before="120" w:after="120"/>
        <w:ind w:right="48"/>
        <w:rPr>
          <w:rFonts w:ascii="Arial" w:hAnsi="Arial" w:cs="Arial"/>
        </w:rPr>
      </w:pPr>
    </w:p>
    <w:p w:rsidR="00642545" w:rsidRPr="00BA52B8" w:rsidRDefault="00642545" w:rsidP="001723F8">
      <w:pPr>
        <w:tabs>
          <w:tab w:val="left" w:pos="9923"/>
        </w:tabs>
        <w:spacing w:before="120" w:after="120"/>
        <w:ind w:right="48"/>
        <w:rPr>
          <w:rFonts w:ascii="Arial" w:hAnsi="Arial" w:cs="Arial"/>
        </w:rPr>
      </w:pPr>
    </w:p>
    <w:p w:rsidR="00642545" w:rsidRPr="00BA52B8" w:rsidRDefault="00642545" w:rsidP="001723F8">
      <w:pPr>
        <w:tabs>
          <w:tab w:val="left" w:pos="9923"/>
        </w:tabs>
        <w:spacing w:before="120" w:after="120"/>
        <w:ind w:right="48"/>
        <w:rPr>
          <w:rFonts w:ascii="Arial" w:hAnsi="Arial" w:cs="Arial"/>
        </w:rPr>
      </w:pPr>
    </w:p>
    <w:p w:rsidR="00642545" w:rsidRPr="00BA52B8" w:rsidRDefault="00642545" w:rsidP="001723F8">
      <w:pPr>
        <w:tabs>
          <w:tab w:val="left" w:leader="hyphen" w:pos="6754"/>
          <w:tab w:val="left" w:leader="hyphen" w:pos="6784"/>
        </w:tabs>
        <w:spacing w:before="120" w:after="120"/>
        <w:ind w:right="48"/>
        <w:rPr>
          <w:rFonts w:ascii="Arial" w:hAnsi="Arial" w:cs="Arial"/>
          <w:bCs/>
          <w:noProof/>
        </w:rPr>
        <w:sectPr w:rsidR="00642545" w:rsidRPr="00BA52B8" w:rsidSect="00F77E57">
          <w:footerReference w:type="default" r:id="rId12"/>
          <w:footerReference w:type="first" r:id="rId13"/>
          <w:pgSz w:w="12240" w:h="15840" w:code="1"/>
          <w:pgMar w:top="851" w:right="1418" w:bottom="851" w:left="1418" w:header="284" w:footer="266" w:gutter="0"/>
          <w:pgNumType w:start="2"/>
          <w:cols w:space="708"/>
          <w:titlePg/>
        </w:sectPr>
      </w:pPr>
    </w:p>
    <w:p w:rsidR="00CC397A" w:rsidRPr="00BA52B8" w:rsidRDefault="00317D1B" w:rsidP="00CD43E7">
      <w:pPr>
        <w:spacing w:line="360" w:lineRule="auto"/>
        <w:ind w:right="48"/>
        <w:jc w:val="both"/>
        <w:rPr>
          <w:rFonts w:ascii="Arial" w:hAnsi="Arial" w:cs="Arial"/>
          <w:b/>
          <w:noProof/>
          <w:color w:val="007635"/>
          <w:lang w:eastAsia="es-MX"/>
        </w:rPr>
      </w:pPr>
      <w:r w:rsidRPr="00BA52B8">
        <w:rPr>
          <w:rFonts w:ascii="Arial" w:hAnsi="Arial" w:cs="Arial"/>
          <w:b/>
          <w:noProof/>
          <w:color w:val="007635"/>
          <w:lang w:eastAsia="es-MX"/>
        </w:rPr>
        <w:lastRenderedPageBreak/>
        <w:t>PRESENTACIÓN</w:t>
      </w:r>
      <w:r w:rsidR="007832E8" w:rsidRPr="00BA52B8">
        <w:rPr>
          <w:rFonts w:ascii="Arial" w:hAnsi="Arial" w:cs="Arial"/>
          <w:b/>
          <w:noProof/>
          <w:color w:val="007635"/>
          <w:lang w:eastAsia="es-MX"/>
        </w:rPr>
        <w:t>________________________</w:t>
      </w:r>
      <w:r w:rsidR="00B12B04" w:rsidRPr="00BA52B8">
        <w:rPr>
          <w:rFonts w:ascii="Arial" w:hAnsi="Arial" w:cs="Arial"/>
          <w:b/>
          <w:noProof/>
          <w:color w:val="007635"/>
          <w:lang w:eastAsia="es-MX"/>
        </w:rPr>
        <w:t>_______________________________</w:t>
      </w:r>
    </w:p>
    <w:p w:rsidR="00CD43E7" w:rsidRPr="00BA52B8" w:rsidRDefault="00CD43E7" w:rsidP="00CD43E7">
      <w:pPr>
        <w:spacing w:line="360" w:lineRule="auto"/>
        <w:ind w:right="48"/>
        <w:jc w:val="both"/>
        <w:rPr>
          <w:rFonts w:ascii="Arial" w:hAnsi="Arial" w:cs="Arial"/>
          <w:b/>
          <w:noProof/>
          <w:color w:val="007635"/>
          <w:lang w:eastAsia="es-MX"/>
        </w:rPr>
      </w:pPr>
    </w:p>
    <w:p w:rsidR="00140D7C" w:rsidRPr="00BA52B8" w:rsidRDefault="00CC397A" w:rsidP="00CD43E7">
      <w:pPr>
        <w:pStyle w:val="Textoindependiente"/>
        <w:spacing w:line="360" w:lineRule="auto"/>
        <w:jc w:val="both"/>
        <w:rPr>
          <w:rFonts w:cs="Arial"/>
          <w:sz w:val="24"/>
          <w:szCs w:val="24"/>
          <w:lang w:val="es-MX"/>
        </w:rPr>
      </w:pPr>
      <w:r w:rsidRPr="00BA52B8">
        <w:rPr>
          <w:rFonts w:cs="Arial"/>
          <w:sz w:val="24"/>
          <w:szCs w:val="24"/>
          <w:lang w:val="es-MX"/>
        </w:rPr>
        <w:t xml:space="preserve">En </w:t>
      </w:r>
      <w:r w:rsidR="00140D7C" w:rsidRPr="00BA52B8">
        <w:rPr>
          <w:rFonts w:cs="Arial"/>
          <w:sz w:val="24"/>
          <w:szCs w:val="24"/>
          <w:lang w:val="es-MX"/>
        </w:rPr>
        <w:t xml:space="preserve">el </w:t>
      </w:r>
      <w:r w:rsidR="00CD6ECE" w:rsidRPr="00BA52B8">
        <w:rPr>
          <w:rFonts w:cs="Arial"/>
          <w:sz w:val="24"/>
          <w:szCs w:val="24"/>
          <w:lang w:val="es-MX"/>
        </w:rPr>
        <w:t xml:space="preserve">presente </w:t>
      </w:r>
      <w:r w:rsidR="00140D7C" w:rsidRPr="00BA52B8">
        <w:rPr>
          <w:rFonts w:cs="Arial"/>
          <w:sz w:val="24"/>
          <w:szCs w:val="24"/>
          <w:lang w:val="es-MX"/>
        </w:rPr>
        <w:t xml:space="preserve">Manual de Procedimientos </w:t>
      </w:r>
      <w:r w:rsidR="00E111DB" w:rsidRPr="00BA52B8">
        <w:rPr>
          <w:rFonts w:cs="Arial"/>
          <w:sz w:val="24"/>
          <w:szCs w:val="24"/>
          <w:lang w:val="es-MX"/>
        </w:rPr>
        <w:t xml:space="preserve">de la </w:t>
      </w:r>
      <w:r w:rsidR="000C34A4" w:rsidRPr="00BA52B8">
        <w:rPr>
          <w:rFonts w:cs="Arial"/>
          <w:sz w:val="24"/>
          <w:szCs w:val="24"/>
          <w:lang w:val="es-MX"/>
        </w:rPr>
        <w:t>Secretaría</w:t>
      </w:r>
      <w:r w:rsidR="00E111DB" w:rsidRPr="00BA52B8">
        <w:rPr>
          <w:rFonts w:cs="Arial"/>
          <w:sz w:val="24"/>
          <w:szCs w:val="24"/>
          <w:lang w:val="es-MX"/>
        </w:rPr>
        <w:t xml:space="preserve"> Administrativa </w:t>
      </w:r>
      <w:r w:rsidR="00140D7C" w:rsidRPr="00BA52B8">
        <w:rPr>
          <w:rFonts w:cs="Arial"/>
          <w:sz w:val="24"/>
          <w:szCs w:val="24"/>
          <w:lang w:val="es-MX"/>
        </w:rPr>
        <w:t xml:space="preserve">se detallan los </w:t>
      </w:r>
      <w:r w:rsidR="00666BCF" w:rsidRPr="00BA52B8">
        <w:rPr>
          <w:rFonts w:cs="Arial"/>
          <w:sz w:val="24"/>
          <w:szCs w:val="24"/>
          <w:lang w:val="es-MX"/>
        </w:rPr>
        <w:t>seis</w:t>
      </w:r>
      <w:r w:rsidR="00C563C9" w:rsidRPr="00BA52B8">
        <w:rPr>
          <w:rFonts w:cs="Arial"/>
          <w:sz w:val="24"/>
          <w:szCs w:val="24"/>
          <w:lang w:val="es-MX"/>
        </w:rPr>
        <w:t xml:space="preserve"> </w:t>
      </w:r>
      <w:r w:rsidR="00140D7C" w:rsidRPr="00BA52B8">
        <w:rPr>
          <w:rFonts w:cs="Arial"/>
          <w:sz w:val="24"/>
          <w:szCs w:val="24"/>
          <w:lang w:val="es-MX"/>
        </w:rPr>
        <w:t xml:space="preserve">procedimientos que </w:t>
      </w:r>
      <w:r w:rsidR="0029590F" w:rsidRPr="00BA52B8">
        <w:rPr>
          <w:rFonts w:cs="Arial"/>
          <w:sz w:val="24"/>
          <w:szCs w:val="24"/>
          <w:lang w:val="es-MX"/>
        </w:rPr>
        <w:t xml:space="preserve">se </w:t>
      </w:r>
      <w:r w:rsidR="00D8720C" w:rsidRPr="00BA52B8">
        <w:rPr>
          <w:rFonts w:cs="Arial"/>
          <w:sz w:val="24"/>
          <w:szCs w:val="24"/>
          <w:lang w:val="es-MX"/>
        </w:rPr>
        <w:t>llevan a cabo</w:t>
      </w:r>
      <w:r w:rsidR="00140D7C" w:rsidRPr="00BA52B8">
        <w:rPr>
          <w:rFonts w:cs="Arial"/>
          <w:sz w:val="24"/>
          <w:szCs w:val="24"/>
          <w:lang w:val="es-MX"/>
        </w:rPr>
        <w:t xml:space="preserve"> para </w:t>
      </w:r>
      <w:r w:rsidR="00E45D1D" w:rsidRPr="00BA52B8">
        <w:rPr>
          <w:rFonts w:cs="Arial"/>
          <w:sz w:val="24"/>
          <w:szCs w:val="24"/>
          <w:lang w:val="es-MX"/>
        </w:rPr>
        <w:t>a</w:t>
      </w:r>
      <w:r w:rsidR="00140D7C" w:rsidRPr="00BA52B8">
        <w:rPr>
          <w:rFonts w:cs="Arial"/>
          <w:sz w:val="24"/>
          <w:szCs w:val="24"/>
          <w:lang w:val="es-MX"/>
        </w:rPr>
        <w:t>ten</w:t>
      </w:r>
      <w:r w:rsidR="0042540B" w:rsidRPr="00BA52B8">
        <w:rPr>
          <w:rFonts w:cs="Arial"/>
          <w:sz w:val="24"/>
          <w:szCs w:val="24"/>
          <w:lang w:val="es-MX"/>
        </w:rPr>
        <w:t>der</w:t>
      </w:r>
      <w:r w:rsidR="00140D7C" w:rsidRPr="00BA52B8">
        <w:rPr>
          <w:rFonts w:cs="Arial"/>
          <w:sz w:val="24"/>
          <w:szCs w:val="24"/>
          <w:lang w:val="es-MX"/>
        </w:rPr>
        <w:t xml:space="preserve"> los asuntos que se </w:t>
      </w:r>
      <w:r w:rsidR="00E45D1D" w:rsidRPr="00BA52B8">
        <w:rPr>
          <w:rFonts w:cs="Arial"/>
          <w:sz w:val="24"/>
          <w:szCs w:val="24"/>
          <w:lang w:val="es-MX"/>
        </w:rPr>
        <w:t>someten a consideración de</w:t>
      </w:r>
      <w:r w:rsidR="00140D7C" w:rsidRPr="00BA52B8">
        <w:rPr>
          <w:rFonts w:cs="Arial"/>
          <w:sz w:val="24"/>
          <w:szCs w:val="24"/>
          <w:lang w:val="es-MX"/>
        </w:rPr>
        <w:t xml:space="preserve"> la Comisión de Administración</w:t>
      </w:r>
      <w:r w:rsidR="00E45D1D" w:rsidRPr="00BA52B8">
        <w:rPr>
          <w:rFonts w:cs="Arial"/>
          <w:sz w:val="24"/>
          <w:szCs w:val="24"/>
          <w:lang w:val="es-MX"/>
        </w:rPr>
        <w:t xml:space="preserve">, </w:t>
      </w:r>
      <w:r w:rsidR="000C34A4" w:rsidRPr="00BA52B8">
        <w:rPr>
          <w:rFonts w:cs="Arial"/>
          <w:sz w:val="24"/>
          <w:szCs w:val="24"/>
          <w:lang w:val="es-MX"/>
        </w:rPr>
        <w:t xml:space="preserve">al </w:t>
      </w:r>
      <w:r w:rsidR="00140D7C" w:rsidRPr="00BA52B8">
        <w:rPr>
          <w:rFonts w:cs="Arial"/>
          <w:sz w:val="24"/>
          <w:szCs w:val="24"/>
          <w:lang w:val="es-ES_tradnl"/>
        </w:rPr>
        <w:t xml:space="preserve">Comité para la Implementación del Sistema de Gestión de Control Interno </w:t>
      </w:r>
      <w:r w:rsidR="000C34A4" w:rsidRPr="00BA52B8">
        <w:rPr>
          <w:rFonts w:cs="Arial"/>
          <w:sz w:val="24"/>
          <w:szCs w:val="24"/>
          <w:lang w:val="es-ES_tradnl"/>
        </w:rPr>
        <w:t>y al Comité del Servicio Civil de Carrera</w:t>
      </w:r>
      <w:r w:rsidR="00140D7C" w:rsidRPr="00BA52B8">
        <w:rPr>
          <w:rFonts w:cs="Arial"/>
          <w:sz w:val="24"/>
          <w:szCs w:val="24"/>
          <w:lang w:val="es-MX"/>
        </w:rPr>
        <w:t xml:space="preserve">. </w:t>
      </w:r>
    </w:p>
    <w:p w:rsidR="00415ADC" w:rsidRPr="00BA52B8" w:rsidRDefault="00F51AE7" w:rsidP="00CD43E7">
      <w:pPr>
        <w:pStyle w:val="Textoindependiente"/>
        <w:spacing w:line="360" w:lineRule="auto"/>
        <w:jc w:val="both"/>
        <w:rPr>
          <w:rFonts w:cs="Arial"/>
          <w:sz w:val="24"/>
          <w:szCs w:val="24"/>
          <w:lang w:val="es-MX"/>
        </w:rPr>
      </w:pPr>
      <w:r w:rsidRPr="00BA52B8">
        <w:rPr>
          <w:rFonts w:cs="Arial"/>
          <w:sz w:val="24"/>
          <w:szCs w:val="24"/>
          <w:lang w:val="es-MX"/>
        </w:rPr>
        <w:t xml:space="preserve"> </w:t>
      </w:r>
    </w:p>
    <w:p w:rsidR="00415ADC" w:rsidRPr="00BA52B8" w:rsidRDefault="00666BCF" w:rsidP="000C34A4">
      <w:pPr>
        <w:spacing w:line="360" w:lineRule="auto"/>
        <w:ind w:right="48"/>
        <w:jc w:val="both"/>
        <w:rPr>
          <w:rFonts w:ascii="Arial" w:hAnsi="Arial" w:cs="Arial"/>
          <w:bCs/>
          <w:lang w:val="es-MX"/>
        </w:rPr>
      </w:pPr>
      <w:r w:rsidRPr="00BA52B8">
        <w:rPr>
          <w:rFonts w:ascii="Arial" w:hAnsi="Arial" w:cs="Arial"/>
        </w:rPr>
        <w:t>Los dos primeros</w:t>
      </w:r>
      <w:r w:rsidR="00415ADC" w:rsidRPr="00BA52B8">
        <w:rPr>
          <w:rFonts w:ascii="Arial" w:hAnsi="Arial" w:cs="Arial"/>
        </w:rPr>
        <w:t xml:space="preserve">, </w:t>
      </w:r>
      <w:r w:rsidRPr="00BA52B8">
        <w:rPr>
          <w:rFonts w:ascii="Arial" w:hAnsi="Arial" w:cs="Arial"/>
        </w:rPr>
        <w:t>son</w:t>
      </w:r>
      <w:r w:rsidR="00415ADC" w:rsidRPr="00BA52B8">
        <w:rPr>
          <w:rFonts w:ascii="Arial" w:hAnsi="Arial" w:cs="Arial"/>
        </w:rPr>
        <w:t xml:space="preserve"> </w:t>
      </w:r>
      <w:r w:rsidRPr="00BA52B8">
        <w:rPr>
          <w:rFonts w:ascii="Arial" w:hAnsi="Arial" w:cs="Arial"/>
        </w:rPr>
        <w:t>los</w:t>
      </w:r>
      <w:r w:rsidR="00415ADC" w:rsidRPr="00BA52B8">
        <w:rPr>
          <w:rFonts w:ascii="Arial" w:hAnsi="Arial" w:cs="Arial"/>
        </w:rPr>
        <w:t xml:space="preserve"> </w:t>
      </w:r>
      <w:r w:rsidR="00EF7762" w:rsidRPr="00BA52B8">
        <w:rPr>
          <w:rFonts w:ascii="Arial" w:hAnsi="Arial" w:cs="Arial"/>
        </w:rPr>
        <w:t>p</w:t>
      </w:r>
      <w:r w:rsidR="00415ADC" w:rsidRPr="00BA52B8">
        <w:rPr>
          <w:rFonts w:ascii="Arial" w:hAnsi="Arial" w:cs="Arial"/>
        </w:rPr>
        <w:t>rocedimiento</w:t>
      </w:r>
      <w:r w:rsidRPr="00BA52B8">
        <w:rPr>
          <w:rFonts w:ascii="Arial" w:hAnsi="Arial" w:cs="Arial"/>
        </w:rPr>
        <w:t>s</w:t>
      </w:r>
      <w:r w:rsidR="00415ADC" w:rsidRPr="00BA52B8">
        <w:rPr>
          <w:rFonts w:ascii="Arial" w:hAnsi="Arial" w:cs="Arial"/>
        </w:rPr>
        <w:t xml:space="preserve"> para la integración de las carpetas y la organización de las sesiones</w:t>
      </w:r>
      <w:r w:rsidRPr="00BA52B8">
        <w:rPr>
          <w:rFonts w:ascii="Arial" w:hAnsi="Arial" w:cs="Arial"/>
        </w:rPr>
        <w:t xml:space="preserve"> ordinarias y extraordinarias </w:t>
      </w:r>
      <w:r w:rsidR="00EF7762" w:rsidRPr="00BA52B8">
        <w:rPr>
          <w:rFonts w:ascii="Arial" w:hAnsi="Arial" w:cs="Arial"/>
        </w:rPr>
        <w:t>de la Comisión de Administración</w:t>
      </w:r>
      <w:r w:rsidR="000C34A4" w:rsidRPr="00BA52B8">
        <w:rPr>
          <w:rFonts w:ascii="Arial" w:hAnsi="Arial" w:cs="Arial"/>
        </w:rPr>
        <w:t>,</w:t>
      </w:r>
      <w:r w:rsidR="00415ADC" w:rsidRPr="00BA52B8">
        <w:rPr>
          <w:rFonts w:ascii="Arial" w:hAnsi="Arial" w:cs="Arial"/>
        </w:rPr>
        <w:t xml:space="preserve"> el </w:t>
      </w:r>
      <w:r w:rsidRPr="00BA52B8">
        <w:rPr>
          <w:rFonts w:ascii="Arial" w:hAnsi="Arial" w:cs="Arial"/>
        </w:rPr>
        <w:t>tercero y cuarto</w:t>
      </w:r>
      <w:r w:rsidR="00415ADC" w:rsidRPr="00BA52B8">
        <w:rPr>
          <w:rFonts w:ascii="Arial" w:hAnsi="Arial" w:cs="Arial"/>
        </w:rPr>
        <w:t xml:space="preserve"> </w:t>
      </w:r>
      <w:r w:rsidRPr="00BA52B8">
        <w:rPr>
          <w:rFonts w:ascii="Arial" w:hAnsi="Arial" w:cs="Arial"/>
        </w:rPr>
        <w:t>son los</w:t>
      </w:r>
      <w:r w:rsidR="00415ADC" w:rsidRPr="00BA52B8">
        <w:rPr>
          <w:rFonts w:ascii="Arial" w:hAnsi="Arial" w:cs="Arial"/>
        </w:rPr>
        <w:t xml:space="preserve"> </w:t>
      </w:r>
      <w:r w:rsidR="00EF7762" w:rsidRPr="00BA52B8">
        <w:rPr>
          <w:rFonts w:ascii="Arial" w:hAnsi="Arial" w:cs="Arial"/>
        </w:rPr>
        <w:t>p</w:t>
      </w:r>
      <w:r w:rsidR="00415ADC" w:rsidRPr="00BA52B8">
        <w:rPr>
          <w:rFonts w:ascii="Arial" w:hAnsi="Arial" w:cs="Arial"/>
        </w:rPr>
        <w:t>rocedimiento</w:t>
      </w:r>
      <w:r w:rsidRPr="00BA52B8">
        <w:rPr>
          <w:rFonts w:ascii="Arial" w:hAnsi="Arial" w:cs="Arial"/>
        </w:rPr>
        <w:t>s</w:t>
      </w:r>
      <w:r w:rsidR="00415ADC" w:rsidRPr="00BA52B8">
        <w:rPr>
          <w:rFonts w:ascii="Arial" w:hAnsi="Arial" w:cs="Arial"/>
        </w:rPr>
        <w:t xml:space="preserve"> para la integración de las carpetas </w:t>
      </w:r>
      <w:r w:rsidR="00EF7762" w:rsidRPr="00BA52B8">
        <w:rPr>
          <w:rFonts w:ascii="Arial" w:hAnsi="Arial" w:cs="Arial"/>
        </w:rPr>
        <w:t>y</w:t>
      </w:r>
      <w:r w:rsidR="00935B5D" w:rsidRPr="00BA52B8">
        <w:rPr>
          <w:rFonts w:ascii="Arial" w:hAnsi="Arial" w:cs="Arial"/>
        </w:rPr>
        <w:t xml:space="preserve"> la</w:t>
      </w:r>
      <w:r w:rsidR="00EF7762" w:rsidRPr="00BA52B8">
        <w:rPr>
          <w:rFonts w:ascii="Arial" w:hAnsi="Arial" w:cs="Arial"/>
        </w:rPr>
        <w:t xml:space="preserve"> organización de las sesiones</w:t>
      </w:r>
      <w:r w:rsidR="00415ADC" w:rsidRPr="00BA52B8">
        <w:rPr>
          <w:rFonts w:ascii="Arial" w:hAnsi="Arial" w:cs="Arial"/>
        </w:rPr>
        <w:t xml:space="preserve"> </w:t>
      </w:r>
      <w:r w:rsidRPr="00BA52B8">
        <w:rPr>
          <w:rFonts w:ascii="Arial" w:hAnsi="Arial" w:cs="Arial"/>
        </w:rPr>
        <w:t xml:space="preserve">ordinarias y extraordinarias </w:t>
      </w:r>
      <w:r w:rsidR="00415ADC" w:rsidRPr="00BA52B8">
        <w:rPr>
          <w:rFonts w:ascii="Arial" w:hAnsi="Arial" w:cs="Arial"/>
        </w:rPr>
        <w:t xml:space="preserve">del </w:t>
      </w:r>
      <w:r w:rsidR="00415ADC" w:rsidRPr="00BA52B8">
        <w:rPr>
          <w:rFonts w:ascii="Arial" w:hAnsi="Arial" w:cs="Arial"/>
          <w:bCs/>
        </w:rPr>
        <w:t xml:space="preserve">Comité para la Implementación del Sistema de Gestión de Control Interno </w:t>
      </w:r>
      <w:r w:rsidR="000C34A4" w:rsidRPr="00BA52B8">
        <w:rPr>
          <w:rFonts w:ascii="Arial" w:hAnsi="Arial" w:cs="Arial"/>
          <w:bCs/>
        </w:rPr>
        <w:t xml:space="preserve">y, </w:t>
      </w:r>
      <w:r w:rsidRPr="00BA52B8">
        <w:rPr>
          <w:rFonts w:ascii="Arial" w:hAnsi="Arial" w:cs="Arial"/>
          <w:bCs/>
        </w:rPr>
        <w:t xml:space="preserve">finalmente el quinto y sexto </w:t>
      </w:r>
      <w:r w:rsidR="000C34A4" w:rsidRPr="00BA52B8">
        <w:rPr>
          <w:rFonts w:ascii="Arial" w:hAnsi="Arial" w:cs="Arial"/>
          <w:bCs/>
        </w:rPr>
        <w:t>se refiere</w:t>
      </w:r>
      <w:r w:rsidRPr="00BA52B8">
        <w:rPr>
          <w:rFonts w:ascii="Arial" w:hAnsi="Arial" w:cs="Arial"/>
          <w:bCs/>
        </w:rPr>
        <w:t>n</w:t>
      </w:r>
      <w:r w:rsidR="000C34A4" w:rsidRPr="00BA52B8">
        <w:rPr>
          <w:rFonts w:ascii="Arial" w:hAnsi="Arial" w:cs="Arial"/>
          <w:bCs/>
        </w:rPr>
        <w:t xml:space="preserve"> a</w:t>
      </w:r>
      <w:r w:rsidRPr="00BA52B8">
        <w:rPr>
          <w:rFonts w:ascii="Arial" w:hAnsi="Arial" w:cs="Arial"/>
          <w:bCs/>
        </w:rPr>
        <w:t xml:space="preserve"> </w:t>
      </w:r>
      <w:r w:rsidR="000C34A4" w:rsidRPr="00BA52B8">
        <w:rPr>
          <w:rFonts w:ascii="Arial" w:hAnsi="Arial" w:cs="Arial"/>
          <w:bCs/>
        </w:rPr>
        <w:t>l</w:t>
      </w:r>
      <w:r w:rsidRPr="00BA52B8">
        <w:rPr>
          <w:rFonts w:ascii="Arial" w:hAnsi="Arial" w:cs="Arial"/>
          <w:bCs/>
        </w:rPr>
        <w:t>os</w:t>
      </w:r>
      <w:r w:rsidR="000C34A4" w:rsidRPr="00BA52B8">
        <w:rPr>
          <w:rFonts w:ascii="Arial" w:hAnsi="Arial" w:cs="Arial"/>
          <w:bCs/>
        </w:rPr>
        <w:t xml:space="preserve"> procedimiento</w:t>
      </w:r>
      <w:r w:rsidRPr="00BA52B8">
        <w:rPr>
          <w:rFonts w:ascii="Arial" w:hAnsi="Arial" w:cs="Arial"/>
          <w:bCs/>
        </w:rPr>
        <w:t>s</w:t>
      </w:r>
      <w:r w:rsidR="000C34A4" w:rsidRPr="00BA52B8">
        <w:rPr>
          <w:rFonts w:ascii="Arial" w:hAnsi="Arial" w:cs="Arial"/>
          <w:bCs/>
        </w:rPr>
        <w:t xml:space="preserve"> de integración de las carpetas y la organización de las sesiones</w:t>
      </w:r>
      <w:r w:rsidRPr="00BA52B8">
        <w:rPr>
          <w:rFonts w:ascii="Arial" w:hAnsi="Arial" w:cs="Arial"/>
          <w:bCs/>
        </w:rPr>
        <w:t xml:space="preserve"> ordinarias y extraordinarias</w:t>
      </w:r>
      <w:r w:rsidR="000C34A4" w:rsidRPr="00BA52B8">
        <w:rPr>
          <w:rFonts w:ascii="Arial" w:hAnsi="Arial" w:cs="Arial"/>
          <w:bCs/>
        </w:rPr>
        <w:t xml:space="preserve"> del Comité del Servicio Civil de Carrera</w:t>
      </w:r>
      <w:r w:rsidR="000C34A4" w:rsidRPr="00BA52B8">
        <w:rPr>
          <w:rFonts w:ascii="Arial" w:hAnsi="Arial" w:cs="Arial"/>
          <w:bCs/>
          <w:lang w:val="es-MX"/>
        </w:rPr>
        <w:t>.</w:t>
      </w:r>
    </w:p>
    <w:p w:rsidR="007659A8" w:rsidRPr="00BA52B8" w:rsidRDefault="00CD43E7" w:rsidP="00CD43E7">
      <w:pPr>
        <w:rPr>
          <w:rFonts w:ascii="Arial" w:hAnsi="Arial" w:cs="Arial"/>
          <w:lang w:val="es-MX"/>
        </w:rPr>
      </w:pPr>
      <w:r w:rsidRPr="00BA52B8">
        <w:rPr>
          <w:rFonts w:cs="Arial"/>
          <w:lang w:val="es-MX"/>
        </w:rPr>
        <w:br w:type="page"/>
      </w:r>
    </w:p>
    <w:p w:rsidR="007659A8" w:rsidRPr="00BA52B8" w:rsidRDefault="007659A8" w:rsidP="007659A8">
      <w:pPr>
        <w:spacing w:line="360" w:lineRule="auto"/>
        <w:ind w:right="48"/>
        <w:jc w:val="both"/>
        <w:rPr>
          <w:rFonts w:ascii="Arial" w:hAnsi="Arial" w:cs="Arial"/>
          <w:b/>
          <w:noProof/>
          <w:color w:val="007635"/>
          <w:lang w:eastAsia="es-MX"/>
        </w:rPr>
      </w:pPr>
      <w:r w:rsidRPr="00BA52B8">
        <w:rPr>
          <w:rFonts w:ascii="Arial" w:hAnsi="Arial" w:cs="Arial"/>
          <w:b/>
          <w:noProof/>
          <w:color w:val="007635"/>
          <w:lang w:eastAsia="es-MX"/>
        </w:rPr>
        <w:lastRenderedPageBreak/>
        <w:t>OBJETIVO_______________________________________________</w:t>
      </w:r>
      <w:r w:rsidR="007C03EB" w:rsidRPr="00BA52B8">
        <w:rPr>
          <w:rFonts w:ascii="Arial" w:hAnsi="Arial" w:cs="Arial"/>
          <w:b/>
          <w:noProof/>
          <w:color w:val="007635"/>
          <w:lang w:eastAsia="es-MX"/>
        </w:rPr>
        <w:t>________</w:t>
      </w:r>
      <w:r w:rsidRPr="00BA52B8">
        <w:rPr>
          <w:rFonts w:ascii="Arial" w:hAnsi="Arial" w:cs="Arial"/>
          <w:b/>
          <w:noProof/>
          <w:color w:val="007635"/>
          <w:lang w:eastAsia="es-MX"/>
        </w:rPr>
        <w:t>______</w:t>
      </w:r>
    </w:p>
    <w:p w:rsidR="007659A8" w:rsidRPr="00BA52B8" w:rsidRDefault="007659A8" w:rsidP="007659A8">
      <w:pPr>
        <w:pStyle w:val="Textoindependiente"/>
        <w:spacing w:line="360" w:lineRule="auto"/>
        <w:ind w:left="540"/>
        <w:jc w:val="both"/>
        <w:rPr>
          <w:rFonts w:cs="Arial"/>
          <w:sz w:val="24"/>
          <w:szCs w:val="24"/>
        </w:rPr>
      </w:pPr>
    </w:p>
    <w:p w:rsidR="0049457F" w:rsidRPr="00BA52B8" w:rsidRDefault="0049457F" w:rsidP="007C03EB">
      <w:pPr>
        <w:pStyle w:val="Textoindependiente"/>
        <w:spacing w:line="360" w:lineRule="auto"/>
        <w:jc w:val="both"/>
        <w:rPr>
          <w:rFonts w:cs="Arial"/>
          <w:sz w:val="24"/>
          <w:szCs w:val="24"/>
        </w:rPr>
      </w:pPr>
      <w:r w:rsidRPr="00BA52B8">
        <w:rPr>
          <w:rFonts w:cs="Arial"/>
          <w:sz w:val="24"/>
          <w:szCs w:val="24"/>
        </w:rPr>
        <w:t>Establecer</w:t>
      </w:r>
      <w:r w:rsidR="00C563C9" w:rsidRPr="00BA52B8">
        <w:rPr>
          <w:rFonts w:cs="Arial"/>
          <w:sz w:val="24"/>
          <w:szCs w:val="24"/>
        </w:rPr>
        <w:t xml:space="preserve"> las actividades </w:t>
      </w:r>
      <w:r w:rsidR="00B01B52" w:rsidRPr="00BA52B8">
        <w:rPr>
          <w:rFonts w:cs="Arial"/>
          <w:sz w:val="24"/>
          <w:szCs w:val="24"/>
        </w:rPr>
        <w:t xml:space="preserve">y tareas </w:t>
      </w:r>
      <w:r w:rsidR="00C563C9" w:rsidRPr="00BA52B8">
        <w:rPr>
          <w:rFonts w:cs="Arial"/>
          <w:sz w:val="24"/>
          <w:szCs w:val="24"/>
        </w:rPr>
        <w:t>que conforman</w:t>
      </w:r>
      <w:r w:rsidRPr="00BA52B8">
        <w:rPr>
          <w:rFonts w:cs="Arial"/>
          <w:sz w:val="24"/>
          <w:szCs w:val="24"/>
        </w:rPr>
        <w:t xml:space="preserve"> los procedimientos para que las sesiones </w:t>
      </w:r>
      <w:r w:rsidR="00666BCF" w:rsidRPr="00BA52B8">
        <w:rPr>
          <w:rFonts w:cs="Arial"/>
          <w:sz w:val="24"/>
          <w:szCs w:val="24"/>
        </w:rPr>
        <w:t xml:space="preserve">ordinarias y extraordinarias </w:t>
      </w:r>
      <w:r w:rsidRPr="00BA52B8">
        <w:rPr>
          <w:rFonts w:cs="Arial"/>
          <w:sz w:val="24"/>
          <w:szCs w:val="24"/>
        </w:rPr>
        <w:t>de la Comisión de Administración</w:t>
      </w:r>
      <w:r w:rsidR="00D9343A" w:rsidRPr="00BA52B8">
        <w:rPr>
          <w:rFonts w:cs="Arial"/>
          <w:sz w:val="24"/>
          <w:szCs w:val="24"/>
        </w:rPr>
        <w:t>,</w:t>
      </w:r>
      <w:r w:rsidRPr="00BA52B8">
        <w:rPr>
          <w:rFonts w:cs="Arial"/>
          <w:sz w:val="24"/>
          <w:szCs w:val="24"/>
        </w:rPr>
        <w:t xml:space="preserve"> del Comité </w:t>
      </w:r>
      <w:r w:rsidRPr="00BA52B8">
        <w:rPr>
          <w:rFonts w:cs="Arial"/>
          <w:sz w:val="24"/>
          <w:szCs w:val="24"/>
          <w:lang w:val="es-ES_tradnl"/>
        </w:rPr>
        <w:t xml:space="preserve">para la Implementación del Sistema de Gestión de Control Interno </w:t>
      </w:r>
      <w:r w:rsidR="00D9343A" w:rsidRPr="00BA52B8">
        <w:rPr>
          <w:rFonts w:cs="Arial"/>
          <w:sz w:val="24"/>
          <w:szCs w:val="24"/>
          <w:lang w:val="es-ES_tradnl"/>
        </w:rPr>
        <w:t>y del Comité del Servicio Civil de Carrera</w:t>
      </w:r>
      <w:r w:rsidR="00935B5D" w:rsidRPr="00BA52B8">
        <w:rPr>
          <w:rFonts w:cs="Arial"/>
          <w:sz w:val="24"/>
          <w:szCs w:val="24"/>
          <w:lang w:val="es-ES_tradnl"/>
        </w:rPr>
        <w:t>,</w:t>
      </w:r>
      <w:r w:rsidRPr="00BA52B8">
        <w:rPr>
          <w:rFonts w:cs="Arial"/>
          <w:sz w:val="24"/>
          <w:szCs w:val="24"/>
        </w:rPr>
        <w:t xml:space="preserve"> se lleven a cabo con las carpetas</w:t>
      </w:r>
      <w:r w:rsidR="00EF7762" w:rsidRPr="00BA52B8">
        <w:rPr>
          <w:rFonts w:cs="Arial"/>
          <w:sz w:val="24"/>
          <w:szCs w:val="24"/>
        </w:rPr>
        <w:t xml:space="preserve"> </w:t>
      </w:r>
      <w:r w:rsidRPr="00BA52B8">
        <w:rPr>
          <w:rFonts w:cs="Arial"/>
          <w:sz w:val="24"/>
          <w:szCs w:val="24"/>
        </w:rPr>
        <w:t xml:space="preserve">que permitan a los integrantes de </w:t>
      </w:r>
      <w:r w:rsidR="0029590F" w:rsidRPr="00BA52B8">
        <w:rPr>
          <w:rFonts w:cs="Arial"/>
          <w:sz w:val="24"/>
          <w:szCs w:val="24"/>
        </w:rPr>
        <w:t>estas tres</w:t>
      </w:r>
      <w:r w:rsidRPr="00BA52B8">
        <w:rPr>
          <w:rFonts w:cs="Arial"/>
          <w:sz w:val="24"/>
          <w:szCs w:val="24"/>
        </w:rPr>
        <w:t xml:space="preserve"> instancias contar</w:t>
      </w:r>
      <w:r w:rsidR="00935B5D" w:rsidRPr="00BA52B8">
        <w:rPr>
          <w:rFonts w:cs="Arial"/>
          <w:sz w:val="24"/>
          <w:szCs w:val="24"/>
        </w:rPr>
        <w:t>, en tiempo y forma,</w:t>
      </w:r>
      <w:r w:rsidRPr="00BA52B8">
        <w:rPr>
          <w:rFonts w:cs="Arial"/>
          <w:sz w:val="24"/>
          <w:szCs w:val="24"/>
        </w:rPr>
        <w:t xml:space="preserve"> con los elementos documentales necesarios </w:t>
      </w:r>
      <w:r w:rsidR="00935B5D" w:rsidRPr="00BA52B8">
        <w:rPr>
          <w:rFonts w:cs="Arial"/>
          <w:sz w:val="24"/>
          <w:szCs w:val="24"/>
        </w:rPr>
        <w:t xml:space="preserve">para </w:t>
      </w:r>
      <w:r w:rsidR="00E16642" w:rsidRPr="00BA52B8">
        <w:rPr>
          <w:rFonts w:cs="Arial"/>
          <w:sz w:val="24"/>
          <w:szCs w:val="24"/>
        </w:rPr>
        <w:t xml:space="preserve">la </w:t>
      </w:r>
      <w:r w:rsidRPr="00BA52B8">
        <w:rPr>
          <w:rFonts w:cs="Arial"/>
          <w:sz w:val="24"/>
          <w:szCs w:val="24"/>
        </w:rPr>
        <w:t>toma de decisiones.</w:t>
      </w:r>
    </w:p>
    <w:p w:rsidR="0049457F" w:rsidRPr="00BA52B8" w:rsidRDefault="0049457F" w:rsidP="007C03EB">
      <w:pPr>
        <w:pStyle w:val="Textoindependiente"/>
        <w:spacing w:line="360" w:lineRule="auto"/>
        <w:jc w:val="both"/>
        <w:rPr>
          <w:rFonts w:cs="Arial"/>
          <w:sz w:val="24"/>
          <w:szCs w:val="24"/>
        </w:rPr>
      </w:pPr>
    </w:p>
    <w:p w:rsidR="00F532F4" w:rsidRPr="00BA52B8" w:rsidRDefault="00795548" w:rsidP="007C03EB">
      <w:pPr>
        <w:rPr>
          <w:rFonts w:ascii="Arial" w:hAnsi="Arial" w:cs="Arial"/>
          <w:lang w:val="es-ES"/>
        </w:rPr>
      </w:pPr>
      <w:r w:rsidRPr="00BA52B8">
        <w:rPr>
          <w:rFonts w:ascii="Arial" w:hAnsi="Arial" w:cs="Arial"/>
          <w:lang w:val="es-ES"/>
        </w:rPr>
        <w:br w:type="page"/>
      </w:r>
    </w:p>
    <w:p w:rsidR="00204AB9" w:rsidRPr="00BA52B8" w:rsidRDefault="00204AB9" w:rsidP="00364745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  <w:r w:rsidRPr="00BA52B8">
        <w:rPr>
          <w:rFonts w:ascii="Arial" w:eastAsia="Times New Roman" w:hAnsi="Arial" w:cs="Arial"/>
          <w:b/>
          <w:noProof/>
          <w:color w:val="007635"/>
          <w:lang w:val="es-ES"/>
        </w:rPr>
        <w:lastRenderedPageBreak/>
        <w:t>MARCO JURÍDICO________</w:t>
      </w:r>
      <w:r w:rsidR="004D71C2" w:rsidRPr="00BA52B8">
        <w:rPr>
          <w:rFonts w:ascii="Arial" w:eastAsia="Times New Roman" w:hAnsi="Arial" w:cs="Arial"/>
          <w:b/>
          <w:noProof/>
          <w:color w:val="007635"/>
          <w:lang w:val="es-ES"/>
        </w:rPr>
        <w:t>_</w:t>
      </w:r>
      <w:r w:rsidRPr="00BA52B8">
        <w:rPr>
          <w:rFonts w:ascii="Arial" w:eastAsia="Times New Roman" w:hAnsi="Arial" w:cs="Arial"/>
          <w:b/>
          <w:noProof/>
          <w:color w:val="007635"/>
          <w:lang w:val="es-ES"/>
        </w:rPr>
        <w:t>_</w:t>
      </w:r>
      <w:r w:rsidR="004D71C2" w:rsidRPr="00BA52B8">
        <w:rPr>
          <w:rFonts w:ascii="Arial" w:eastAsia="Times New Roman" w:hAnsi="Arial" w:cs="Arial"/>
          <w:b/>
          <w:noProof/>
          <w:color w:val="007635"/>
          <w:lang w:val="es-ES"/>
        </w:rPr>
        <w:t>_</w:t>
      </w:r>
      <w:r w:rsidRPr="00BA52B8">
        <w:rPr>
          <w:rFonts w:ascii="Arial" w:eastAsia="Times New Roman" w:hAnsi="Arial" w:cs="Arial"/>
          <w:b/>
          <w:noProof/>
          <w:color w:val="007635"/>
          <w:lang w:val="es-ES"/>
        </w:rPr>
        <w:t>_____</w:t>
      </w:r>
      <w:r w:rsidR="004D71C2" w:rsidRPr="00BA52B8">
        <w:rPr>
          <w:rFonts w:ascii="Arial" w:eastAsia="Times New Roman" w:hAnsi="Arial" w:cs="Arial"/>
          <w:b/>
          <w:noProof/>
          <w:color w:val="007635"/>
          <w:lang w:val="es-ES"/>
        </w:rPr>
        <w:t>_</w:t>
      </w:r>
      <w:r w:rsidRPr="00BA52B8">
        <w:rPr>
          <w:rFonts w:ascii="Arial" w:eastAsia="Times New Roman" w:hAnsi="Arial" w:cs="Arial"/>
          <w:b/>
          <w:noProof/>
          <w:color w:val="007635"/>
          <w:lang w:val="es-ES"/>
        </w:rPr>
        <w:t>_______</w:t>
      </w:r>
      <w:r w:rsidR="004D71C2" w:rsidRPr="00BA52B8">
        <w:rPr>
          <w:rFonts w:ascii="Arial" w:eastAsia="Times New Roman" w:hAnsi="Arial" w:cs="Arial"/>
          <w:b/>
          <w:noProof/>
          <w:color w:val="007635"/>
          <w:lang w:val="es-ES"/>
        </w:rPr>
        <w:t>_</w:t>
      </w:r>
      <w:r w:rsidRPr="00BA52B8">
        <w:rPr>
          <w:rFonts w:ascii="Arial" w:eastAsia="Times New Roman" w:hAnsi="Arial" w:cs="Arial"/>
          <w:b/>
          <w:noProof/>
          <w:color w:val="007635"/>
          <w:lang w:val="es-ES"/>
        </w:rPr>
        <w:t>___________________________</w:t>
      </w:r>
    </w:p>
    <w:p w:rsidR="00B60026" w:rsidRPr="00BA52B8" w:rsidRDefault="00B60026" w:rsidP="00795548">
      <w:pPr>
        <w:numPr>
          <w:ilvl w:val="0"/>
          <w:numId w:val="2"/>
        </w:numPr>
        <w:tabs>
          <w:tab w:val="clear" w:pos="1260"/>
        </w:tabs>
        <w:ind w:left="284" w:right="-131" w:hanging="284"/>
        <w:jc w:val="both"/>
        <w:rPr>
          <w:rFonts w:ascii="Arial" w:hAnsi="Arial" w:cs="Arial"/>
          <w:bCs/>
          <w:caps/>
        </w:rPr>
      </w:pPr>
      <w:r w:rsidRPr="00BA52B8">
        <w:rPr>
          <w:rFonts w:ascii="Arial" w:hAnsi="Arial" w:cs="Arial"/>
          <w:bCs/>
        </w:rPr>
        <w:t>Constitución Política de los Estados Unidos Mexicanos</w:t>
      </w:r>
      <w:r w:rsidR="004454B3" w:rsidRPr="00BA52B8">
        <w:rPr>
          <w:rFonts w:ascii="Arial" w:hAnsi="Arial" w:cs="Arial"/>
          <w:bCs/>
        </w:rPr>
        <w:t>.</w:t>
      </w:r>
    </w:p>
    <w:p w:rsidR="004454B3" w:rsidRPr="00BA52B8" w:rsidRDefault="004454B3" w:rsidP="00795548">
      <w:pPr>
        <w:ind w:left="284" w:right="-131" w:hanging="284"/>
        <w:jc w:val="both"/>
        <w:rPr>
          <w:rFonts w:ascii="Arial" w:hAnsi="Arial" w:cs="Arial"/>
          <w:bCs/>
          <w:caps/>
        </w:rPr>
      </w:pPr>
    </w:p>
    <w:p w:rsidR="004454B3" w:rsidRPr="00BA52B8" w:rsidRDefault="004454B3" w:rsidP="00795548">
      <w:pPr>
        <w:numPr>
          <w:ilvl w:val="0"/>
          <w:numId w:val="2"/>
        </w:numPr>
        <w:tabs>
          <w:tab w:val="clear" w:pos="1260"/>
        </w:tabs>
        <w:ind w:left="284" w:right="-131" w:hanging="284"/>
        <w:jc w:val="both"/>
        <w:rPr>
          <w:rFonts w:ascii="Arial" w:hAnsi="Arial" w:cs="Arial"/>
          <w:bCs/>
          <w:caps/>
        </w:rPr>
      </w:pPr>
      <w:r w:rsidRPr="00BA52B8">
        <w:rPr>
          <w:rFonts w:ascii="Arial" w:hAnsi="Arial" w:cs="Arial"/>
          <w:bCs/>
        </w:rPr>
        <w:t xml:space="preserve">Ley </w:t>
      </w:r>
      <w:r w:rsidR="008F3A6E" w:rsidRPr="00BA52B8">
        <w:rPr>
          <w:rFonts w:ascii="Arial" w:hAnsi="Arial" w:cs="Arial"/>
          <w:bCs/>
        </w:rPr>
        <w:t xml:space="preserve">General de </w:t>
      </w:r>
      <w:r w:rsidRPr="00BA52B8">
        <w:rPr>
          <w:rFonts w:ascii="Arial" w:hAnsi="Arial" w:cs="Arial"/>
          <w:bCs/>
        </w:rPr>
        <w:t xml:space="preserve">Transparencia y </w:t>
      </w:r>
      <w:r w:rsidR="008F3A6E" w:rsidRPr="00BA52B8">
        <w:rPr>
          <w:rFonts w:ascii="Arial" w:hAnsi="Arial" w:cs="Arial"/>
          <w:bCs/>
        </w:rPr>
        <w:t xml:space="preserve">Acceso </w:t>
      </w:r>
      <w:r w:rsidR="00DE5F17" w:rsidRPr="00BA52B8">
        <w:rPr>
          <w:rFonts w:ascii="Arial" w:hAnsi="Arial" w:cs="Arial"/>
          <w:bCs/>
        </w:rPr>
        <w:t>a la Información Pública.</w:t>
      </w:r>
    </w:p>
    <w:p w:rsidR="008F3A6E" w:rsidRPr="00BA52B8" w:rsidRDefault="008F3A6E" w:rsidP="00795548">
      <w:pPr>
        <w:pStyle w:val="Prrafodelista"/>
        <w:ind w:left="284" w:hanging="284"/>
        <w:rPr>
          <w:rFonts w:ascii="Arial" w:hAnsi="Arial" w:cs="Arial"/>
          <w:bCs/>
          <w:caps/>
        </w:rPr>
      </w:pPr>
    </w:p>
    <w:p w:rsidR="008F3A6E" w:rsidRPr="00BA52B8" w:rsidRDefault="008F3A6E" w:rsidP="00795548">
      <w:pPr>
        <w:numPr>
          <w:ilvl w:val="0"/>
          <w:numId w:val="2"/>
        </w:numPr>
        <w:tabs>
          <w:tab w:val="clear" w:pos="1260"/>
        </w:tabs>
        <w:ind w:left="284" w:right="-131" w:hanging="284"/>
        <w:jc w:val="both"/>
        <w:rPr>
          <w:rFonts w:ascii="Arial" w:hAnsi="Arial" w:cs="Arial"/>
          <w:bCs/>
          <w:caps/>
        </w:rPr>
      </w:pPr>
      <w:r w:rsidRPr="00BA52B8">
        <w:rPr>
          <w:rFonts w:ascii="Arial" w:hAnsi="Arial" w:cs="Arial"/>
          <w:bCs/>
        </w:rPr>
        <w:t>Ley Federal de Transparencia y Acceso a la Información Pública.</w:t>
      </w:r>
    </w:p>
    <w:p w:rsidR="00DE5F17" w:rsidRPr="00BA52B8" w:rsidRDefault="00DE5F17" w:rsidP="00795548">
      <w:pPr>
        <w:pStyle w:val="Prrafodelista"/>
        <w:ind w:left="284" w:hanging="284"/>
        <w:rPr>
          <w:rFonts w:ascii="Arial" w:hAnsi="Arial" w:cs="Arial"/>
          <w:bCs/>
          <w:caps/>
        </w:rPr>
      </w:pPr>
    </w:p>
    <w:p w:rsidR="00B60026" w:rsidRPr="00BA52B8" w:rsidRDefault="00B60026" w:rsidP="00795548">
      <w:pPr>
        <w:numPr>
          <w:ilvl w:val="0"/>
          <w:numId w:val="1"/>
        </w:numPr>
        <w:ind w:left="284" w:right="-131" w:hanging="284"/>
        <w:jc w:val="both"/>
        <w:rPr>
          <w:rFonts w:ascii="Arial" w:hAnsi="Arial" w:cs="Arial"/>
        </w:rPr>
      </w:pPr>
      <w:r w:rsidRPr="00BA52B8">
        <w:rPr>
          <w:rFonts w:ascii="Arial" w:hAnsi="Arial" w:cs="Arial"/>
        </w:rPr>
        <w:t xml:space="preserve">Ley Orgánica del Poder Judicial de la Federación. </w:t>
      </w:r>
    </w:p>
    <w:p w:rsidR="00B60026" w:rsidRPr="00BA52B8" w:rsidRDefault="00B60026" w:rsidP="00795548">
      <w:pPr>
        <w:ind w:left="284" w:right="-131" w:hanging="284"/>
        <w:jc w:val="both"/>
        <w:rPr>
          <w:rFonts w:ascii="Arial" w:hAnsi="Arial" w:cs="Arial"/>
        </w:rPr>
      </w:pPr>
    </w:p>
    <w:p w:rsidR="00B60026" w:rsidRPr="00BA52B8" w:rsidRDefault="00B60026" w:rsidP="00795548">
      <w:pPr>
        <w:numPr>
          <w:ilvl w:val="0"/>
          <w:numId w:val="1"/>
        </w:numPr>
        <w:ind w:left="284" w:right="-131" w:hanging="284"/>
        <w:jc w:val="both"/>
        <w:rPr>
          <w:rFonts w:ascii="Arial" w:hAnsi="Arial" w:cs="Arial"/>
        </w:rPr>
      </w:pPr>
      <w:r w:rsidRPr="00BA52B8">
        <w:rPr>
          <w:rFonts w:ascii="Arial" w:hAnsi="Arial" w:cs="Arial"/>
        </w:rPr>
        <w:t xml:space="preserve">Reglamento Interno del Tribunal Electoral del Poder Judicial de la Federación. </w:t>
      </w:r>
    </w:p>
    <w:p w:rsidR="00101E10" w:rsidRPr="00BA52B8" w:rsidRDefault="00101E10" w:rsidP="00795548">
      <w:pPr>
        <w:pStyle w:val="Prrafodelista"/>
        <w:ind w:left="284" w:hanging="284"/>
        <w:rPr>
          <w:rFonts w:ascii="Arial" w:hAnsi="Arial" w:cs="Arial"/>
        </w:rPr>
      </w:pPr>
    </w:p>
    <w:p w:rsidR="00101E10" w:rsidRPr="00BA52B8" w:rsidRDefault="00101E10" w:rsidP="00795548">
      <w:pPr>
        <w:numPr>
          <w:ilvl w:val="0"/>
          <w:numId w:val="1"/>
        </w:numPr>
        <w:ind w:left="284" w:right="-131" w:hanging="284"/>
        <w:jc w:val="both"/>
        <w:rPr>
          <w:rFonts w:ascii="Arial" w:hAnsi="Arial" w:cs="Arial"/>
        </w:rPr>
      </w:pPr>
      <w:r w:rsidRPr="00BA52B8">
        <w:rPr>
          <w:rFonts w:ascii="Arial" w:hAnsi="Arial" w:cs="Arial"/>
        </w:rPr>
        <w:t>Acuerdo General de Administración del Tribunal Electoral del Poder Judicial de la Federación.</w:t>
      </w:r>
    </w:p>
    <w:p w:rsidR="00101E10" w:rsidRPr="00BA52B8" w:rsidRDefault="00101E10" w:rsidP="00795548">
      <w:pPr>
        <w:pStyle w:val="Prrafodelista"/>
        <w:ind w:left="284" w:hanging="284"/>
        <w:rPr>
          <w:rFonts w:ascii="Arial" w:hAnsi="Arial" w:cs="Arial"/>
        </w:rPr>
      </w:pPr>
    </w:p>
    <w:p w:rsidR="00101E10" w:rsidRPr="00BA52B8" w:rsidRDefault="00101E10" w:rsidP="00795548">
      <w:pPr>
        <w:numPr>
          <w:ilvl w:val="0"/>
          <w:numId w:val="1"/>
        </w:numPr>
        <w:ind w:left="284" w:right="-131" w:hanging="284"/>
        <w:jc w:val="both"/>
        <w:rPr>
          <w:rFonts w:ascii="Arial" w:hAnsi="Arial" w:cs="Arial"/>
        </w:rPr>
      </w:pPr>
      <w:r w:rsidRPr="00BA52B8">
        <w:rPr>
          <w:rFonts w:ascii="Arial" w:hAnsi="Arial" w:cs="Arial"/>
        </w:rPr>
        <w:t>Acuerdo General de Transparencia, Acceso a la Información y Protección de Datos Personales del Tribunal Electoral del Poder Judicial de la Federación</w:t>
      </w:r>
      <w:r w:rsidR="000E74A6" w:rsidRPr="00BA52B8">
        <w:rPr>
          <w:rFonts w:ascii="Arial" w:hAnsi="Arial" w:cs="Arial"/>
        </w:rPr>
        <w:t>.</w:t>
      </w:r>
    </w:p>
    <w:p w:rsidR="000E74A6" w:rsidRPr="00BA52B8" w:rsidRDefault="000E74A6" w:rsidP="00795548">
      <w:pPr>
        <w:pStyle w:val="Prrafodelista"/>
        <w:ind w:left="284" w:hanging="284"/>
        <w:rPr>
          <w:rFonts w:ascii="Arial" w:hAnsi="Arial" w:cs="Arial"/>
        </w:rPr>
      </w:pPr>
    </w:p>
    <w:p w:rsidR="000E74A6" w:rsidRPr="00BA52B8" w:rsidRDefault="000E74A6" w:rsidP="00795548">
      <w:pPr>
        <w:numPr>
          <w:ilvl w:val="0"/>
          <w:numId w:val="1"/>
        </w:numPr>
        <w:ind w:left="284" w:right="-131" w:hanging="284"/>
        <w:jc w:val="both"/>
        <w:rPr>
          <w:rFonts w:ascii="Arial" w:hAnsi="Arial" w:cs="Arial"/>
        </w:rPr>
      </w:pPr>
      <w:r w:rsidRPr="00BA52B8">
        <w:rPr>
          <w:rFonts w:ascii="Arial" w:hAnsi="Arial" w:cs="Arial"/>
        </w:rPr>
        <w:t>Acuerdo General por el que se establecen las bases para la Implementación del Sistema de Gestión de Control Interno y</w:t>
      </w:r>
      <w:r w:rsidR="00935B5D" w:rsidRPr="00BA52B8">
        <w:rPr>
          <w:rFonts w:ascii="Arial" w:hAnsi="Arial" w:cs="Arial"/>
        </w:rPr>
        <w:t xml:space="preserve"> de</w:t>
      </w:r>
      <w:r w:rsidRPr="00BA52B8">
        <w:rPr>
          <w:rFonts w:ascii="Arial" w:hAnsi="Arial" w:cs="Arial"/>
        </w:rPr>
        <w:t xml:space="preserve"> Mejora Continua en el Tribunal Electoral del Poder Judicial de la Federación.</w:t>
      </w:r>
    </w:p>
    <w:p w:rsidR="00D9343A" w:rsidRPr="00BA52B8" w:rsidRDefault="00D9343A" w:rsidP="00D9343A">
      <w:pPr>
        <w:pStyle w:val="Prrafodelista"/>
        <w:rPr>
          <w:rFonts w:ascii="Arial" w:hAnsi="Arial" w:cs="Arial"/>
        </w:rPr>
      </w:pPr>
    </w:p>
    <w:p w:rsidR="00D9343A" w:rsidRPr="00BA52B8" w:rsidRDefault="00D9343A" w:rsidP="00795548">
      <w:pPr>
        <w:numPr>
          <w:ilvl w:val="0"/>
          <w:numId w:val="1"/>
        </w:numPr>
        <w:ind w:left="284" w:right="-131" w:hanging="284"/>
        <w:jc w:val="both"/>
        <w:rPr>
          <w:rFonts w:ascii="Arial" w:hAnsi="Arial" w:cs="Arial"/>
        </w:rPr>
      </w:pPr>
      <w:r w:rsidRPr="00BA52B8">
        <w:rPr>
          <w:rFonts w:ascii="Arial" w:hAnsi="Arial" w:cs="Arial"/>
        </w:rPr>
        <w:t>Acuerdo General que establece las bases para la implementación, ingreso, promoción y desarrollo del Servicio Civil de Carrera Administrativa con Paridad de Género en el Tribunal Electoral del Poder Judicial de la Federación.</w:t>
      </w:r>
    </w:p>
    <w:p w:rsidR="00CD6ECE" w:rsidRPr="00BA52B8" w:rsidRDefault="00CD6ECE" w:rsidP="00CD6ECE">
      <w:pPr>
        <w:pStyle w:val="Prrafodelista"/>
        <w:rPr>
          <w:rFonts w:ascii="Arial" w:hAnsi="Arial" w:cs="Arial"/>
        </w:rPr>
      </w:pPr>
    </w:p>
    <w:p w:rsidR="00CD6ECE" w:rsidRPr="00BA52B8" w:rsidRDefault="00CD6ECE" w:rsidP="00795548">
      <w:pPr>
        <w:numPr>
          <w:ilvl w:val="0"/>
          <w:numId w:val="1"/>
        </w:numPr>
        <w:ind w:left="284" w:right="-131" w:hanging="284"/>
        <w:jc w:val="both"/>
        <w:rPr>
          <w:rFonts w:ascii="Arial" w:hAnsi="Arial" w:cs="Arial"/>
        </w:rPr>
      </w:pPr>
      <w:r w:rsidRPr="00BA52B8">
        <w:rPr>
          <w:rFonts w:ascii="Arial" w:hAnsi="Arial" w:cs="Arial"/>
        </w:rPr>
        <w:t>Lineamientos que regulan la organización y funcionamiento del Comité del Servicio Civil de Carrera del Tribunal Electoral del Poder Judicial de la Federación.</w:t>
      </w:r>
    </w:p>
    <w:p w:rsidR="00DE5F17" w:rsidRPr="00BA52B8" w:rsidRDefault="00DE5F17" w:rsidP="00795548">
      <w:pPr>
        <w:pStyle w:val="Prrafodelista"/>
        <w:ind w:left="284" w:hanging="284"/>
        <w:rPr>
          <w:rFonts w:ascii="Arial" w:hAnsi="Arial" w:cs="Arial"/>
        </w:rPr>
      </w:pPr>
    </w:p>
    <w:p w:rsidR="00795548" w:rsidRPr="00BA52B8" w:rsidRDefault="00DE5F17" w:rsidP="00795548">
      <w:pPr>
        <w:numPr>
          <w:ilvl w:val="0"/>
          <w:numId w:val="1"/>
        </w:numPr>
        <w:ind w:left="284" w:right="-131" w:hanging="284"/>
        <w:jc w:val="both"/>
        <w:rPr>
          <w:rFonts w:ascii="Arial" w:hAnsi="Arial" w:cs="Arial"/>
        </w:rPr>
      </w:pPr>
      <w:r w:rsidRPr="00BA52B8">
        <w:rPr>
          <w:rFonts w:ascii="Arial" w:hAnsi="Arial" w:cs="Arial"/>
        </w:rPr>
        <w:t>Plan para la Implementación del Sistema de Gestión de Control Interno y de Mejora Continua del Tribunal Electoral del Poder Judicial de la Federación.</w:t>
      </w:r>
    </w:p>
    <w:p w:rsidR="00795548" w:rsidRPr="00BA52B8" w:rsidRDefault="00795548" w:rsidP="00795548">
      <w:pPr>
        <w:pStyle w:val="Prrafodelista"/>
        <w:rPr>
          <w:rFonts w:ascii="Arial" w:hAnsi="Arial" w:cs="Arial"/>
        </w:rPr>
      </w:pPr>
    </w:p>
    <w:p w:rsidR="004454B3" w:rsidRPr="00BA52B8" w:rsidRDefault="00101E10" w:rsidP="00795548">
      <w:pPr>
        <w:numPr>
          <w:ilvl w:val="0"/>
          <w:numId w:val="1"/>
        </w:numPr>
        <w:ind w:left="284" w:right="-131" w:hanging="284"/>
        <w:jc w:val="both"/>
        <w:rPr>
          <w:rFonts w:ascii="Arial" w:hAnsi="Arial" w:cs="Arial"/>
        </w:rPr>
      </w:pPr>
      <w:r w:rsidRPr="00BA52B8">
        <w:rPr>
          <w:rFonts w:ascii="Arial" w:hAnsi="Arial" w:cs="Arial"/>
        </w:rPr>
        <w:t>Código Modelo de Ética Judicial Electoral</w:t>
      </w:r>
      <w:r w:rsidR="004454B3" w:rsidRPr="00BA52B8">
        <w:rPr>
          <w:rFonts w:ascii="Arial" w:hAnsi="Arial" w:cs="Arial"/>
        </w:rPr>
        <w:t xml:space="preserve">. </w:t>
      </w:r>
    </w:p>
    <w:p w:rsidR="004454B3" w:rsidRPr="00BA52B8" w:rsidRDefault="004454B3" w:rsidP="00101E10">
      <w:pPr>
        <w:ind w:right="-131"/>
        <w:jc w:val="both"/>
        <w:rPr>
          <w:rFonts w:ascii="Arial" w:hAnsi="Arial" w:cs="Arial"/>
        </w:rPr>
      </w:pPr>
    </w:p>
    <w:p w:rsidR="005E5DEA" w:rsidRPr="00BA52B8" w:rsidRDefault="005E5DEA" w:rsidP="00B60026">
      <w:pPr>
        <w:ind w:right="48"/>
        <w:jc w:val="center"/>
        <w:rPr>
          <w:rFonts w:ascii="Arial" w:hAnsi="Arial" w:cs="Arial"/>
          <w:b/>
        </w:rPr>
      </w:pPr>
    </w:p>
    <w:p w:rsidR="005E5DEA" w:rsidRPr="00BA52B8" w:rsidRDefault="005E5DEA" w:rsidP="00B60026">
      <w:pPr>
        <w:ind w:right="48"/>
        <w:jc w:val="center"/>
        <w:rPr>
          <w:rFonts w:ascii="Arial" w:hAnsi="Arial" w:cs="Arial"/>
          <w:b/>
        </w:rPr>
      </w:pPr>
    </w:p>
    <w:p w:rsidR="00795548" w:rsidRPr="00BA52B8" w:rsidRDefault="00795548">
      <w:pPr>
        <w:rPr>
          <w:rFonts w:ascii="Arial" w:hAnsi="Arial" w:cs="Arial"/>
          <w:b/>
        </w:rPr>
      </w:pPr>
      <w:r w:rsidRPr="00BA52B8">
        <w:rPr>
          <w:rFonts w:ascii="Arial" w:hAnsi="Arial" w:cs="Arial"/>
          <w:b/>
        </w:rPr>
        <w:br w:type="page"/>
      </w:r>
    </w:p>
    <w:p w:rsidR="005E5DEA" w:rsidRPr="00BA52B8" w:rsidRDefault="005E5DEA" w:rsidP="005E5DEA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  <w:r w:rsidRPr="00BA52B8">
        <w:rPr>
          <w:rFonts w:ascii="Arial" w:eastAsia="Times New Roman" w:hAnsi="Arial" w:cs="Arial"/>
          <w:b/>
          <w:noProof/>
          <w:color w:val="007635"/>
          <w:lang w:val="es-ES"/>
        </w:rPr>
        <w:lastRenderedPageBreak/>
        <w:t>GLOSARIO____________________________________________________</w:t>
      </w:r>
      <w:r w:rsidR="00795548" w:rsidRPr="00BA52B8">
        <w:rPr>
          <w:rFonts w:ascii="Arial" w:eastAsia="Times New Roman" w:hAnsi="Arial" w:cs="Arial"/>
          <w:b/>
          <w:noProof/>
          <w:color w:val="007635"/>
          <w:lang w:val="es-ES"/>
        </w:rPr>
        <w:t>________</w:t>
      </w:r>
    </w:p>
    <w:p w:rsidR="008F3A6E" w:rsidRPr="00BA52B8" w:rsidRDefault="008F3A6E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 xml:space="preserve">Áreas: </w:t>
      </w:r>
      <w:r w:rsidRPr="00BA52B8">
        <w:rPr>
          <w:rFonts w:cs="Arial"/>
          <w:sz w:val="24"/>
          <w:szCs w:val="24"/>
        </w:rPr>
        <w:t>Todas aquellas áreas del Tribunal Electoral que presenten puntos a la Comisió</w:t>
      </w:r>
      <w:r w:rsidR="00F920FA" w:rsidRPr="00BA52B8">
        <w:rPr>
          <w:rFonts w:cs="Arial"/>
          <w:sz w:val="24"/>
          <w:szCs w:val="24"/>
        </w:rPr>
        <w:t>n de Administración</w:t>
      </w:r>
      <w:r w:rsidR="00D9343A" w:rsidRPr="00BA52B8">
        <w:rPr>
          <w:rFonts w:cs="Arial"/>
          <w:sz w:val="24"/>
          <w:szCs w:val="24"/>
        </w:rPr>
        <w:t>, a</w:t>
      </w:r>
      <w:r w:rsidR="00F920FA" w:rsidRPr="00BA52B8">
        <w:rPr>
          <w:rFonts w:cs="Arial"/>
          <w:sz w:val="24"/>
          <w:szCs w:val="24"/>
        </w:rPr>
        <w:t xml:space="preserve">l </w:t>
      </w:r>
      <w:r w:rsidR="00D9343A" w:rsidRPr="00BA52B8">
        <w:rPr>
          <w:rFonts w:cs="Arial"/>
          <w:sz w:val="24"/>
          <w:szCs w:val="24"/>
          <w:lang w:val="es-ES_tradnl"/>
        </w:rPr>
        <w:t>Comité para la Implementación del Sistema de Gestión de Control Interno y al Comité del Servicio Civil de Carrera.</w:t>
      </w:r>
    </w:p>
    <w:p w:rsidR="00B45093" w:rsidRPr="00BA52B8" w:rsidRDefault="00B45093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Carpetas:</w:t>
      </w:r>
      <w:r w:rsidRPr="00BA52B8">
        <w:rPr>
          <w:rFonts w:cs="Arial"/>
          <w:sz w:val="24"/>
          <w:szCs w:val="24"/>
        </w:rPr>
        <w:t xml:space="preserve"> Carpetas de trabajo de la Comisión de Administración.</w:t>
      </w:r>
    </w:p>
    <w:p w:rsidR="00B45093" w:rsidRPr="00BA52B8" w:rsidRDefault="00B45093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  <w:lang w:val="es-ES_tradnl"/>
        </w:rPr>
      </w:pPr>
      <w:r w:rsidRPr="00BA52B8">
        <w:rPr>
          <w:rFonts w:cs="Arial"/>
          <w:b/>
          <w:sz w:val="24"/>
          <w:szCs w:val="24"/>
        </w:rPr>
        <w:t>Carpetas del Comité</w:t>
      </w:r>
      <w:r w:rsidR="00D9343A" w:rsidRPr="00BA52B8">
        <w:rPr>
          <w:rFonts w:cs="Arial"/>
          <w:b/>
          <w:sz w:val="24"/>
          <w:szCs w:val="24"/>
        </w:rPr>
        <w:t xml:space="preserve"> de Control</w:t>
      </w:r>
      <w:r w:rsidRPr="00BA52B8">
        <w:rPr>
          <w:rFonts w:cs="Arial"/>
          <w:b/>
          <w:sz w:val="24"/>
          <w:szCs w:val="24"/>
        </w:rPr>
        <w:t>:</w:t>
      </w:r>
      <w:r w:rsidRPr="00BA52B8">
        <w:rPr>
          <w:rFonts w:cs="Arial"/>
          <w:sz w:val="24"/>
          <w:szCs w:val="24"/>
        </w:rPr>
        <w:t xml:space="preserve"> Carpetas de trabajo del Comité</w:t>
      </w:r>
      <w:r w:rsidR="00D9343A" w:rsidRPr="00BA52B8">
        <w:rPr>
          <w:rFonts w:cs="Arial"/>
          <w:sz w:val="24"/>
          <w:szCs w:val="24"/>
          <w:lang w:val="es-ES_tradnl"/>
        </w:rPr>
        <w:t xml:space="preserve"> para la Implementación del Sistema de Gestión de Control Interno</w:t>
      </w:r>
      <w:r w:rsidRPr="00BA52B8">
        <w:rPr>
          <w:rFonts w:cs="Arial"/>
          <w:sz w:val="24"/>
          <w:szCs w:val="24"/>
        </w:rPr>
        <w:t>.</w:t>
      </w:r>
    </w:p>
    <w:p w:rsidR="00D9343A" w:rsidRPr="00BA52B8" w:rsidRDefault="00D9343A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  <w:lang w:val="es-ES_tradnl"/>
        </w:rPr>
      </w:pPr>
      <w:r w:rsidRPr="00BA52B8">
        <w:rPr>
          <w:rFonts w:cs="Arial"/>
          <w:b/>
          <w:sz w:val="24"/>
          <w:szCs w:val="24"/>
          <w:lang w:val="es-ES_tradnl"/>
        </w:rPr>
        <w:t xml:space="preserve">Carpetas del Comité de Carrera: </w:t>
      </w:r>
      <w:r w:rsidRPr="00BA52B8">
        <w:rPr>
          <w:rFonts w:cs="Arial"/>
          <w:sz w:val="24"/>
          <w:szCs w:val="24"/>
          <w:lang w:val="es-ES_tradnl"/>
        </w:rPr>
        <w:t>Carpetas de trabajo del Comité del Servicio Civil de Carrera</w:t>
      </w:r>
    </w:p>
    <w:p w:rsidR="00F53328" w:rsidRPr="00BA52B8" w:rsidRDefault="002F598F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Comisión</w:t>
      </w:r>
      <w:r w:rsidR="00E90B62" w:rsidRPr="00BA52B8">
        <w:rPr>
          <w:rFonts w:cs="Arial"/>
          <w:b/>
          <w:sz w:val="24"/>
          <w:szCs w:val="24"/>
        </w:rPr>
        <w:t xml:space="preserve"> de Administración</w:t>
      </w:r>
      <w:r w:rsidRPr="00BA52B8">
        <w:rPr>
          <w:rFonts w:cs="Arial"/>
          <w:b/>
          <w:sz w:val="24"/>
          <w:szCs w:val="24"/>
        </w:rPr>
        <w:t>:</w:t>
      </w:r>
      <w:r w:rsidRPr="00BA52B8">
        <w:rPr>
          <w:rFonts w:cs="Arial"/>
          <w:sz w:val="24"/>
          <w:szCs w:val="24"/>
        </w:rPr>
        <w:t xml:space="preserve"> Comisión de Administración</w:t>
      </w:r>
      <w:r w:rsidR="00F920FA" w:rsidRPr="00BA52B8">
        <w:rPr>
          <w:rFonts w:cs="Arial"/>
          <w:sz w:val="24"/>
          <w:szCs w:val="24"/>
        </w:rPr>
        <w:t xml:space="preserve"> del Tribunal Electoral.</w:t>
      </w:r>
    </w:p>
    <w:p w:rsidR="002F598F" w:rsidRPr="00BA52B8" w:rsidRDefault="002F598F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Comité</w:t>
      </w:r>
      <w:r w:rsidR="00D9343A" w:rsidRPr="00BA52B8">
        <w:rPr>
          <w:rFonts w:cs="Arial"/>
          <w:b/>
          <w:sz w:val="24"/>
          <w:szCs w:val="24"/>
        </w:rPr>
        <w:t xml:space="preserve"> de Control</w:t>
      </w:r>
      <w:r w:rsidRPr="00BA52B8">
        <w:rPr>
          <w:rFonts w:cs="Arial"/>
          <w:b/>
          <w:sz w:val="24"/>
          <w:szCs w:val="24"/>
        </w:rPr>
        <w:t>:</w:t>
      </w:r>
      <w:r w:rsidRPr="00BA52B8">
        <w:rPr>
          <w:rFonts w:cs="Arial"/>
          <w:sz w:val="24"/>
          <w:szCs w:val="24"/>
        </w:rPr>
        <w:t xml:space="preserve"> Comité para la Implementación del Sistema de Gestión de Control Interno.</w:t>
      </w:r>
    </w:p>
    <w:p w:rsidR="00D9343A" w:rsidRPr="00BA52B8" w:rsidRDefault="00D9343A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Comité de Carrera:</w:t>
      </w:r>
      <w:r w:rsidRPr="00BA52B8">
        <w:rPr>
          <w:rFonts w:cs="Arial"/>
          <w:sz w:val="24"/>
          <w:szCs w:val="24"/>
        </w:rPr>
        <w:t xml:space="preserve"> Comité del Servicio Civil de Carrera.</w:t>
      </w:r>
    </w:p>
    <w:p w:rsidR="00270189" w:rsidRPr="00BA52B8" w:rsidRDefault="00270189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Comisionad</w:t>
      </w:r>
      <w:r w:rsidR="008F3A6E" w:rsidRPr="00BA52B8">
        <w:rPr>
          <w:rFonts w:cs="Arial"/>
          <w:b/>
          <w:sz w:val="24"/>
          <w:szCs w:val="24"/>
        </w:rPr>
        <w:t>a</w:t>
      </w:r>
      <w:r w:rsidRPr="00BA52B8">
        <w:rPr>
          <w:rFonts w:cs="Arial"/>
          <w:b/>
          <w:sz w:val="24"/>
          <w:szCs w:val="24"/>
        </w:rPr>
        <w:t>s</w:t>
      </w:r>
      <w:r w:rsidR="008F3A6E" w:rsidRPr="00BA52B8">
        <w:rPr>
          <w:rFonts w:cs="Arial"/>
          <w:b/>
          <w:sz w:val="24"/>
          <w:szCs w:val="24"/>
        </w:rPr>
        <w:t xml:space="preserve"> y Comisionados</w:t>
      </w:r>
      <w:r w:rsidR="00B45093" w:rsidRPr="00BA52B8">
        <w:rPr>
          <w:rFonts w:cs="Arial"/>
          <w:b/>
          <w:sz w:val="24"/>
          <w:szCs w:val="24"/>
        </w:rPr>
        <w:t>:</w:t>
      </w:r>
      <w:r w:rsidRPr="00BA52B8">
        <w:rPr>
          <w:rFonts w:cs="Arial"/>
          <w:sz w:val="24"/>
          <w:szCs w:val="24"/>
        </w:rPr>
        <w:t xml:space="preserve"> Personas integrantes de la Comisión de Administración.</w:t>
      </w:r>
    </w:p>
    <w:p w:rsidR="007E0B9C" w:rsidRPr="00BA52B8" w:rsidRDefault="00D9343A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Secretaría</w:t>
      </w:r>
      <w:r w:rsidR="007E0B9C" w:rsidRPr="00BA52B8">
        <w:rPr>
          <w:rFonts w:cs="Arial"/>
          <w:b/>
          <w:sz w:val="24"/>
          <w:szCs w:val="24"/>
        </w:rPr>
        <w:t>:</w:t>
      </w:r>
      <w:r w:rsidR="007E0B9C" w:rsidRPr="00BA52B8">
        <w:rPr>
          <w:rFonts w:cs="Arial"/>
          <w:sz w:val="24"/>
          <w:szCs w:val="24"/>
        </w:rPr>
        <w:t xml:space="preserve"> </w:t>
      </w:r>
      <w:r w:rsidRPr="00BA52B8">
        <w:rPr>
          <w:rFonts w:cs="Arial"/>
          <w:sz w:val="24"/>
          <w:szCs w:val="24"/>
        </w:rPr>
        <w:t xml:space="preserve">Secretaría </w:t>
      </w:r>
      <w:r w:rsidR="007E0B9C" w:rsidRPr="00BA52B8">
        <w:rPr>
          <w:rFonts w:cs="Arial"/>
          <w:sz w:val="24"/>
          <w:szCs w:val="24"/>
        </w:rPr>
        <w:t>Administrativa.</w:t>
      </w:r>
    </w:p>
    <w:p w:rsidR="00764BF1" w:rsidRPr="00BA52B8" w:rsidRDefault="00764BF1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Personal:</w:t>
      </w:r>
      <w:r w:rsidRPr="00BA52B8">
        <w:rPr>
          <w:rFonts w:cs="Arial"/>
          <w:sz w:val="24"/>
          <w:szCs w:val="24"/>
        </w:rPr>
        <w:t xml:space="preserve"> </w:t>
      </w:r>
      <w:r w:rsidR="008F3A6E" w:rsidRPr="00BA52B8">
        <w:rPr>
          <w:rFonts w:cs="Arial"/>
          <w:sz w:val="24"/>
          <w:szCs w:val="24"/>
        </w:rPr>
        <w:t>Servidoras y s</w:t>
      </w:r>
      <w:r w:rsidR="007E0B9C" w:rsidRPr="00BA52B8">
        <w:rPr>
          <w:rFonts w:cs="Arial"/>
          <w:sz w:val="24"/>
          <w:szCs w:val="24"/>
        </w:rPr>
        <w:t xml:space="preserve">ervidores </w:t>
      </w:r>
      <w:r w:rsidR="008F3A6E" w:rsidRPr="00BA52B8">
        <w:rPr>
          <w:rFonts w:cs="Arial"/>
          <w:sz w:val="24"/>
          <w:szCs w:val="24"/>
        </w:rPr>
        <w:t>p</w:t>
      </w:r>
      <w:r w:rsidR="007E0B9C" w:rsidRPr="00BA52B8">
        <w:rPr>
          <w:rFonts w:cs="Arial"/>
          <w:sz w:val="24"/>
          <w:szCs w:val="24"/>
        </w:rPr>
        <w:t xml:space="preserve">úblicos adscritos a </w:t>
      </w:r>
      <w:r w:rsidR="004A0352" w:rsidRPr="00BA52B8">
        <w:rPr>
          <w:rFonts w:cs="Arial"/>
          <w:sz w:val="24"/>
          <w:szCs w:val="24"/>
        </w:rPr>
        <w:t xml:space="preserve">la </w:t>
      </w:r>
      <w:r w:rsidR="00D9343A" w:rsidRPr="00BA52B8">
        <w:rPr>
          <w:rFonts w:cs="Arial"/>
          <w:sz w:val="24"/>
          <w:szCs w:val="24"/>
        </w:rPr>
        <w:t>Secretaría</w:t>
      </w:r>
      <w:r w:rsidR="00F920FA" w:rsidRPr="00BA52B8">
        <w:rPr>
          <w:rFonts w:cs="Arial"/>
          <w:sz w:val="24"/>
          <w:szCs w:val="24"/>
        </w:rPr>
        <w:t>.</w:t>
      </w:r>
    </w:p>
    <w:p w:rsidR="008F3A6E" w:rsidRPr="00BA52B8" w:rsidRDefault="008F3A6E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Presidencia</w:t>
      </w:r>
      <w:r w:rsidR="00E90B62" w:rsidRPr="00BA52B8">
        <w:rPr>
          <w:rFonts w:cs="Arial"/>
          <w:b/>
          <w:sz w:val="24"/>
          <w:szCs w:val="24"/>
        </w:rPr>
        <w:t xml:space="preserve"> de la Comisión de Administración</w:t>
      </w:r>
      <w:r w:rsidRPr="00BA52B8">
        <w:rPr>
          <w:rFonts w:cs="Arial"/>
          <w:b/>
          <w:sz w:val="24"/>
          <w:szCs w:val="24"/>
        </w:rPr>
        <w:t xml:space="preserve">: </w:t>
      </w:r>
      <w:r w:rsidR="00E90B62" w:rsidRPr="00BA52B8">
        <w:rPr>
          <w:rFonts w:cs="Arial"/>
          <w:sz w:val="24"/>
          <w:szCs w:val="24"/>
        </w:rPr>
        <w:t xml:space="preserve">Persona titular de la </w:t>
      </w:r>
      <w:r w:rsidRPr="00BA52B8">
        <w:rPr>
          <w:rFonts w:cs="Arial"/>
          <w:sz w:val="24"/>
          <w:szCs w:val="24"/>
        </w:rPr>
        <w:t>Presidencia del Tribunal Electoral</w:t>
      </w:r>
      <w:r w:rsidR="00F920FA" w:rsidRPr="00BA52B8">
        <w:rPr>
          <w:rFonts w:cs="Arial"/>
          <w:sz w:val="24"/>
          <w:szCs w:val="24"/>
        </w:rPr>
        <w:t>.</w:t>
      </w:r>
    </w:p>
    <w:p w:rsidR="002F598F" w:rsidRPr="00BA52B8" w:rsidRDefault="006121B4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Secretar</w:t>
      </w:r>
      <w:r w:rsidR="00C1468D" w:rsidRPr="00BA52B8">
        <w:rPr>
          <w:rFonts w:cs="Arial"/>
          <w:b/>
          <w:sz w:val="24"/>
          <w:szCs w:val="24"/>
        </w:rPr>
        <w:t>í</w:t>
      </w:r>
      <w:r w:rsidRPr="00BA52B8">
        <w:rPr>
          <w:rFonts w:cs="Arial"/>
          <w:b/>
          <w:sz w:val="24"/>
          <w:szCs w:val="24"/>
        </w:rPr>
        <w:t>a</w:t>
      </w:r>
      <w:r w:rsidR="00462795" w:rsidRPr="00BA52B8">
        <w:rPr>
          <w:rFonts w:cs="Arial"/>
          <w:b/>
          <w:sz w:val="24"/>
          <w:szCs w:val="24"/>
        </w:rPr>
        <w:t xml:space="preserve"> Administrativa</w:t>
      </w:r>
      <w:r w:rsidR="00C1468D" w:rsidRPr="00BA52B8">
        <w:rPr>
          <w:rFonts w:cs="Arial"/>
          <w:b/>
          <w:sz w:val="24"/>
          <w:szCs w:val="24"/>
        </w:rPr>
        <w:t>:</w:t>
      </w:r>
      <w:r w:rsidR="002F598F" w:rsidRPr="00BA52B8">
        <w:rPr>
          <w:rFonts w:cs="Arial"/>
          <w:sz w:val="24"/>
          <w:szCs w:val="24"/>
        </w:rPr>
        <w:t xml:space="preserve"> </w:t>
      </w:r>
      <w:r w:rsidR="007E0B9C" w:rsidRPr="00BA52B8">
        <w:rPr>
          <w:rFonts w:cs="Arial"/>
          <w:sz w:val="24"/>
          <w:szCs w:val="24"/>
        </w:rPr>
        <w:t xml:space="preserve">Persona </w:t>
      </w:r>
      <w:r w:rsidR="00D97502" w:rsidRPr="00BA52B8">
        <w:rPr>
          <w:rFonts w:cs="Arial"/>
          <w:sz w:val="24"/>
          <w:szCs w:val="24"/>
        </w:rPr>
        <w:t xml:space="preserve">titular de </w:t>
      </w:r>
      <w:r w:rsidR="004A0352" w:rsidRPr="00BA52B8">
        <w:rPr>
          <w:rFonts w:cs="Arial"/>
          <w:sz w:val="24"/>
          <w:szCs w:val="24"/>
        </w:rPr>
        <w:t xml:space="preserve">la </w:t>
      </w:r>
      <w:r w:rsidR="002F598F" w:rsidRPr="00BA52B8">
        <w:rPr>
          <w:rFonts w:cs="Arial"/>
          <w:sz w:val="24"/>
          <w:szCs w:val="24"/>
        </w:rPr>
        <w:t>Secretaría Administrativa</w:t>
      </w:r>
      <w:r w:rsidR="00357B31" w:rsidRPr="00BA52B8">
        <w:rPr>
          <w:rFonts w:cs="Arial"/>
          <w:sz w:val="24"/>
          <w:szCs w:val="24"/>
        </w:rPr>
        <w:t>.</w:t>
      </w:r>
    </w:p>
    <w:p w:rsidR="002F598F" w:rsidRPr="00BA52B8" w:rsidRDefault="0042540B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  <w:lang w:val="es-ES_tradnl"/>
        </w:rPr>
      </w:pPr>
      <w:r w:rsidRPr="00BA52B8">
        <w:rPr>
          <w:rFonts w:cs="Arial"/>
          <w:b/>
          <w:sz w:val="24"/>
          <w:szCs w:val="24"/>
        </w:rPr>
        <w:t>Presidencia del Comité</w:t>
      </w:r>
      <w:r w:rsidR="002F598F" w:rsidRPr="00BA52B8">
        <w:rPr>
          <w:rFonts w:cs="Arial"/>
          <w:b/>
          <w:sz w:val="24"/>
          <w:szCs w:val="24"/>
        </w:rPr>
        <w:t>:</w:t>
      </w:r>
      <w:r w:rsidR="00C000DD" w:rsidRPr="00BA52B8">
        <w:rPr>
          <w:rFonts w:cs="Arial"/>
          <w:sz w:val="24"/>
          <w:szCs w:val="24"/>
        </w:rPr>
        <w:t xml:space="preserve"> </w:t>
      </w:r>
      <w:r w:rsidR="00270189" w:rsidRPr="00BA52B8">
        <w:rPr>
          <w:rFonts w:cs="Arial"/>
          <w:sz w:val="24"/>
          <w:szCs w:val="24"/>
        </w:rPr>
        <w:t>Persona t</w:t>
      </w:r>
      <w:r w:rsidR="00C000DD" w:rsidRPr="00BA52B8">
        <w:rPr>
          <w:rFonts w:cs="Arial"/>
          <w:sz w:val="24"/>
          <w:szCs w:val="24"/>
        </w:rPr>
        <w:t xml:space="preserve">itular de la </w:t>
      </w:r>
      <w:r w:rsidRPr="00BA52B8">
        <w:rPr>
          <w:rFonts w:cs="Arial"/>
          <w:sz w:val="24"/>
          <w:szCs w:val="24"/>
        </w:rPr>
        <w:t xml:space="preserve">Presidencia del </w:t>
      </w:r>
      <w:r w:rsidR="002F598F" w:rsidRPr="00BA52B8">
        <w:rPr>
          <w:rFonts w:cs="Arial"/>
          <w:sz w:val="24"/>
          <w:szCs w:val="24"/>
        </w:rPr>
        <w:t>Comité</w:t>
      </w:r>
      <w:r w:rsidRPr="00BA52B8">
        <w:rPr>
          <w:rFonts w:cs="Arial"/>
          <w:sz w:val="24"/>
          <w:szCs w:val="24"/>
        </w:rPr>
        <w:t xml:space="preserve"> para la Implementación del Sistema de Gestión de Control Interno</w:t>
      </w:r>
      <w:r w:rsidR="00F920FA" w:rsidRPr="00BA52B8">
        <w:rPr>
          <w:rFonts w:cs="Arial"/>
          <w:sz w:val="24"/>
          <w:szCs w:val="24"/>
          <w:lang w:val="es-ES_tradnl"/>
        </w:rPr>
        <w:t>.</w:t>
      </w:r>
    </w:p>
    <w:p w:rsidR="00BF4F3A" w:rsidRPr="00BA52B8" w:rsidRDefault="00BF4F3A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  <w:lang w:val="es-ES_tradnl"/>
        </w:rPr>
      </w:pPr>
      <w:r w:rsidRPr="00BA52B8">
        <w:rPr>
          <w:rFonts w:cs="Arial"/>
          <w:b/>
          <w:sz w:val="24"/>
          <w:szCs w:val="24"/>
        </w:rPr>
        <w:t xml:space="preserve">Titular de la Secretaría Técnica: </w:t>
      </w:r>
      <w:r w:rsidRPr="00BA52B8">
        <w:rPr>
          <w:rFonts w:cs="Arial"/>
          <w:sz w:val="24"/>
          <w:szCs w:val="24"/>
        </w:rPr>
        <w:t>Persona titular de la Secretaría Técnica del Comité para la Implementación del Sistema de Gestión de Control Interno.</w:t>
      </w:r>
    </w:p>
    <w:p w:rsidR="00D9343A" w:rsidRPr="00BA52B8" w:rsidRDefault="00D9343A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  <w:lang w:val="es-ES_tradnl"/>
        </w:rPr>
      </w:pPr>
      <w:r w:rsidRPr="00BA52B8">
        <w:rPr>
          <w:rFonts w:cs="Arial"/>
          <w:b/>
          <w:sz w:val="24"/>
          <w:szCs w:val="24"/>
        </w:rPr>
        <w:t>Secretario Técnico del Comité:</w:t>
      </w:r>
      <w:r w:rsidRPr="00BA52B8">
        <w:rPr>
          <w:rFonts w:cs="Arial"/>
          <w:sz w:val="24"/>
          <w:szCs w:val="24"/>
          <w:lang w:val="es-ES_tradnl"/>
        </w:rPr>
        <w:t xml:space="preserve"> Persona Titular </w:t>
      </w:r>
      <w:r w:rsidR="00FC36F0" w:rsidRPr="00BA52B8">
        <w:rPr>
          <w:rFonts w:cs="Arial"/>
          <w:sz w:val="24"/>
          <w:szCs w:val="24"/>
          <w:lang w:val="es-ES_tradnl"/>
        </w:rPr>
        <w:t>de la Secretaría Técnica del Comité de Carrera.</w:t>
      </w:r>
    </w:p>
    <w:p w:rsidR="00270189" w:rsidRPr="00BA52B8" w:rsidRDefault="00462795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t>Secretariado Técnico:</w:t>
      </w:r>
      <w:r w:rsidR="00270189" w:rsidRPr="00BA52B8">
        <w:rPr>
          <w:rFonts w:cs="Arial"/>
          <w:sz w:val="24"/>
          <w:szCs w:val="24"/>
        </w:rPr>
        <w:t xml:space="preserve"> Personas titulares de las secretarías técnicas de l</w:t>
      </w:r>
      <w:r w:rsidRPr="00BA52B8">
        <w:rPr>
          <w:rFonts w:cs="Arial"/>
          <w:sz w:val="24"/>
          <w:szCs w:val="24"/>
        </w:rPr>
        <w:t>as comisionadas y c</w:t>
      </w:r>
      <w:r w:rsidR="00270189" w:rsidRPr="00BA52B8">
        <w:rPr>
          <w:rFonts w:cs="Arial"/>
          <w:sz w:val="24"/>
          <w:szCs w:val="24"/>
        </w:rPr>
        <w:t>omisionados.</w:t>
      </w:r>
    </w:p>
    <w:p w:rsidR="00A5061D" w:rsidRPr="00BA52B8" w:rsidRDefault="00A5061D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</w:rPr>
      </w:pPr>
      <w:r w:rsidRPr="00BA52B8">
        <w:rPr>
          <w:rFonts w:cs="Arial"/>
          <w:b/>
          <w:sz w:val="24"/>
          <w:szCs w:val="24"/>
        </w:rPr>
        <w:lastRenderedPageBreak/>
        <w:t>SIGA:</w:t>
      </w:r>
      <w:r w:rsidRPr="00BA52B8">
        <w:rPr>
          <w:rFonts w:cs="Arial"/>
          <w:sz w:val="24"/>
          <w:szCs w:val="24"/>
        </w:rPr>
        <w:t xml:space="preserve"> Sistema de Gestión Administrativa de la Comisión de Administración.</w:t>
      </w:r>
    </w:p>
    <w:p w:rsidR="002F598F" w:rsidRPr="00BA52B8" w:rsidRDefault="002F598F" w:rsidP="00641B0A">
      <w:pPr>
        <w:pStyle w:val="Textoindependiente"/>
        <w:numPr>
          <w:ilvl w:val="0"/>
          <w:numId w:val="5"/>
        </w:numPr>
        <w:tabs>
          <w:tab w:val="left" w:pos="900"/>
        </w:tabs>
        <w:spacing w:before="240" w:after="120" w:line="276" w:lineRule="auto"/>
        <w:ind w:left="567" w:right="48" w:hanging="425"/>
        <w:jc w:val="both"/>
        <w:rPr>
          <w:rFonts w:cs="Arial"/>
          <w:sz w:val="24"/>
          <w:szCs w:val="24"/>
          <w:lang w:val="es-ES_tradnl"/>
        </w:rPr>
      </w:pPr>
      <w:r w:rsidRPr="00BA52B8">
        <w:rPr>
          <w:rFonts w:cs="Arial"/>
          <w:b/>
          <w:sz w:val="24"/>
          <w:szCs w:val="24"/>
        </w:rPr>
        <w:t>Tribunal</w:t>
      </w:r>
      <w:r w:rsidR="00A5061D" w:rsidRPr="00BA52B8">
        <w:rPr>
          <w:rFonts w:cs="Arial"/>
          <w:b/>
          <w:sz w:val="24"/>
          <w:szCs w:val="24"/>
        </w:rPr>
        <w:t xml:space="preserve"> Electoral</w:t>
      </w:r>
      <w:r w:rsidRPr="00BA52B8">
        <w:rPr>
          <w:rFonts w:cs="Arial"/>
          <w:b/>
          <w:sz w:val="24"/>
          <w:szCs w:val="24"/>
        </w:rPr>
        <w:t xml:space="preserve">: </w:t>
      </w:r>
      <w:r w:rsidRPr="00BA52B8">
        <w:rPr>
          <w:rFonts w:cs="Arial"/>
          <w:sz w:val="24"/>
          <w:szCs w:val="24"/>
          <w:lang w:val="es-ES_tradnl"/>
        </w:rPr>
        <w:t>Tribunal Electoral del Poder Judicial de la Federación.</w:t>
      </w:r>
    </w:p>
    <w:p w:rsidR="007B3C49" w:rsidRPr="00BA52B8" w:rsidRDefault="007B3C49" w:rsidP="00AA52F1">
      <w:pPr>
        <w:pStyle w:val="Prrafodelista"/>
        <w:spacing w:before="100" w:beforeAutospacing="1" w:after="100" w:afterAutospacing="1" w:line="276" w:lineRule="auto"/>
        <w:ind w:left="0" w:right="48"/>
        <w:jc w:val="both"/>
        <w:rPr>
          <w:rFonts w:ascii="Arial" w:eastAsia="Times New Roman" w:hAnsi="Arial" w:cs="Arial"/>
          <w:b/>
          <w:noProof/>
          <w:lang w:val="es-ES"/>
        </w:rPr>
      </w:pPr>
    </w:p>
    <w:p w:rsidR="007B3C49" w:rsidRPr="00BA52B8" w:rsidRDefault="007B3C49" w:rsidP="00F532F4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lang w:val="es-ES"/>
        </w:rPr>
      </w:pPr>
    </w:p>
    <w:p w:rsidR="007B3C49" w:rsidRPr="00BA52B8" w:rsidRDefault="007C5896" w:rsidP="007C5896">
      <w:pPr>
        <w:rPr>
          <w:rFonts w:ascii="Arial" w:eastAsia="Times New Roman" w:hAnsi="Arial" w:cs="Arial"/>
          <w:b/>
          <w:noProof/>
          <w:lang w:val="es-ES"/>
        </w:rPr>
      </w:pPr>
      <w:r w:rsidRPr="00BA52B8">
        <w:rPr>
          <w:rFonts w:ascii="Arial" w:eastAsia="Times New Roman" w:hAnsi="Arial" w:cs="Arial"/>
          <w:b/>
          <w:noProof/>
          <w:lang w:val="es-ES"/>
        </w:rPr>
        <w:br w:type="page"/>
      </w:r>
    </w:p>
    <w:p w:rsidR="00F532F4" w:rsidRPr="00BA52B8" w:rsidRDefault="00A12EC6" w:rsidP="00F532F4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lang w:val="es-ES"/>
        </w:rPr>
      </w:pPr>
      <w:r w:rsidRPr="00BA52B8">
        <w:rPr>
          <w:rFonts w:ascii="Arial" w:eastAsia="Times New Roman" w:hAnsi="Arial" w:cs="Arial"/>
          <w:b/>
          <w:noProof/>
          <w:color w:val="007635"/>
          <w:lang w:val="es-ES"/>
        </w:rPr>
        <w:lastRenderedPageBreak/>
        <w:t>DESCRIPCIÓN DE LOS PROCEDIMIENTOS</w:t>
      </w:r>
      <w:r w:rsidR="00F532F4" w:rsidRPr="00BA52B8">
        <w:rPr>
          <w:rFonts w:ascii="Arial" w:eastAsia="Times New Roman" w:hAnsi="Arial" w:cs="Arial"/>
          <w:b/>
          <w:noProof/>
          <w:color w:val="007635"/>
          <w:lang w:val="es-ES"/>
        </w:rPr>
        <w:t>_____________________________</w:t>
      </w:r>
      <w:r w:rsidR="00795548" w:rsidRPr="00BA52B8">
        <w:rPr>
          <w:rFonts w:ascii="Arial" w:eastAsia="Times New Roman" w:hAnsi="Arial" w:cs="Arial"/>
          <w:b/>
          <w:noProof/>
          <w:color w:val="007635"/>
          <w:lang w:val="es-ES"/>
        </w:rPr>
        <w:t>____</w:t>
      </w:r>
    </w:p>
    <w:p w:rsidR="00707E1D" w:rsidRPr="00BA52B8" w:rsidRDefault="00262E63" w:rsidP="00641B0A">
      <w:pPr>
        <w:pStyle w:val="Prrafodelista"/>
        <w:numPr>
          <w:ilvl w:val="0"/>
          <w:numId w:val="9"/>
        </w:numPr>
        <w:ind w:right="48"/>
        <w:jc w:val="both"/>
        <w:rPr>
          <w:rFonts w:ascii="Arial" w:hAnsi="Arial" w:cs="Arial"/>
          <w:b/>
        </w:rPr>
      </w:pPr>
      <w:r w:rsidRPr="00BA52B8">
        <w:rPr>
          <w:rFonts w:ascii="Arial" w:hAnsi="Arial" w:cs="Arial"/>
          <w:b/>
        </w:rPr>
        <w:t xml:space="preserve">Procedimiento </w:t>
      </w:r>
      <w:r w:rsidR="007B4977" w:rsidRPr="00BA52B8">
        <w:rPr>
          <w:rFonts w:ascii="Arial" w:hAnsi="Arial" w:cs="Arial"/>
          <w:b/>
        </w:rPr>
        <w:t>para la</w:t>
      </w:r>
      <w:r w:rsidR="00707E1D" w:rsidRPr="00BA52B8">
        <w:rPr>
          <w:rFonts w:ascii="Arial" w:hAnsi="Arial" w:cs="Arial"/>
          <w:b/>
        </w:rPr>
        <w:t xml:space="preserve"> integración de</w:t>
      </w:r>
      <w:r w:rsidR="00C1468D" w:rsidRPr="00BA52B8">
        <w:rPr>
          <w:rFonts w:ascii="Arial" w:hAnsi="Arial" w:cs="Arial"/>
          <w:b/>
        </w:rPr>
        <w:t xml:space="preserve"> l</w:t>
      </w:r>
      <w:r w:rsidR="006E1919" w:rsidRPr="00BA52B8">
        <w:rPr>
          <w:rFonts w:ascii="Arial" w:hAnsi="Arial" w:cs="Arial"/>
          <w:b/>
        </w:rPr>
        <w:t xml:space="preserve">as carpetas </w:t>
      </w:r>
      <w:r w:rsidR="00C1468D" w:rsidRPr="00BA52B8">
        <w:rPr>
          <w:rFonts w:ascii="Arial" w:hAnsi="Arial" w:cs="Arial"/>
          <w:b/>
        </w:rPr>
        <w:t>y</w:t>
      </w:r>
      <w:r w:rsidR="00B01B52" w:rsidRPr="00BA52B8">
        <w:rPr>
          <w:rFonts w:ascii="Arial" w:hAnsi="Arial" w:cs="Arial"/>
          <w:b/>
        </w:rPr>
        <w:t xml:space="preserve"> la</w:t>
      </w:r>
      <w:r w:rsidR="00C1468D" w:rsidRPr="00BA52B8">
        <w:rPr>
          <w:rFonts w:ascii="Arial" w:hAnsi="Arial" w:cs="Arial"/>
          <w:b/>
        </w:rPr>
        <w:t xml:space="preserve"> organización de las sesiones </w:t>
      </w:r>
      <w:r w:rsidR="009B1ADF" w:rsidRPr="00BA52B8">
        <w:rPr>
          <w:rFonts w:ascii="Arial" w:hAnsi="Arial" w:cs="Arial"/>
          <w:b/>
        </w:rPr>
        <w:t xml:space="preserve">ordinarias </w:t>
      </w:r>
      <w:r w:rsidR="00707E1D" w:rsidRPr="00BA52B8">
        <w:rPr>
          <w:rFonts w:ascii="Arial" w:hAnsi="Arial" w:cs="Arial"/>
          <w:b/>
        </w:rPr>
        <w:t>de la Comisión de Administración</w:t>
      </w:r>
      <w:r w:rsidR="00C1468D" w:rsidRPr="00BA52B8">
        <w:rPr>
          <w:rFonts w:ascii="Arial" w:hAnsi="Arial" w:cs="Arial"/>
          <w:b/>
        </w:rPr>
        <w:t>.</w:t>
      </w:r>
    </w:p>
    <w:p w:rsidR="00707E1D" w:rsidRPr="00BA52B8" w:rsidRDefault="00707E1D" w:rsidP="00517353">
      <w:pPr>
        <w:ind w:right="48"/>
        <w:jc w:val="both"/>
        <w:rPr>
          <w:rFonts w:ascii="Arial" w:hAnsi="Arial" w:cs="Arial"/>
        </w:rPr>
      </w:pPr>
    </w:p>
    <w:tbl>
      <w:tblPr>
        <w:tblW w:w="9240" w:type="dxa"/>
        <w:tblInd w:w="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4589"/>
        <w:gridCol w:w="2678"/>
      </w:tblGrid>
      <w:tr w:rsidR="0059172C" w:rsidRPr="00BA52B8" w:rsidTr="00666BCF">
        <w:trPr>
          <w:trHeight w:val="144"/>
          <w:tblHeader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532F4" w:rsidRPr="00BA52B8" w:rsidRDefault="00F532F4" w:rsidP="00661402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hAnsi="Arial" w:cs="Arial"/>
                <w:b/>
              </w:rPr>
              <w:br w:type="page"/>
            </w: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RESPONSABLE</w:t>
            </w:r>
          </w:p>
        </w:tc>
        <w:tc>
          <w:tcPr>
            <w:tcW w:w="4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532F4" w:rsidRPr="00BA52B8" w:rsidRDefault="00F532F4" w:rsidP="00661402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ACTIVIDADES</w:t>
            </w:r>
          </w:p>
        </w:tc>
        <w:tc>
          <w:tcPr>
            <w:tcW w:w="2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F532F4" w:rsidRPr="00BA52B8" w:rsidRDefault="00C22905" w:rsidP="00661402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PRODUCTO</w:t>
            </w:r>
          </w:p>
        </w:tc>
      </w:tr>
      <w:tr w:rsidR="005917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532F4" w:rsidRPr="00BA52B8" w:rsidRDefault="00F532F4" w:rsidP="00661402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Personal</w:t>
            </w:r>
          </w:p>
          <w:p w:rsidR="00AD1B2C" w:rsidRPr="00BA52B8" w:rsidRDefault="00AD1B2C" w:rsidP="00661402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532F4" w:rsidRPr="00BA52B8" w:rsidRDefault="004D1A3A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8" w:right="82" w:hanging="285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="00AA6BBC" w:rsidRPr="00BA52B8">
              <w:rPr>
                <w:rFonts w:ascii="Arial" w:eastAsia="Times New Roman" w:hAnsi="Arial" w:cs="Arial"/>
                <w:lang w:val="es-ES" w:eastAsia="es-MX"/>
              </w:rPr>
              <w:t>,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con base en el calendario anual de sesiones de la Comisión de Administración</w:t>
            </w:r>
            <w:r w:rsidR="00AA6BBC" w:rsidRPr="00BA52B8">
              <w:rPr>
                <w:rFonts w:ascii="Arial" w:eastAsia="Times New Roman" w:hAnsi="Arial" w:cs="Arial"/>
                <w:lang w:val="es-ES" w:eastAsia="es-MX"/>
              </w:rPr>
              <w:t>,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FC36F0" w:rsidRPr="00BA52B8">
              <w:rPr>
                <w:rFonts w:ascii="Arial" w:eastAsia="Times New Roman" w:hAnsi="Arial" w:cs="Arial"/>
                <w:lang w:val="es-ES" w:eastAsia="es-MX"/>
              </w:rPr>
              <w:t>el</w:t>
            </w:r>
            <w:r w:rsidR="00F532F4" w:rsidRPr="00BA52B8">
              <w:rPr>
                <w:rFonts w:ascii="Arial" w:eastAsia="Times New Roman" w:hAnsi="Arial" w:cs="Arial"/>
                <w:lang w:val="es-ES" w:eastAsia="es-MX"/>
              </w:rPr>
              <w:t xml:space="preserve"> oficio de fecha límite para la recepción de los puntos de acuerdo </w:t>
            </w:r>
            <w:r w:rsidR="006D4074" w:rsidRPr="00BA52B8">
              <w:rPr>
                <w:rFonts w:ascii="Arial" w:eastAsia="Times New Roman" w:hAnsi="Arial" w:cs="Arial"/>
                <w:lang w:val="es-ES" w:eastAsia="es-MX"/>
              </w:rPr>
              <w:t>que presenten</w:t>
            </w:r>
            <w:r w:rsidR="00F532F4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9A375B" w:rsidRPr="00BA52B8">
              <w:rPr>
                <w:rFonts w:ascii="Arial" w:eastAsia="Times New Roman" w:hAnsi="Arial" w:cs="Arial"/>
                <w:lang w:val="es-ES" w:eastAsia="es-MX"/>
              </w:rPr>
              <w:t>las</w:t>
            </w:r>
            <w:r w:rsidR="00C22905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BD6F5B" w:rsidRPr="00BA52B8">
              <w:rPr>
                <w:rFonts w:ascii="Arial" w:eastAsia="Times New Roman" w:hAnsi="Arial" w:cs="Arial"/>
                <w:lang w:val="es-ES" w:eastAsia="es-MX"/>
              </w:rPr>
              <w:t>á</w:t>
            </w:r>
            <w:r w:rsidR="00C22905" w:rsidRPr="00BA52B8">
              <w:rPr>
                <w:rFonts w:ascii="Arial" w:eastAsia="Times New Roman" w:hAnsi="Arial" w:cs="Arial"/>
                <w:lang w:val="es-ES" w:eastAsia="es-MX"/>
              </w:rPr>
              <w:t>reas</w:t>
            </w:r>
            <w:r w:rsidR="00BD6F5B" w:rsidRPr="00BA52B8">
              <w:rPr>
                <w:rFonts w:ascii="Arial" w:eastAsia="Times New Roman" w:hAnsi="Arial" w:cs="Arial"/>
                <w:lang w:val="es-ES" w:eastAsia="es-MX"/>
              </w:rPr>
              <w:t xml:space="preserve"> del TEPJF</w:t>
            </w:r>
            <w:r w:rsidR="00F532F4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32F4" w:rsidRPr="00BA52B8" w:rsidRDefault="00C14496" w:rsidP="00661402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</w:t>
            </w:r>
            <w:r w:rsidR="00031F66" w:rsidRPr="00BA52B8">
              <w:rPr>
                <w:rFonts w:ascii="Arial" w:eastAsia="Times New Roman" w:hAnsi="Arial" w:cs="Arial"/>
                <w:lang w:val="es-ES" w:eastAsia="es-MX"/>
              </w:rPr>
              <w:t xml:space="preserve"> de</w:t>
            </w:r>
            <w:r w:rsidR="009A375B" w:rsidRPr="00BA52B8">
              <w:rPr>
                <w:rFonts w:ascii="Arial" w:eastAsia="Times New Roman" w:hAnsi="Arial" w:cs="Arial"/>
                <w:lang w:val="es-ES" w:eastAsia="es-MX"/>
              </w:rPr>
              <w:t xml:space="preserve"> fecha límite</w:t>
            </w:r>
          </w:p>
        </w:tc>
      </w:tr>
      <w:tr w:rsidR="005917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A375B" w:rsidRPr="00BA52B8" w:rsidRDefault="00B14E16" w:rsidP="00B14E16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="009A375B" w:rsidRPr="00BA52B8">
              <w:rPr>
                <w:rFonts w:ascii="Arial" w:eastAsia="Times New Roman" w:hAnsi="Arial" w:cs="Arial"/>
                <w:lang w:val="es-ES" w:eastAsia="es-MX"/>
              </w:rPr>
              <w:t>itular</w:t>
            </w:r>
            <w:r w:rsidR="00CD6ECE"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A375B" w:rsidRPr="00BA52B8" w:rsidRDefault="009A375B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8" w:right="82" w:hanging="285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Revisa los oficios de fecha límite para la recepción de los puntos de acuerdo </w:t>
            </w:r>
            <w:r w:rsidR="006D4074" w:rsidRPr="00BA52B8">
              <w:rPr>
                <w:rFonts w:ascii="Arial" w:eastAsia="Times New Roman" w:hAnsi="Arial" w:cs="Arial"/>
                <w:lang w:val="es-ES" w:eastAsia="es-MX"/>
              </w:rPr>
              <w:t>que presenten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las </w:t>
            </w:r>
            <w:r w:rsidR="00B807C4" w:rsidRPr="00BA52B8">
              <w:rPr>
                <w:rFonts w:ascii="Arial" w:eastAsia="Times New Roman" w:hAnsi="Arial" w:cs="Arial"/>
                <w:lang w:val="es-ES" w:eastAsia="es-MX"/>
              </w:rPr>
              <w:t>á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reas</w:t>
            </w:r>
            <w:r w:rsidR="00B807C4" w:rsidRPr="00BA52B8">
              <w:rPr>
                <w:rFonts w:ascii="Arial" w:eastAsia="Times New Roman" w:hAnsi="Arial" w:cs="Arial"/>
                <w:lang w:val="es-ES" w:eastAsia="es-MX"/>
              </w:rPr>
              <w:t xml:space="preserve"> del TEPJF</w:t>
            </w:r>
            <w:r w:rsidR="009C25F8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9A375B" w:rsidRPr="00BA52B8" w:rsidRDefault="009A375B" w:rsidP="00661402">
            <w:pPr>
              <w:spacing w:after="101"/>
              <w:ind w:left="363" w:right="82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9A375B" w:rsidRPr="00BA52B8" w:rsidRDefault="009A375B" w:rsidP="00661402">
            <w:pPr>
              <w:spacing w:after="101"/>
              <w:ind w:left="488" w:right="82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Si: </w:t>
            </w:r>
            <w:r w:rsidR="001142A6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continúa 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en la actividad </w:t>
            </w:r>
            <w:r w:rsidR="0042540B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3</w:t>
            </w:r>
            <w:r w:rsidR="00B35152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9A375B" w:rsidRPr="00BA52B8" w:rsidRDefault="009A375B" w:rsidP="0042540B">
            <w:pPr>
              <w:spacing w:after="101"/>
              <w:ind w:left="488" w:right="82" w:hanging="17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No: </w:t>
            </w:r>
            <w:r w:rsidR="001142A6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continúa 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en la actividad </w:t>
            </w:r>
            <w:r w:rsidR="0042540B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4</w:t>
            </w:r>
            <w:r w:rsidR="00B35152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375B" w:rsidRPr="00BA52B8" w:rsidRDefault="009A375B" w:rsidP="00661402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</w:t>
            </w:r>
            <w:r w:rsidR="00031F66" w:rsidRPr="00BA52B8">
              <w:rPr>
                <w:rFonts w:ascii="Arial" w:eastAsia="Times New Roman" w:hAnsi="Arial" w:cs="Arial"/>
                <w:lang w:val="es-ES" w:eastAsia="es-MX"/>
              </w:rPr>
              <w:t xml:space="preserve"> de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fecha límite</w:t>
            </w:r>
          </w:p>
        </w:tc>
      </w:tr>
      <w:tr w:rsidR="0042540B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42540B" w:rsidRPr="00BA52B8" w:rsidRDefault="0042540B" w:rsidP="00661402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Personal </w:t>
            </w:r>
          </w:p>
          <w:p w:rsidR="00AD1B2C" w:rsidRPr="00BA52B8" w:rsidRDefault="00AD1B2C" w:rsidP="00661402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42540B" w:rsidRPr="00BA52B8" w:rsidRDefault="00D263A0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8" w:right="82" w:hanging="285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42540B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instruidas.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540B" w:rsidRPr="00BA52B8" w:rsidRDefault="0042540B" w:rsidP="00661402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Oficio de fecha límite </w:t>
            </w:r>
          </w:p>
        </w:tc>
      </w:tr>
      <w:tr w:rsidR="005917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6D4074" w:rsidRPr="00BA52B8" w:rsidRDefault="00B14E16" w:rsidP="00B14E16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="00FC36F0" w:rsidRPr="00BA52B8">
              <w:rPr>
                <w:rFonts w:ascii="Arial" w:eastAsia="Times New Roman" w:hAnsi="Arial" w:cs="Arial"/>
                <w:lang w:val="es-ES" w:eastAsia="es-MX"/>
              </w:rPr>
              <w:t>itular</w:t>
            </w:r>
            <w:r w:rsidR="00CD6ECE"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6D4074" w:rsidRPr="00BA52B8" w:rsidRDefault="006D4074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8" w:right="82" w:hanging="285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igna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 instruye </w:t>
            </w:r>
            <w:r w:rsidR="0050745F" w:rsidRPr="00BA52B8">
              <w:rPr>
                <w:rFonts w:ascii="Arial" w:eastAsia="Times New Roman" w:hAnsi="Arial" w:cs="Arial"/>
                <w:lang w:val="es-ES" w:eastAsia="es-MX"/>
              </w:rPr>
              <w:t>dar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trámite </w:t>
            </w:r>
            <w:r w:rsidR="0050745F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l oficio de fecha límite para la recepción de los puntos de acuerdo que presenten las </w:t>
            </w:r>
            <w:r w:rsidR="0050745F" w:rsidRPr="00BA52B8">
              <w:rPr>
                <w:rFonts w:ascii="Arial" w:eastAsia="Times New Roman" w:hAnsi="Arial" w:cs="Arial"/>
                <w:lang w:val="es-ES" w:eastAsia="es-MX"/>
              </w:rPr>
              <w:t>á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reas</w:t>
            </w:r>
            <w:r w:rsidR="0050745F" w:rsidRPr="00BA52B8">
              <w:rPr>
                <w:rFonts w:ascii="Arial" w:eastAsia="Times New Roman" w:hAnsi="Arial" w:cs="Arial"/>
                <w:lang w:val="es-ES" w:eastAsia="es-MX"/>
              </w:rPr>
              <w:t xml:space="preserve"> del TEPJF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4074" w:rsidRPr="00BA52B8" w:rsidRDefault="006D4074" w:rsidP="00661402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 de fecha límite</w:t>
            </w:r>
          </w:p>
        </w:tc>
      </w:tr>
      <w:tr w:rsidR="005917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C25F8" w:rsidRPr="00BA52B8" w:rsidRDefault="009C25F8" w:rsidP="00661402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Personal</w:t>
            </w:r>
          </w:p>
          <w:p w:rsidR="00AD1B2C" w:rsidRPr="00BA52B8" w:rsidRDefault="00AD1B2C" w:rsidP="00661402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7C5896" w:rsidRPr="00BA52B8" w:rsidRDefault="009C25F8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8" w:right="82" w:hanging="285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Remite </w:t>
            </w:r>
            <w:r w:rsidR="00FC36F0" w:rsidRPr="00BA52B8">
              <w:rPr>
                <w:rFonts w:ascii="Arial" w:eastAsia="Times New Roman" w:hAnsi="Arial" w:cs="Arial"/>
                <w:lang w:val="es-ES" w:eastAsia="es-MX"/>
              </w:rPr>
              <w:t>el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oficio de fecha límite a las </w:t>
            </w:r>
            <w:r w:rsidR="009A3839" w:rsidRPr="00BA52B8">
              <w:rPr>
                <w:rFonts w:ascii="Arial" w:eastAsia="Times New Roman" w:hAnsi="Arial" w:cs="Arial"/>
                <w:lang w:val="es-ES" w:eastAsia="es-MX"/>
              </w:rPr>
              <w:t>á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reas</w:t>
            </w:r>
            <w:r w:rsidR="009A3839" w:rsidRPr="00BA52B8">
              <w:rPr>
                <w:rFonts w:ascii="Arial" w:eastAsia="Times New Roman" w:hAnsi="Arial" w:cs="Arial"/>
                <w:lang w:val="es-ES" w:eastAsia="es-MX"/>
              </w:rPr>
              <w:t xml:space="preserve"> del TEPJF, </w:t>
            </w:r>
            <w:r w:rsidR="000C7DCA" w:rsidRPr="00BA52B8">
              <w:rPr>
                <w:rFonts w:ascii="Arial" w:eastAsia="Times New Roman" w:hAnsi="Arial" w:cs="Arial"/>
                <w:lang w:val="es-ES" w:eastAsia="es-MX"/>
              </w:rPr>
              <w:t xml:space="preserve">13 días hábiles </w:t>
            </w:r>
            <w:r w:rsidR="00B35152" w:rsidRPr="00BA52B8">
              <w:rPr>
                <w:rFonts w:ascii="Arial" w:eastAsia="Times New Roman" w:hAnsi="Arial" w:cs="Arial"/>
                <w:lang w:val="es-ES" w:eastAsia="es-MX"/>
              </w:rPr>
              <w:t>previos a</w:t>
            </w:r>
            <w:r w:rsidR="000C7DCA" w:rsidRPr="00BA52B8">
              <w:rPr>
                <w:rFonts w:ascii="Arial" w:eastAsia="Times New Roman" w:hAnsi="Arial" w:cs="Arial"/>
                <w:lang w:val="es-ES" w:eastAsia="es-MX"/>
              </w:rPr>
              <w:t xml:space="preserve"> la </w:t>
            </w:r>
            <w:r w:rsidR="008D2D6D" w:rsidRPr="00BA52B8">
              <w:rPr>
                <w:rFonts w:ascii="Arial" w:eastAsia="Times New Roman" w:hAnsi="Arial" w:cs="Arial"/>
                <w:lang w:val="es-ES" w:eastAsia="es-MX"/>
              </w:rPr>
              <w:t xml:space="preserve">celebración </w:t>
            </w:r>
            <w:r w:rsidR="000C7DCA" w:rsidRPr="00BA52B8">
              <w:rPr>
                <w:rFonts w:ascii="Arial" w:eastAsia="Times New Roman" w:hAnsi="Arial" w:cs="Arial"/>
                <w:lang w:val="es-ES" w:eastAsia="es-MX"/>
              </w:rPr>
              <w:t>de la sesión</w:t>
            </w:r>
            <w:r w:rsidR="00FB4528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5F8" w:rsidRPr="00BA52B8" w:rsidRDefault="00FB4528" w:rsidP="00661402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Acuses de recibo de </w:t>
            </w:r>
            <w:r w:rsidR="00B35152" w:rsidRPr="00BA52B8">
              <w:rPr>
                <w:rFonts w:ascii="Arial" w:eastAsia="Times New Roman" w:hAnsi="Arial" w:cs="Arial"/>
                <w:lang w:val="es-ES" w:eastAsia="es-MX"/>
              </w:rPr>
              <w:t xml:space="preserve">los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oficios de fecha límite</w:t>
            </w:r>
          </w:p>
        </w:tc>
      </w:tr>
      <w:tr w:rsidR="005917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532F4" w:rsidRPr="00BA52B8" w:rsidRDefault="00F532F4" w:rsidP="00B807C4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  <w:r w:rsidR="00B807C4" w:rsidRPr="00BA52B8">
              <w:rPr>
                <w:rFonts w:ascii="Arial" w:eastAsia="Times New Roman" w:hAnsi="Arial" w:cs="Arial"/>
                <w:lang w:eastAsia="es-MX"/>
              </w:rPr>
              <w:t xml:space="preserve"> de la S.A.</w:t>
            </w:r>
            <w:r w:rsidR="00047509" w:rsidRPr="00BA52B8">
              <w:rPr>
                <w:rFonts w:ascii="Arial" w:eastAsia="Times New Roman" w:hAnsi="Arial" w:cs="Arial"/>
                <w:lang w:eastAsia="es-MX"/>
              </w:rPr>
              <w:t>/</w:t>
            </w:r>
            <w:r w:rsidR="00B807C4" w:rsidRPr="00BA52B8">
              <w:rPr>
                <w:rFonts w:ascii="Arial" w:eastAsia="Times New Roman" w:hAnsi="Arial" w:cs="Arial"/>
                <w:lang w:eastAsia="es-MX"/>
              </w:rPr>
              <w:t>á</w:t>
            </w:r>
            <w:r w:rsidR="00047509" w:rsidRPr="00BA52B8">
              <w:rPr>
                <w:rFonts w:ascii="Arial" w:eastAsia="Times New Roman" w:hAnsi="Arial" w:cs="Arial"/>
                <w:lang w:eastAsia="es-MX"/>
              </w:rPr>
              <w:t>reas</w:t>
            </w:r>
            <w:r w:rsidR="00B807C4" w:rsidRPr="00BA52B8">
              <w:rPr>
                <w:rFonts w:ascii="Arial" w:eastAsia="Times New Roman" w:hAnsi="Arial" w:cs="Arial"/>
                <w:lang w:eastAsia="es-MX"/>
              </w:rPr>
              <w:t xml:space="preserve"> del TEPJF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532F4" w:rsidRPr="00BA52B8" w:rsidRDefault="007C5896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hAnsi="Arial" w:cs="Arial"/>
              </w:rPr>
              <w:t>Ingresa los puntos de acuerdo a</w:t>
            </w:r>
            <w:r w:rsidR="00B01B52" w:rsidRPr="00BA52B8">
              <w:rPr>
                <w:rFonts w:ascii="Arial" w:hAnsi="Arial" w:cs="Arial"/>
              </w:rPr>
              <w:t>l registro o sistema</w:t>
            </w:r>
            <w:r w:rsidRPr="00BA52B8">
              <w:rPr>
                <w:rFonts w:ascii="Arial" w:hAnsi="Arial" w:cs="Arial"/>
              </w:rPr>
              <w:t xml:space="preserve"> de la </w:t>
            </w:r>
            <w:r w:rsidR="00FC36F0" w:rsidRPr="00BA52B8">
              <w:rPr>
                <w:rFonts w:ascii="Arial" w:hAnsi="Arial" w:cs="Arial"/>
              </w:rPr>
              <w:t>Secretaría</w:t>
            </w:r>
            <w:r w:rsidR="00746131" w:rsidRPr="00BA52B8">
              <w:rPr>
                <w:rFonts w:ascii="Arial" w:hAnsi="Arial" w:cs="Arial"/>
              </w:rPr>
              <w:t xml:space="preserve"> Administrativa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32F4" w:rsidRPr="00BA52B8" w:rsidRDefault="009C25F8" w:rsidP="00661402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Registro electrónico </w:t>
            </w:r>
            <w:r w:rsidR="00C14496" w:rsidRPr="00BA52B8">
              <w:rPr>
                <w:rFonts w:ascii="Arial" w:eastAsia="Times New Roman" w:hAnsi="Arial" w:cs="Arial"/>
                <w:lang w:val="es-ES" w:eastAsia="es-MX"/>
              </w:rPr>
              <w:t>en</w:t>
            </w:r>
            <w:r w:rsidR="007C5896" w:rsidRPr="00BA52B8">
              <w:rPr>
                <w:rFonts w:ascii="Arial" w:eastAsia="Times New Roman" w:hAnsi="Arial" w:cs="Arial"/>
                <w:lang w:val="es-ES" w:eastAsia="es-MX"/>
              </w:rPr>
              <w:t xml:space="preserve"> versión</w:t>
            </w:r>
            <w:r w:rsidR="00C14496" w:rsidRPr="00BA52B8">
              <w:rPr>
                <w:rFonts w:ascii="Arial" w:eastAsia="Times New Roman" w:hAnsi="Arial" w:cs="Arial"/>
                <w:lang w:val="es-ES" w:eastAsia="es-MX"/>
              </w:rPr>
              <w:t xml:space="preserve"> Word y SIGA</w:t>
            </w:r>
          </w:p>
        </w:tc>
      </w:tr>
      <w:tr w:rsidR="005917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F532F4" w:rsidRPr="00BA52B8" w:rsidRDefault="00B14E16" w:rsidP="00B14E16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="00F532F4"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="00CD6ECE"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F532F4" w:rsidRPr="00BA52B8" w:rsidRDefault="00F532F4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Instruye al personal la elaboración </w:t>
            </w:r>
            <w:r w:rsidR="00AB1122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del orden del día.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32F4" w:rsidRPr="00BA52B8" w:rsidRDefault="00C14496" w:rsidP="00661402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5917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047509" w:rsidRPr="00BA52B8" w:rsidRDefault="00391BF5" w:rsidP="00661402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661402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047509" w:rsidRPr="00BA52B8" w:rsidRDefault="00391BF5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Elabora </w:t>
            </w:r>
            <w:r w:rsidR="005849DB" w:rsidRPr="00BA52B8">
              <w:rPr>
                <w:rFonts w:ascii="Arial" w:eastAsia="Times New Roman" w:hAnsi="Arial" w:cs="Arial"/>
                <w:lang w:val="es-ES" w:eastAsia="es-MX"/>
              </w:rPr>
              <w:t xml:space="preserve">el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orden del día y </w:t>
            </w:r>
            <w:r w:rsidR="005849DB" w:rsidRPr="00BA52B8">
              <w:rPr>
                <w:rFonts w:ascii="Arial" w:eastAsia="Times New Roman" w:hAnsi="Arial" w:cs="Arial"/>
                <w:lang w:val="es-ES" w:eastAsia="es-MX"/>
              </w:rPr>
              <w:t xml:space="preserve">lo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somete a consideración de</w:t>
            </w:r>
            <w:r w:rsidR="005849DB" w:rsidRPr="00BA52B8">
              <w:rPr>
                <w:rFonts w:ascii="Arial" w:eastAsia="Times New Roman" w:hAnsi="Arial" w:cs="Arial"/>
                <w:lang w:val="es-ES" w:eastAsia="es-MX"/>
              </w:rPr>
              <w:t>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Titular.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7509" w:rsidRPr="00BA52B8" w:rsidRDefault="00391BF5" w:rsidP="00661402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5917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532F4" w:rsidRPr="00BA52B8" w:rsidRDefault="00B14E16" w:rsidP="00B14E16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>Persona t</w:t>
            </w:r>
            <w:r w:rsidR="00F532F4"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="00CD6ECE"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532F4" w:rsidRPr="00BA52B8" w:rsidRDefault="00C761B7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Revisa y </w:t>
            </w:r>
            <w:r w:rsidR="00A058FA" w:rsidRPr="00BA52B8">
              <w:rPr>
                <w:rFonts w:ascii="Arial" w:eastAsia="Times New Roman" w:hAnsi="Arial" w:cs="Arial"/>
                <w:lang w:val="es-ES" w:eastAsia="es-MX"/>
              </w:rPr>
              <w:t xml:space="preserve">acuerda con </w:t>
            </w:r>
            <w:r w:rsidR="0056355A" w:rsidRPr="00BA52B8">
              <w:rPr>
                <w:rFonts w:ascii="Arial" w:eastAsia="Times New Roman" w:hAnsi="Arial" w:cs="Arial"/>
                <w:lang w:val="es-ES" w:eastAsia="es-MX"/>
              </w:rPr>
              <w:t>Presidencia</w:t>
            </w:r>
            <w:r w:rsidR="003F3D9D" w:rsidRPr="00BA52B8">
              <w:rPr>
                <w:rFonts w:ascii="Arial" w:eastAsia="Times New Roman" w:hAnsi="Arial" w:cs="Arial"/>
                <w:lang w:val="es-ES" w:eastAsia="es-MX"/>
              </w:rPr>
              <w:t xml:space="preserve"> de la Comisión de Administración</w:t>
            </w:r>
            <w:r w:rsidR="0056355A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1E7081" w:rsidRPr="00BA52B8">
              <w:rPr>
                <w:rFonts w:ascii="Arial" w:eastAsia="Times New Roman" w:hAnsi="Arial" w:cs="Arial"/>
                <w:lang w:val="es-ES" w:eastAsia="es-MX"/>
              </w:rPr>
              <w:t>el orden del día.</w:t>
            </w:r>
          </w:p>
          <w:p w:rsidR="00AD1B2C" w:rsidRPr="00BA52B8" w:rsidRDefault="00AD1B2C" w:rsidP="00BA52B8">
            <w:pPr>
              <w:spacing w:after="101"/>
              <w:ind w:left="363" w:right="82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AD1B2C" w:rsidRPr="00BA52B8" w:rsidRDefault="00AD1B2C" w:rsidP="00BA52B8">
            <w:pPr>
              <w:spacing w:after="101"/>
              <w:ind w:left="488" w:right="82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10.</w:t>
            </w:r>
          </w:p>
          <w:p w:rsidR="00AD1B2C" w:rsidRPr="00BA52B8" w:rsidRDefault="00BD6F5B" w:rsidP="00BA52B8">
            <w:pPr>
              <w:pStyle w:val="Prrafodelista"/>
              <w:spacing w:after="101"/>
              <w:ind w:left="346" w:right="82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  </w:t>
            </w:r>
            <w:r w:rsidR="00AD1B2C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11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32F4" w:rsidRPr="00BA52B8" w:rsidRDefault="00A058FA" w:rsidP="00661402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D263A0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51" w:right="82" w:hanging="283"/>
              <w:jc w:val="both"/>
              <w:rPr>
                <w:rFonts w:ascii="Arial" w:eastAsia="Times New Roman" w:hAnsi="Arial" w:cs="Arial"/>
                <w:shd w:val="clear" w:color="auto" w:fill="00B0F0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 xml:space="preserve">a </w:t>
            </w:r>
            <w:r w:rsidR="00AD1B2C"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>las modificaciones</w:t>
            </w:r>
            <w:r w:rsidR="00AD1B2C" w:rsidRPr="00BA52B8">
              <w:rPr>
                <w:rFonts w:ascii="Arial" w:eastAsia="Times New Roman" w:hAnsi="Arial" w:cs="Arial"/>
                <w:shd w:val="clear" w:color="auto" w:fill="00B0F0"/>
                <w:lang w:val="es-ES" w:eastAsia="es-MX"/>
              </w:rPr>
              <w:t xml:space="preserve"> 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Recibe los puntos de acuerdo, los analiza, verifica las coincidencias de títulos, pies de página, justificación, ortografía, propone </w:t>
            </w:r>
            <w:r w:rsidR="00D263A0">
              <w:rPr>
                <w:rFonts w:ascii="Arial" w:eastAsia="Times New Roman" w:hAnsi="Arial" w:cs="Arial"/>
                <w:lang w:val="es-ES" w:eastAsia="es-MX"/>
              </w:rPr>
              <w:t>y</w:t>
            </w:r>
            <w:r w:rsidR="00721A84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D263A0"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="00D263A0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correspondientes.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Recibe los puntos de acuerdo revisados por el personal.</w:t>
            </w:r>
          </w:p>
          <w:p w:rsidR="00AD1B2C" w:rsidRPr="00BA52B8" w:rsidRDefault="00AD1B2C" w:rsidP="00387542">
            <w:pPr>
              <w:spacing w:after="101"/>
              <w:ind w:left="634" w:right="82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AD1B2C" w:rsidRPr="00BA52B8" w:rsidRDefault="00AD1B2C" w:rsidP="00387542">
            <w:pPr>
              <w:spacing w:after="101"/>
              <w:ind w:left="634" w:right="82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</w:t>
            </w:r>
            <w:r w:rsidR="00F461B2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3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AD1B2C" w:rsidRPr="00BA52B8" w:rsidRDefault="00AD1B2C" w:rsidP="00387542">
            <w:pPr>
              <w:spacing w:after="101"/>
              <w:ind w:left="634" w:right="82" w:hanging="17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</w:t>
            </w:r>
            <w:r w:rsidR="00F461B2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4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Envía al </w:t>
            </w:r>
            <w:r w:rsidR="00F461B2" w:rsidRPr="00BA52B8">
              <w:rPr>
                <w:rFonts w:ascii="Arial" w:eastAsia="Times New Roman" w:hAnsi="Arial" w:cs="Arial"/>
                <w:lang w:eastAsia="es-MX"/>
              </w:rPr>
              <w:t>á</w:t>
            </w:r>
            <w:r w:rsidRPr="00BA52B8">
              <w:rPr>
                <w:rFonts w:ascii="Arial" w:eastAsia="Times New Roman" w:hAnsi="Arial" w:cs="Arial"/>
                <w:lang w:eastAsia="es-MX"/>
              </w:rPr>
              <w:t>rea</w:t>
            </w:r>
            <w:r w:rsidR="00F461B2" w:rsidRPr="00BA52B8">
              <w:rPr>
                <w:rFonts w:ascii="Arial" w:eastAsia="Times New Roman" w:hAnsi="Arial" w:cs="Arial"/>
                <w:lang w:eastAsia="es-MX"/>
              </w:rPr>
              <w:t xml:space="preserve"> del TEPJF que presenta el punto</w:t>
            </w:r>
            <w:r w:rsidR="00D263A0">
              <w:rPr>
                <w:rFonts w:ascii="Arial" w:eastAsia="Times New Roman" w:hAnsi="Arial" w:cs="Arial"/>
                <w:lang w:eastAsia="es-MX"/>
              </w:rPr>
              <w:t xml:space="preserve"> para que se </w:t>
            </w:r>
            <w:r w:rsidR="00D263A0">
              <w:rPr>
                <w:rFonts w:ascii="Arial" w:eastAsia="Times New Roman" w:hAnsi="Arial" w:cs="Arial"/>
                <w:lang w:val="es-ES" w:eastAsia="es-MX"/>
              </w:rPr>
              <w:t>realicen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 las sugerencias.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D179FE" w:rsidP="00D179FE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Titulares de las á</w:t>
            </w:r>
            <w:r w:rsidR="00AD1B2C" w:rsidRPr="00BA52B8">
              <w:rPr>
                <w:rFonts w:ascii="Arial" w:eastAsia="Times New Roman" w:hAnsi="Arial" w:cs="Arial"/>
                <w:bCs/>
                <w:lang w:val="es-ES" w:eastAsia="es-MX"/>
              </w:rPr>
              <w:t>reas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 </w:t>
            </w:r>
            <w:r w:rsidR="00B807C4"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del TEPJF 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que presentan puntos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Suscriben los puntos de acuerdo de su competencia y los remiten a la Secretaría </w:t>
            </w:r>
            <w:r w:rsidR="00F461B2" w:rsidRPr="00BA52B8">
              <w:rPr>
                <w:rFonts w:ascii="Arial" w:eastAsia="Times New Roman" w:hAnsi="Arial" w:cs="Arial"/>
                <w:lang w:val="es-ES" w:eastAsia="es-MX"/>
              </w:rPr>
              <w:t xml:space="preserve">Administrativa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para su reproducción.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Puntos de acuerdo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titular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Instruye la elaboración del orden del día definitivo y de las convocatorias y los somete a la consideración de </w:t>
            </w:r>
            <w:r w:rsidR="00F461B2" w:rsidRPr="00BA52B8">
              <w:rPr>
                <w:rFonts w:ascii="Arial" w:eastAsia="Times New Roman" w:hAnsi="Arial" w:cs="Arial"/>
                <w:lang w:val="es-ES" w:eastAsia="es-MX"/>
              </w:rPr>
              <w:t xml:space="preserve">persona titular de la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Presidencia de la Comisión de Administración.</w:t>
            </w:r>
          </w:p>
          <w:p w:rsidR="00AD1B2C" w:rsidRPr="00BA52B8" w:rsidRDefault="00AD1B2C" w:rsidP="00387542">
            <w:pPr>
              <w:spacing w:after="101"/>
              <w:ind w:left="634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AD1B2C" w:rsidRPr="00BA52B8" w:rsidRDefault="00AD1B2C" w:rsidP="00387542">
            <w:pPr>
              <w:spacing w:after="101"/>
              <w:ind w:left="634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lastRenderedPageBreak/>
              <w:t>Si: continúa en la actividad 1</w:t>
            </w:r>
            <w:r w:rsidR="00F461B2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6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AD1B2C" w:rsidRPr="00BA52B8" w:rsidRDefault="00AD1B2C" w:rsidP="00387542">
            <w:pPr>
              <w:spacing w:after="101"/>
              <w:ind w:left="634" w:hanging="17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</w:t>
            </w:r>
            <w:r w:rsidR="00F461B2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7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>Orden del día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Personal 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D263A0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las modificaciones instruidas.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8551E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Recibe </w:t>
            </w:r>
            <w:r w:rsidR="00A8551E" w:rsidRPr="00BA52B8">
              <w:rPr>
                <w:rFonts w:ascii="Arial" w:eastAsia="Times New Roman" w:hAnsi="Arial" w:cs="Arial"/>
                <w:lang w:val="es-ES" w:eastAsia="es-MX"/>
              </w:rPr>
              <w:t xml:space="preserve">las convocatorias y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el orden del día definitivo</w:t>
            </w:r>
            <w:r w:rsidR="00A8551E" w:rsidRPr="00BA52B8">
              <w:rPr>
                <w:rFonts w:ascii="Arial" w:eastAsia="Times New Roman" w:hAnsi="Arial" w:cs="Arial"/>
                <w:lang w:val="es-ES" w:eastAsia="es-MX"/>
              </w:rPr>
              <w:t>, las envía al Secretariado Técnico con las carpetas de trabajo 5 días hábiles previos a la celebración de la sesión</w:t>
            </w:r>
          </w:p>
          <w:p w:rsidR="00AD1B2C" w:rsidRPr="00BA52B8" w:rsidRDefault="00F461B2" w:rsidP="00A8551E">
            <w:pPr>
              <w:pStyle w:val="Prrafodelista"/>
              <w:spacing w:after="101"/>
              <w:ind w:left="346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  </w:t>
            </w:r>
            <w:r w:rsidR="00A8551E" w:rsidRPr="00BA52B8">
              <w:rPr>
                <w:rFonts w:ascii="Arial" w:eastAsia="Times New Roman" w:hAnsi="Arial" w:cs="Arial"/>
                <w:lang w:val="es-ES" w:eastAsia="es-MX"/>
              </w:rPr>
              <w:t xml:space="preserve">Registra las carpetas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en el SIGA.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Orden del día, Carpeta de trabajo y SIGA, acuses de recibo de convocatorias 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9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 xml:space="preserve">Organiza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la logística de la sesión de la Comisión de Administración y solicita los siguientes servicios:</w:t>
            </w:r>
          </w:p>
          <w:p w:rsidR="00AD1B2C" w:rsidRPr="00BA52B8" w:rsidRDefault="00AD1B2C" w:rsidP="00641B0A">
            <w:pPr>
              <w:pStyle w:val="Prrafodelista"/>
              <w:numPr>
                <w:ilvl w:val="0"/>
                <w:numId w:val="3"/>
              </w:numPr>
              <w:spacing w:after="101"/>
              <w:ind w:left="630" w:right="224" w:hanging="142"/>
              <w:jc w:val="both"/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  <w:t>Servicio de audio-grabación a la Dirección General de Sistemas.</w:t>
            </w:r>
          </w:p>
          <w:p w:rsidR="00AD1B2C" w:rsidRPr="00BA52B8" w:rsidRDefault="00AD1B2C" w:rsidP="00641B0A">
            <w:pPr>
              <w:pStyle w:val="Prrafodelista"/>
              <w:numPr>
                <w:ilvl w:val="0"/>
                <w:numId w:val="3"/>
              </w:numPr>
              <w:spacing w:after="101"/>
              <w:ind w:left="630" w:right="224" w:hanging="14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  <w:t>Servicio de estenografía.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5A1832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6" w:right="82" w:hanging="346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Convoca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al Secretariado Técnico para la reunión de aclaraciones de la carpeta de trabajo.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6" w:right="82" w:hanging="346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 xml:space="preserve">Instruye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la logística para la reunión de trabajo.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6" w:right="82" w:hanging="346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Organiza 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 logística de la reunión de trabajo con el Secretariado Técnico 7 días hábiles previos a la celebración de la sesión.</w:t>
            </w:r>
          </w:p>
          <w:p w:rsidR="003B10A2" w:rsidRPr="00BA52B8" w:rsidRDefault="003B10A2" w:rsidP="003B10A2">
            <w:pPr>
              <w:pStyle w:val="Prrafodelista"/>
              <w:spacing w:after="101"/>
              <w:ind w:left="346"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Se celebra la sesión de trabajo con el Secretariado Técnico.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AD1B2C" w:rsidRPr="00BA52B8" w:rsidRDefault="00AD1B2C" w:rsidP="00AD1B2C">
            <w:pPr>
              <w:pStyle w:val="Prrafodelista"/>
              <w:spacing w:after="101"/>
              <w:ind w:left="0" w:right="77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titular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9"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Recibe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comentarios del Secretariado Técnico y tomando en cuenta los de la Presidencia, coordina y verifica que las modificaciones solicitadas se lleven a cabo por el personal y las áreas</w:t>
            </w:r>
            <w:r w:rsidR="00B807C4" w:rsidRPr="00BA52B8">
              <w:rPr>
                <w:rFonts w:ascii="Arial" w:eastAsia="Times New Roman" w:hAnsi="Arial" w:cs="Arial"/>
                <w:lang w:val="es-ES" w:eastAsia="es-MX"/>
              </w:rPr>
              <w:t xml:space="preserve"> del TEPJF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AD1B2C" w:rsidRPr="00BA52B8" w:rsidRDefault="00AD1B2C" w:rsidP="00387542">
            <w:pPr>
              <w:spacing w:after="101"/>
              <w:ind w:left="634" w:right="365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lastRenderedPageBreak/>
              <w:t>¿Los puntos de acuerdo tienen modificaciones?</w:t>
            </w:r>
          </w:p>
          <w:p w:rsidR="00AD1B2C" w:rsidRPr="00BA52B8" w:rsidRDefault="00AD1B2C" w:rsidP="00387542">
            <w:pPr>
              <w:spacing w:after="101"/>
              <w:ind w:left="634" w:right="365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2</w:t>
            </w:r>
            <w:r w:rsidR="00541890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3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AD1B2C" w:rsidRPr="00BA52B8" w:rsidRDefault="00AD1B2C" w:rsidP="00387542">
            <w:pPr>
              <w:spacing w:after="101"/>
              <w:ind w:left="634" w:right="365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2</w:t>
            </w:r>
            <w:r w:rsidR="00541890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4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>Correo electrónico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F77A31" w:rsidP="00F77A31">
            <w:pPr>
              <w:pStyle w:val="Prrafodelista"/>
              <w:spacing w:after="101"/>
              <w:ind w:left="0" w:right="77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Titulares de las á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 xml:space="preserve">reas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que presentan puntos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D263A0" w:rsidP="00D263A0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="00AD1B2C" w:rsidRPr="001406FE">
              <w:rPr>
                <w:rFonts w:ascii="Arial" w:eastAsia="Times New Roman" w:hAnsi="Arial" w:cs="Arial"/>
                <w:lang w:val="es-ES" w:eastAsia="es-MX"/>
              </w:rPr>
              <w:t xml:space="preserve">an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los ajustes solicitados y los remiten al Titular e instruye enviarlos al Secretariado Técnico.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Puntos de acuerdo 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632" w:right="82" w:hanging="567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Organiza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 logística de la sesión de la Comisión de Administración.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Integra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 carpeta de trabajo definitiva y registra los puntos </w:t>
            </w:r>
            <w:r w:rsidR="009A3839" w:rsidRPr="00BA52B8">
              <w:rPr>
                <w:rFonts w:ascii="Arial" w:eastAsia="Times New Roman" w:hAnsi="Arial" w:cs="Arial"/>
                <w:lang w:val="es-ES" w:eastAsia="es-MX"/>
              </w:rPr>
              <w:t>en el SIG</w:t>
            </w:r>
            <w:r w:rsidR="00541890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A3839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3 días hábiles previos a la celebración de la sesión.</w:t>
            </w:r>
          </w:p>
          <w:p w:rsidR="00AD1B2C" w:rsidRPr="00BA52B8" w:rsidRDefault="00AD1B2C" w:rsidP="00AD1B2C">
            <w:pPr>
              <w:pStyle w:val="Prrafodelista"/>
              <w:spacing w:after="101"/>
              <w:ind w:left="346"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</w:p>
          <w:p w:rsidR="00AD1B2C" w:rsidRPr="00BA52B8" w:rsidRDefault="00541890" w:rsidP="00541890">
            <w:pPr>
              <w:pStyle w:val="Prrafodelista"/>
              <w:spacing w:after="101"/>
              <w:ind w:left="346"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hAnsi="Arial" w:cs="Arial"/>
                <w:lang w:val="es-ES" w:eastAsia="es-MX"/>
              </w:rPr>
              <w:t xml:space="preserve">Celebrada </w:t>
            </w:r>
            <w:r w:rsidR="00AD1B2C" w:rsidRPr="00BA52B8">
              <w:rPr>
                <w:rFonts w:ascii="Arial" w:hAnsi="Arial" w:cs="Arial"/>
                <w:lang w:val="es-ES" w:eastAsia="es-MX"/>
              </w:rPr>
              <w:t>la sesión,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 xml:space="preserve"> solicita a la Dirección General de Sistemas la grabación del audio de la sesión y la versión estenográfica.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Carpeta de trabajo y SIGA</w:t>
            </w:r>
          </w:p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</w:p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1"/>
              <w:ind w:right="18"/>
              <w:jc w:val="both"/>
              <w:rPr>
                <w:rFonts w:ascii="Arial" w:eastAsia="Times New Roman" w:hAnsi="Arial" w:cs="Arial"/>
                <w:lang w:val="es-MX" w:eastAsia="es-MX"/>
              </w:rPr>
            </w:pPr>
            <w:r w:rsidRPr="001406FE">
              <w:rPr>
                <w:rFonts w:ascii="Arial" w:hAnsi="Arial" w:cs="Arial"/>
                <w:lang w:val="es-ES" w:eastAsia="es-MX"/>
              </w:rPr>
              <w:t>Recibe l</w:t>
            </w:r>
            <w:r w:rsidRPr="00BA52B8">
              <w:rPr>
                <w:rFonts w:ascii="Arial" w:hAnsi="Arial" w:cs="Arial"/>
                <w:lang w:val="es-ES" w:eastAsia="es-MX"/>
              </w:rPr>
              <w:t>os audios de la sesión y la versión estenográfica  y los remite al Secretariado Técnico.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Audios</w:t>
            </w:r>
          </w:p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Versión estenográfica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Recibe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y archiva la versión estenográfica y el audio de la sesión.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Audios</w:t>
            </w:r>
          </w:p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Versión estenográfica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acta de la sesión.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Revisa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acta de la sesión.</w:t>
            </w:r>
          </w:p>
          <w:p w:rsidR="00AD1B2C" w:rsidRPr="00BA52B8" w:rsidRDefault="00AD1B2C" w:rsidP="00387542">
            <w:pPr>
              <w:spacing w:after="101"/>
              <w:ind w:left="634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AD1B2C" w:rsidRPr="00BA52B8" w:rsidRDefault="00AD1B2C" w:rsidP="00387542">
            <w:pPr>
              <w:spacing w:after="101"/>
              <w:ind w:left="634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3</w:t>
            </w:r>
            <w:r w:rsidR="00B56678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0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AD1B2C" w:rsidRPr="00BA52B8" w:rsidRDefault="00AD1B2C" w:rsidP="00387542">
            <w:pPr>
              <w:spacing w:after="101"/>
              <w:ind w:left="634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3</w:t>
            </w:r>
            <w:r w:rsidR="00B56678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1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lastRenderedPageBreak/>
              <w:t xml:space="preserve">Personal 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D263A0" w:rsidP="00641B0A">
            <w:pPr>
              <w:pStyle w:val="Prrafodelista"/>
              <w:numPr>
                <w:ilvl w:val="0"/>
                <w:numId w:val="4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instruidas.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Proyecto de acta 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shd w:val="clear" w:color="auto" w:fill="FFFF00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>Personal</w:t>
            </w:r>
            <w:r w:rsidRPr="00BA52B8">
              <w:rPr>
                <w:rFonts w:ascii="Arial" w:eastAsia="Times New Roman" w:hAnsi="Arial" w:cs="Arial"/>
                <w:shd w:val="clear" w:color="auto" w:fill="FFFF00"/>
                <w:lang w:val="es-ES" w:eastAsia="es-MX"/>
              </w:rPr>
              <w:t xml:space="preserve"> 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 xml:space="preserve">Agrega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 la carpeta de la siguiente sesión de la Comisión en la que se presentará para su aprobación.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SIGA y carpeta de trabajo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proyectos de oficios de cumplimiento y los somete a revisión </w:t>
            </w:r>
            <w:r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>de</w:t>
            </w:r>
            <w:r w:rsidR="00BC55B3"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 xml:space="preserve"> la persona</w:t>
            </w:r>
            <w:r w:rsidR="00BC55B3"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="00BC55B3"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="00BC55B3"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6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 xml:space="preserve">Revisa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los oficios de cumplimiento.</w:t>
            </w:r>
          </w:p>
          <w:p w:rsidR="00AD1B2C" w:rsidRPr="00BA52B8" w:rsidRDefault="00AD1B2C" w:rsidP="00387542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AD1B2C" w:rsidRPr="00BA52B8" w:rsidRDefault="00AD1B2C" w:rsidP="00387542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3</w:t>
            </w:r>
            <w:r w:rsidR="00A131CE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4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AD1B2C" w:rsidRPr="00BA52B8" w:rsidRDefault="00AD1B2C" w:rsidP="00387542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3</w:t>
            </w:r>
            <w:r w:rsidR="00A131CE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5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1406FE">
              <w:rPr>
                <w:rFonts w:ascii="Arial" w:eastAsia="Times New Roman" w:hAnsi="Arial" w:cs="Arial"/>
                <w:lang w:val="es-ES" w:eastAsia="es-MX"/>
              </w:rPr>
              <w:t>de la S.A.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D263A0" w:rsidP="00641B0A">
            <w:pPr>
              <w:pStyle w:val="Prrafodelista"/>
              <w:numPr>
                <w:ilvl w:val="0"/>
                <w:numId w:val="4"/>
              </w:numPr>
              <w:spacing w:after="101"/>
              <w:ind w:left="346" w:hanging="346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a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 xml:space="preserve">las modificaciones y los 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 xml:space="preserve">presenta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a firma del titular.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131CE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Entrega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 xml:space="preserve">los oficios de cumplimiento a las </w:t>
            </w:r>
            <w:r w:rsidR="00BD6F5B" w:rsidRPr="00BA52B8">
              <w:rPr>
                <w:rFonts w:ascii="Arial" w:eastAsia="Times New Roman" w:hAnsi="Arial" w:cs="Arial"/>
                <w:lang w:val="es-ES" w:eastAsia="es-MX"/>
              </w:rPr>
              <w:t>á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reas</w:t>
            </w:r>
            <w:r w:rsidR="00BD6F5B" w:rsidRPr="00BA52B8">
              <w:rPr>
                <w:rFonts w:ascii="Arial" w:eastAsia="Times New Roman" w:hAnsi="Arial" w:cs="Arial"/>
                <w:lang w:val="es-ES" w:eastAsia="es-MX"/>
              </w:rPr>
              <w:t xml:space="preserve"> del TEPJF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Acuses de recibo de los oficios de cumplimiento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Registra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los acuses de recibo de los oficios de cumplimiento, los escanea y remite al Secretariado Técnico.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shd w:val="clear" w:color="auto" w:fill="F2DBDB" w:themeFill="accent2" w:themeFillTint="33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Elabora para el visto bueno de</w:t>
            </w:r>
            <w:r w:rsidR="0001668C" w:rsidRPr="00AA17FE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Pr="00AA17FE">
              <w:rPr>
                <w:rFonts w:ascii="Arial" w:eastAsia="Times New Roman" w:hAnsi="Arial" w:cs="Arial"/>
                <w:lang w:val="es-ES" w:eastAsia="es-MX"/>
              </w:rPr>
              <w:t>l</w:t>
            </w:r>
            <w:r w:rsidR="0001668C" w:rsidRPr="00AA17FE">
              <w:rPr>
                <w:rFonts w:ascii="Arial" w:eastAsia="Times New Roman" w:hAnsi="Arial" w:cs="Arial"/>
                <w:lang w:val="es-ES" w:eastAsia="es-MX"/>
              </w:rPr>
              <w:t>a</w:t>
            </w: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01668C" w:rsidRPr="00AA17FE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="0001668C" w:rsidRPr="00AA17FE">
              <w:rPr>
                <w:rFonts w:ascii="Arial" w:eastAsia="Times New Roman" w:hAnsi="Arial" w:cs="Arial"/>
                <w:lang w:eastAsia="es-MX"/>
              </w:rPr>
              <w:t>itular</w:t>
            </w:r>
            <w:r w:rsidR="0001668C" w:rsidRPr="00AA17FE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  <w:r w:rsidRPr="00AA17FE">
              <w:rPr>
                <w:rFonts w:ascii="Arial" w:eastAsia="Times New Roman" w:hAnsi="Arial" w:cs="Arial"/>
                <w:lang w:val="es-ES" w:eastAsia="es-MX"/>
              </w:rPr>
              <w:t>, el concentrado</w:t>
            </w:r>
            <w:r w:rsidR="0001668C" w:rsidRPr="00AA17FE">
              <w:rPr>
                <w:rFonts w:ascii="Arial" w:eastAsia="Times New Roman" w:hAnsi="Arial" w:cs="Arial"/>
                <w:lang w:val="es-ES" w:eastAsia="es-MX"/>
              </w:rPr>
              <w:t xml:space="preserve"> cuatrimestral</w:t>
            </w:r>
            <w:r w:rsidR="0001668C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de seguimiento de acuerdos para su presentación a la Comisión de Administración.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Seguimiento de acuerdos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Revisa el seguimiento de acuerdos para integrarlo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al orden del día de la </w:t>
            </w:r>
            <w:r w:rsidR="0001668C" w:rsidRPr="00AA17FE">
              <w:rPr>
                <w:rFonts w:ascii="Arial" w:eastAsia="Times New Roman" w:hAnsi="Arial" w:cs="Arial"/>
                <w:lang w:val="es-ES" w:eastAsia="es-MX"/>
              </w:rPr>
              <w:t xml:space="preserve">siguiente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Comisión.</w:t>
            </w:r>
          </w:p>
          <w:p w:rsidR="00AD1B2C" w:rsidRPr="00BA52B8" w:rsidRDefault="00AD1B2C" w:rsidP="00387542">
            <w:pPr>
              <w:spacing w:after="101"/>
              <w:ind w:left="634" w:right="365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AD1B2C" w:rsidRPr="00BA52B8" w:rsidRDefault="00AD1B2C" w:rsidP="00387542">
            <w:pPr>
              <w:spacing w:after="101"/>
              <w:ind w:left="634" w:right="365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lastRenderedPageBreak/>
              <w:t xml:space="preserve">Si: continúa en la actividad </w:t>
            </w:r>
            <w:r w:rsidR="00A131CE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39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AD1B2C" w:rsidRPr="00BA52B8" w:rsidRDefault="00AD1B2C" w:rsidP="00387542">
            <w:pPr>
              <w:spacing w:after="101"/>
              <w:ind w:left="634" w:right="365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4</w:t>
            </w:r>
            <w:r w:rsidR="00A131CE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0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>Seguimiento de acuerdos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D263A0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AD1B2C" w:rsidRPr="00AA17FE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las modificaciones y lo pasa a firma de</w:t>
            </w:r>
            <w:r w:rsidR="00DD7185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l</w:t>
            </w:r>
            <w:r w:rsidR="00DD7185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DD7185" w:rsidRPr="00BA52B8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="00AD1B2C" w:rsidRPr="00BA52B8">
              <w:rPr>
                <w:rFonts w:ascii="Arial" w:eastAsia="Times New Roman" w:hAnsi="Arial" w:cs="Arial"/>
                <w:lang w:val="es-ES" w:eastAsia="es-MX"/>
              </w:rPr>
              <w:t>titular</w:t>
            </w:r>
            <w:r w:rsidR="00DD7185"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Seguimiento de acuerdos 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Presenta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en la siguiente sesión el seguimiento de acuerdos por parte de la Secretaría</w:t>
            </w:r>
            <w:r w:rsidR="005B674C" w:rsidRPr="00BA52B8">
              <w:rPr>
                <w:rFonts w:ascii="Arial" w:eastAsia="Times New Roman" w:hAnsi="Arial" w:cs="Arial"/>
                <w:lang w:val="es-ES" w:eastAsia="es-MX"/>
              </w:rPr>
              <w:t xml:space="preserve"> Administrativa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Seguimiento de acuerdos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A55CD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Registra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 información digitalizada de la sesión en el SIGA.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SIGA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5B674C" w:rsidRPr="00BA52B8" w:rsidRDefault="00AD1B2C" w:rsidP="00584BE7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shd w:val="clear" w:color="auto" w:fill="F2DBDB" w:themeFill="accent2" w:themeFillTint="33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641B0A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="00584BE7" w:rsidRPr="00AA17FE">
              <w:rPr>
                <w:rFonts w:ascii="Arial" w:eastAsia="Times New Roman" w:hAnsi="Arial" w:cs="Arial"/>
                <w:lang w:val="es-ES" w:eastAsia="es-MX"/>
              </w:rPr>
              <w:t xml:space="preserve"> y envía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oficio de remisión al Secretariado Técnico del acta de la sesión anterior aprobada por la Comisión de Administración para su suscripción.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 de remisión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2E5F14" w:rsidRDefault="00AD1B2C" w:rsidP="002E5F14">
            <w:pPr>
              <w:pStyle w:val="Prrafodelista"/>
              <w:numPr>
                <w:ilvl w:val="0"/>
                <w:numId w:val="4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E5F14">
              <w:rPr>
                <w:rFonts w:ascii="Arial" w:eastAsia="Times New Roman" w:hAnsi="Arial" w:cs="Arial"/>
                <w:lang w:val="es-ES" w:eastAsia="es-MX"/>
              </w:rPr>
              <w:t>Suscribe el oficio de remisión e instruye al personal su envío a las áreas</w:t>
            </w:r>
            <w:r w:rsidR="0001668C" w:rsidRPr="002E5F14">
              <w:rPr>
                <w:rFonts w:ascii="Arial" w:eastAsia="Times New Roman" w:hAnsi="Arial" w:cs="Arial"/>
                <w:lang w:val="es-ES" w:eastAsia="es-MX"/>
              </w:rPr>
              <w:t xml:space="preserve"> del TEPJF</w:t>
            </w:r>
            <w:r w:rsidRPr="002E5F14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 de remisión</w:t>
            </w:r>
          </w:p>
        </w:tc>
      </w:tr>
      <w:tr w:rsidR="00AD1B2C" w:rsidRPr="00BA52B8" w:rsidTr="00BA52B8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D1B2C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AD1B2C" w:rsidP="002E5F14">
            <w:pPr>
              <w:pStyle w:val="Prrafodelista"/>
              <w:numPr>
                <w:ilvl w:val="0"/>
                <w:numId w:val="4"/>
              </w:numPr>
              <w:spacing w:after="101"/>
              <w:ind w:left="492"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Registra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suscrita el acta en el SIGA.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1B2C" w:rsidRPr="00BA52B8" w:rsidRDefault="00AD1B2C" w:rsidP="00AD1B2C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SIGA</w:t>
            </w:r>
          </w:p>
        </w:tc>
      </w:tr>
      <w:tr w:rsidR="00AD1B2C" w:rsidRPr="00BA52B8" w:rsidTr="00D8577F">
        <w:trPr>
          <w:trHeight w:val="144"/>
        </w:trPr>
        <w:tc>
          <w:tcPr>
            <w:tcW w:w="92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AD1B2C" w:rsidRPr="00BA52B8" w:rsidRDefault="00AD1B2C" w:rsidP="00AD1B2C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FIN DEL PROCEDIMIENTO</w:t>
            </w:r>
          </w:p>
        </w:tc>
      </w:tr>
    </w:tbl>
    <w:p w:rsidR="009A2F9F" w:rsidRPr="00BA52B8" w:rsidRDefault="009A2F9F" w:rsidP="009A2F9F">
      <w:pPr>
        <w:pStyle w:val="Prrafodelista"/>
        <w:ind w:left="567"/>
        <w:jc w:val="both"/>
        <w:rPr>
          <w:rFonts w:ascii="Arial" w:hAnsi="Arial" w:cs="Arial"/>
          <w:b/>
          <w:bCs/>
        </w:rPr>
      </w:pPr>
    </w:p>
    <w:p w:rsidR="009A2F9F" w:rsidRPr="00BA52B8" w:rsidRDefault="009A2F9F" w:rsidP="009A2F9F">
      <w:pPr>
        <w:pStyle w:val="Prrafodelista"/>
        <w:ind w:left="567"/>
        <w:jc w:val="both"/>
        <w:rPr>
          <w:rFonts w:ascii="Arial" w:hAnsi="Arial" w:cs="Arial"/>
          <w:b/>
          <w:bCs/>
        </w:rPr>
      </w:pPr>
    </w:p>
    <w:p w:rsidR="008A6534" w:rsidRPr="00BA52B8" w:rsidRDefault="008A6534" w:rsidP="009A2F9F">
      <w:pPr>
        <w:pStyle w:val="Prrafodelista"/>
        <w:ind w:left="567"/>
        <w:jc w:val="both"/>
        <w:rPr>
          <w:rFonts w:ascii="Arial" w:hAnsi="Arial" w:cs="Arial"/>
          <w:b/>
          <w:bCs/>
        </w:rPr>
      </w:pPr>
    </w:p>
    <w:p w:rsidR="009A2F9F" w:rsidRPr="00BA52B8" w:rsidRDefault="009A2F9F" w:rsidP="009A2F9F">
      <w:pPr>
        <w:pStyle w:val="Prrafodelista"/>
        <w:ind w:left="567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641B0A">
      <w:pPr>
        <w:pStyle w:val="Prrafodelista"/>
        <w:numPr>
          <w:ilvl w:val="0"/>
          <w:numId w:val="9"/>
        </w:numPr>
        <w:ind w:right="48"/>
        <w:jc w:val="both"/>
        <w:rPr>
          <w:rFonts w:ascii="Arial" w:hAnsi="Arial" w:cs="Arial"/>
          <w:b/>
        </w:rPr>
      </w:pPr>
      <w:r w:rsidRPr="00BA52B8">
        <w:rPr>
          <w:rFonts w:ascii="Arial" w:hAnsi="Arial" w:cs="Arial"/>
          <w:b/>
        </w:rPr>
        <w:t>Procedimiento para la integración de las carpetas y la organización de las sesiones extraordinarias de la Comisión de Administración.</w:t>
      </w:r>
    </w:p>
    <w:p w:rsidR="009B1ADF" w:rsidRPr="00BA52B8" w:rsidRDefault="009B1ADF" w:rsidP="009B1ADF">
      <w:pPr>
        <w:jc w:val="both"/>
        <w:rPr>
          <w:rFonts w:ascii="Arial" w:hAnsi="Arial" w:cs="Arial"/>
          <w:b/>
          <w:bCs/>
        </w:rPr>
      </w:pPr>
    </w:p>
    <w:tbl>
      <w:tblPr>
        <w:tblW w:w="9240" w:type="dxa"/>
        <w:tblInd w:w="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4589"/>
        <w:gridCol w:w="2678"/>
      </w:tblGrid>
      <w:tr w:rsidR="009B1ADF" w:rsidRPr="00BA52B8" w:rsidTr="00D8577F">
        <w:trPr>
          <w:trHeight w:val="144"/>
          <w:tblHeader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hAnsi="Arial" w:cs="Arial"/>
                <w:b/>
              </w:rPr>
              <w:br w:type="page"/>
            </w: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RESPONSABLE</w:t>
            </w:r>
          </w:p>
        </w:tc>
        <w:tc>
          <w:tcPr>
            <w:tcW w:w="4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ACTIVIDADES</w:t>
            </w:r>
          </w:p>
        </w:tc>
        <w:tc>
          <w:tcPr>
            <w:tcW w:w="2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PRODUCTO</w:t>
            </w:r>
          </w:p>
        </w:tc>
      </w:tr>
      <w:tr w:rsidR="009B1ADF" w:rsidRPr="00BA52B8" w:rsidTr="00AA17F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left="351"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Instruye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al personal la elaboración  del orden del día de la sesión extraordinaria.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AA17F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lastRenderedPageBreak/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Elabora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el orden del día y lo somete a consideración del p</w:t>
            </w:r>
            <w:r w:rsidRPr="00AA17FE">
              <w:rPr>
                <w:rFonts w:ascii="Arial" w:eastAsia="Times New Roman" w:hAnsi="Arial" w:cs="Arial"/>
                <w:lang w:val="es-ES" w:eastAsia="es-MX"/>
              </w:rPr>
              <w:t>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Revisa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y acuerda con la Presidencia de la Comisión de Administración el orden del día.</w:t>
            </w:r>
          </w:p>
          <w:p w:rsidR="009B1ADF" w:rsidRPr="00BA52B8" w:rsidRDefault="009B1ADF" w:rsidP="00AA17FE">
            <w:pPr>
              <w:spacing w:after="101"/>
              <w:ind w:left="363" w:right="82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9B1ADF" w:rsidRPr="00BA52B8" w:rsidRDefault="00387542" w:rsidP="00AA17FE">
            <w:pPr>
              <w:spacing w:after="101"/>
              <w:ind w:right="82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      </w:t>
            </w:r>
            <w:r w:rsidR="009B1ADF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4.</w:t>
            </w:r>
          </w:p>
          <w:p w:rsidR="009B1ADF" w:rsidRPr="00BA52B8" w:rsidRDefault="009B1ADF" w:rsidP="00AA17FE">
            <w:pPr>
              <w:pStyle w:val="Prrafodelista"/>
              <w:spacing w:after="101"/>
              <w:ind w:left="346" w:right="82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5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2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shd w:val="clear" w:color="auto" w:fill="00B0F0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B1ADF" w:rsidRPr="00AA17FE">
              <w:rPr>
                <w:rFonts w:ascii="Arial" w:eastAsia="Times New Roman" w:hAnsi="Arial" w:cs="Arial"/>
                <w:lang w:val="es-ES" w:eastAsia="es-MX"/>
              </w:rPr>
              <w:t xml:space="preserve"> l</w:t>
            </w:r>
            <w:r w:rsidR="009B1ADF"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>as modificaciones</w:t>
            </w:r>
            <w:r w:rsidR="009B1ADF" w:rsidRPr="00BA52B8">
              <w:rPr>
                <w:rFonts w:ascii="Arial" w:eastAsia="Times New Roman" w:hAnsi="Arial" w:cs="Arial"/>
                <w:shd w:val="clear" w:color="auto" w:fill="00B0F0"/>
                <w:lang w:val="es-ES" w:eastAsia="es-MX"/>
              </w:rPr>
              <w:t xml:space="preserve"> 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Recibe los puntos de acuerdo, los analiza,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verifica las coincidencias de títulos, pies de página, justificación, ortografía.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Recibe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puntos de acuerdo revisados por el personal de la S.A.</w:t>
            </w:r>
          </w:p>
          <w:p w:rsidR="009B1ADF" w:rsidRPr="00BA52B8" w:rsidRDefault="009B1ADF" w:rsidP="009B1ADF">
            <w:pPr>
              <w:spacing w:after="101"/>
              <w:ind w:left="363" w:right="82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9B1ADF" w:rsidRPr="00BA52B8" w:rsidRDefault="009B1ADF" w:rsidP="009B1ADF">
            <w:pPr>
              <w:spacing w:after="101"/>
              <w:ind w:left="346" w:right="82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7.</w:t>
            </w:r>
          </w:p>
          <w:p w:rsidR="009B1ADF" w:rsidRPr="00BA52B8" w:rsidRDefault="009B1ADF" w:rsidP="009B1ADF">
            <w:pPr>
              <w:spacing w:after="101"/>
              <w:ind w:left="346" w:right="82" w:hanging="17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8.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eastAsia="es-MX"/>
              </w:rPr>
              <w:t xml:space="preserve">Envía 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a las áreas del TEPJF que </w:t>
            </w:r>
            <w:r w:rsidR="00D263A0">
              <w:rPr>
                <w:rFonts w:ascii="Arial" w:eastAsia="Times New Roman" w:hAnsi="Arial" w:cs="Arial"/>
                <w:lang w:eastAsia="es-MX"/>
              </w:rPr>
              <w:t xml:space="preserve">presentan el punto para que se </w:t>
            </w:r>
            <w:r w:rsidR="00D263A0">
              <w:rPr>
                <w:rFonts w:ascii="Arial" w:eastAsia="Times New Roman" w:hAnsi="Arial" w:cs="Arial"/>
                <w:lang w:val="es-ES" w:eastAsia="es-MX"/>
              </w:rPr>
              <w:t xml:space="preserve"> realicen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 las sugerencias.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9B1ADF" w:rsidRPr="00BA52B8" w:rsidTr="00AA17F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Titulares de las áreas </w:t>
            </w:r>
            <w:r w:rsidR="00B807C4"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del TEPJF 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que presentan puntos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2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>
              <w:rPr>
                <w:rFonts w:ascii="Arial" w:eastAsia="Times New Roman" w:hAnsi="Arial" w:cs="Arial"/>
                <w:lang w:val="es-ES" w:eastAsia="es-MX"/>
              </w:rPr>
              <w:t>n</w:t>
            </w:r>
            <w:r w:rsidR="009B1ADF" w:rsidRPr="00AA17FE">
              <w:rPr>
                <w:rFonts w:ascii="Arial" w:eastAsia="Times New Roman" w:hAnsi="Arial" w:cs="Arial"/>
                <w:lang w:val="es-ES" w:eastAsia="es-MX"/>
              </w:rPr>
              <w:t xml:space="preserve"> y suscriben</w:t>
            </w:r>
            <w:r w:rsidR="009B1ADF" w:rsidRPr="00BA52B8">
              <w:rPr>
                <w:rFonts w:ascii="Arial" w:eastAsia="Times New Roman" w:hAnsi="Arial" w:cs="Arial"/>
                <w:lang w:val="es-ES" w:eastAsia="es-MX"/>
              </w:rPr>
              <w:t xml:space="preserve"> los puntos de acuerdo y los remiten a la Secretaría para su reproducción.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Puntos de acuerdo</w:t>
            </w:r>
          </w:p>
        </w:tc>
      </w:tr>
      <w:tr w:rsidR="009B1ADF" w:rsidRPr="00BA52B8" w:rsidTr="00AA17F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Integra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la carpeta de trabajo con el orden del día y las convocatorias, integra. Las envía al Secretariado Técnico 2 días hábiles antes de la celebración de la sesión.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Orden del día, Carpeta de trabajo y acuses de recibo de convocatorias 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lastRenderedPageBreak/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Organiza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 logística de la sesión de la Comisión de Administración. Solicita los siguientes servicios:</w:t>
            </w:r>
          </w:p>
          <w:p w:rsidR="009B1ADF" w:rsidRPr="00BA52B8" w:rsidRDefault="009B1ADF" w:rsidP="00641B0A">
            <w:pPr>
              <w:pStyle w:val="Prrafodelista"/>
              <w:numPr>
                <w:ilvl w:val="0"/>
                <w:numId w:val="3"/>
              </w:numPr>
              <w:spacing w:after="101"/>
              <w:ind w:left="630" w:right="224" w:hanging="142"/>
              <w:jc w:val="both"/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  <w:t>Servicio de audio-grabación a la Dirección General de Sistemas.</w:t>
            </w:r>
          </w:p>
          <w:p w:rsidR="009B1ADF" w:rsidRPr="00BA52B8" w:rsidRDefault="009B1ADF" w:rsidP="00641B0A">
            <w:pPr>
              <w:pStyle w:val="Prrafodelista"/>
              <w:numPr>
                <w:ilvl w:val="0"/>
                <w:numId w:val="3"/>
              </w:numPr>
              <w:spacing w:after="101"/>
              <w:ind w:left="630" w:right="224" w:hanging="142"/>
              <w:jc w:val="both"/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  <w:t>Servicio de estenografía.</w:t>
            </w:r>
          </w:p>
          <w:p w:rsidR="009B1ADF" w:rsidRPr="00BA52B8" w:rsidRDefault="009B1ADF" w:rsidP="009B1ADF">
            <w:pPr>
              <w:spacing w:after="101"/>
              <w:ind w:left="488" w:right="224"/>
              <w:jc w:val="both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lang w:val="es-ES" w:eastAsia="es-MX"/>
              </w:rPr>
              <w:t xml:space="preserve">Se lleva a cabo la sesión 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acta de la sesión.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Revisa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acta de la sesión.</w:t>
            </w:r>
          </w:p>
          <w:p w:rsidR="009B1ADF" w:rsidRPr="00BA52B8" w:rsidRDefault="009B1ADF" w:rsidP="00D8577F">
            <w:pPr>
              <w:spacing w:after="101"/>
              <w:ind w:left="634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9B1ADF" w:rsidRPr="00BA52B8" w:rsidRDefault="009B1ADF" w:rsidP="00D8577F">
            <w:pPr>
              <w:spacing w:after="101"/>
              <w:ind w:left="634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13.</w:t>
            </w:r>
          </w:p>
          <w:p w:rsidR="009B1ADF" w:rsidRPr="00BA52B8" w:rsidRDefault="009B1ADF" w:rsidP="00744695">
            <w:pPr>
              <w:spacing w:after="101"/>
              <w:ind w:left="634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</w:t>
            </w:r>
            <w:r w:rsidR="00744695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4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2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B1ADF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instruidas.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Proyecto de acta 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shd w:val="clear" w:color="auto" w:fill="FFFF00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>Personal</w:t>
            </w:r>
            <w:r w:rsidRPr="00BA52B8">
              <w:rPr>
                <w:rFonts w:ascii="Arial" w:eastAsia="Times New Roman" w:hAnsi="Arial" w:cs="Arial"/>
                <w:shd w:val="clear" w:color="auto" w:fill="FFFF00"/>
                <w:lang w:val="es-ES" w:eastAsia="es-MX"/>
              </w:rPr>
              <w:t xml:space="preserve"> 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Agrega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acta a la carpeta de la siguiente sesión de la Comisión en la que se presentará para su aprobación.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Elabora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los proyectos de oficios de cumplimiento y los somete a revisión de la persona titular de la S.A.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Administrativa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left="49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Revisa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los oficios de cumplimiento.</w:t>
            </w:r>
          </w:p>
          <w:p w:rsidR="009B1ADF" w:rsidRPr="00BA52B8" w:rsidRDefault="009B1ADF" w:rsidP="00D8577F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9B1ADF" w:rsidRPr="00BA52B8" w:rsidRDefault="009B1ADF" w:rsidP="00D8577F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17.</w:t>
            </w:r>
          </w:p>
          <w:p w:rsidR="009B1ADF" w:rsidRPr="00BA52B8" w:rsidRDefault="009B1ADF" w:rsidP="00D8577F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18.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2"/>
              </w:numPr>
              <w:spacing w:after="101"/>
              <w:ind w:left="346" w:hanging="346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B1ADF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y los presenta a firma de la persona titular de la S.A.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lastRenderedPageBreak/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 xml:space="preserve">Entrega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los oficios de cumplimiento a las Áreas.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Acuses de recibo de los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Registra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acuses de recibo de los oficios de cumplimiento, los escanea y remite al Secretariado Técnico.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Registra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 información digitalizada de la sesión en el SIGA.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SIGA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oficio de remisión al Secretariado Técnico para suscripción del acta de la sesión aprobada por la Comisión de Administración.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 de remisión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2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A17FE">
              <w:rPr>
                <w:rFonts w:ascii="Arial" w:eastAsia="Times New Roman" w:hAnsi="Arial" w:cs="Arial"/>
                <w:lang w:val="es-ES" w:eastAsia="es-MX"/>
              </w:rPr>
              <w:t>Registra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acta en el SIGA.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SIGA</w:t>
            </w:r>
          </w:p>
        </w:tc>
      </w:tr>
      <w:tr w:rsidR="009B1ADF" w:rsidRPr="00BA52B8" w:rsidTr="00666BCF">
        <w:trPr>
          <w:trHeight w:val="144"/>
        </w:trPr>
        <w:tc>
          <w:tcPr>
            <w:tcW w:w="92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FIN DEL PROCEDIMIENTO</w:t>
            </w:r>
          </w:p>
        </w:tc>
      </w:tr>
    </w:tbl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C871C8" w:rsidRPr="00BA52B8" w:rsidRDefault="00C871C8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C871C8" w:rsidRPr="00BA52B8" w:rsidRDefault="00C871C8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C871C8" w:rsidRPr="00BA52B8" w:rsidRDefault="00C871C8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C871C8" w:rsidRPr="00BA52B8" w:rsidRDefault="00C871C8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C871C8" w:rsidRPr="00BA52B8" w:rsidRDefault="00C871C8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C871C8" w:rsidRPr="00BA52B8" w:rsidRDefault="00C871C8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9B1ADF" w:rsidRPr="00BA52B8" w:rsidRDefault="009B1ADF" w:rsidP="009B1ADF">
      <w:pPr>
        <w:pStyle w:val="Prrafodelista"/>
        <w:jc w:val="both"/>
        <w:rPr>
          <w:rFonts w:ascii="Arial" w:hAnsi="Arial" w:cs="Arial"/>
          <w:b/>
          <w:bCs/>
        </w:rPr>
      </w:pPr>
    </w:p>
    <w:p w:rsidR="00641B0A" w:rsidRPr="00641B0A" w:rsidRDefault="00707E1D" w:rsidP="00641B0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  <w:color w:val="FF0000"/>
        </w:rPr>
      </w:pPr>
      <w:r w:rsidRPr="00641B0A">
        <w:rPr>
          <w:rFonts w:ascii="Arial" w:hAnsi="Arial" w:cs="Arial"/>
          <w:b/>
          <w:bCs/>
        </w:rPr>
        <w:t xml:space="preserve">Procedimiento </w:t>
      </w:r>
      <w:r w:rsidR="007B4977" w:rsidRPr="00641B0A">
        <w:rPr>
          <w:rFonts w:ascii="Arial" w:hAnsi="Arial" w:cs="Arial"/>
          <w:b/>
          <w:bCs/>
        </w:rPr>
        <w:t>para la</w:t>
      </w:r>
      <w:r w:rsidRPr="00641B0A">
        <w:rPr>
          <w:rFonts w:ascii="Arial" w:hAnsi="Arial" w:cs="Arial"/>
          <w:b/>
          <w:bCs/>
        </w:rPr>
        <w:t xml:space="preserve"> integración de </w:t>
      </w:r>
      <w:r w:rsidR="007B4977" w:rsidRPr="00641B0A">
        <w:rPr>
          <w:rFonts w:ascii="Arial" w:hAnsi="Arial" w:cs="Arial"/>
          <w:b/>
          <w:bCs/>
        </w:rPr>
        <w:t>las carpetas</w:t>
      </w:r>
      <w:r w:rsidR="00031F66" w:rsidRPr="00641B0A">
        <w:rPr>
          <w:rFonts w:ascii="Arial" w:hAnsi="Arial" w:cs="Arial"/>
          <w:b/>
          <w:bCs/>
        </w:rPr>
        <w:t xml:space="preserve"> </w:t>
      </w:r>
      <w:r w:rsidR="00641B0A" w:rsidRPr="00641B0A">
        <w:rPr>
          <w:rFonts w:ascii="Arial" w:hAnsi="Arial" w:cs="Arial"/>
          <w:b/>
          <w:bCs/>
        </w:rPr>
        <w:t>y la organización de las sesiones ordinarias</w:t>
      </w:r>
      <w:r w:rsidR="00641B0A">
        <w:rPr>
          <w:rFonts w:ascii="Arial" w:hAnsi="Arial" w:cs="Arial"/>
          <w:b/>
          <w:bCs/>
        </w:rPr>
        <w:t xml:space="preserve"> </w:t>
      </w:r>
      <w:r w:rsidR="00031F66" w:rsidRPr="00641B0A">
        <w:rPr>
          <w:rFonts w:ascii="Arial" w:hAnsi="Arial" w:cs="Arial"/>
          <w:b/>
          <w:bCs/>
        </w:rPr>
        <w:t>de</w:t>
      </w:r>
      <w:r w:rsidR="003B6DE0" w:rsidRPr="00641B0A">
        <w:rPr>
          <w:rFonts w:ascii="Arial" w:hAnsi="Arial" w:cs="Arial"/>
          <w:b/>
          <w:bCs/>
        </w:rPr>
        <w:t xml:space="preserve">l </w:t>
      </w:r>
      <w:r w:rsidR="00DB776C" w:rsidRPr="00641B0A">
        <w:rPr>
          <w:rFonts w:ascii="Arial" w:hAnsi="Arial" w:cs="Arial"/>
          <w:b/>
          <w:bCs/>
        </w:rPr>
        <w:t>Comité para la Implementación del Sistema de Gestión de Control Interno</w:t>
      </w:r>
      <w:r w:rsidR="00641B0A">
        <w:rPr>
          <w:rFonts w:ascii="Arial" w:hAnsi="Arial" w:cs="Arial"/>
          <w:b/>
          <w:bCs/>
        </w:rPr>
        <w:t>.</w:t>
      </w:r>
    </w:p>
    <w:p w:rsidR="00707E1D" w:rsidRPr="00641B0A" w:rsidRDefault="00DB776C" w:rsidP="00641B0A">
      <w:pPr>
        <w:pStyle w:val="Prrafodelista"/>
        <w:ind w:left="1080"/>
        <w:jc w:val="both"/>
        <w:rPr>
          <w:rFonts w:ascii="Arial" w:hAnsi="Arial" w:cs="Arial"/>
          <w:b/>
          <w:bCs/>
          <w:color w:val="FF0000"/>
        </w:rPr>
      </w:pPr>
      <w:r w:rsidRPr="00641B0A">
        <w:rPr>
          <w:rFonts w:ascii="Arial" w:hAnsi="Arial" w:cs="Arial"/>
          <w:b/>
          <w:bCs/>
        </w:rPr>
        <w:t xml:space="preserve"> </w:t>
      </w:r>
    </w:p>
    <w:tbl>
      <w:tblPr>
        <w:tblW w:w="9240" w:type="dxa"/>
        <w:tblInd w:w="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4961"/>
        <w:gridCol w:w="2306"/>
      </w:tblGrid>
      <w:tr w:rsidR="0059172C" w:rsidRPr="00BA52B8" w:rsidTr="00666BCF">
        <w:trPr>
          <w:trHeight w:val="144"/>
          <w:tblHeader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FB53B8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RESPONSABLE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FB53B8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ACTIVIDADES</w:t>
            </w:r>
          </w:p>
        </w:tc>
        <w:tc>
          <w:tcPr>
            <w:tcW w:w="23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FB53B8" w:rsidRPr="00BA52B8" w:rsidRDefault="00FB53B8" w:rsidP="00AA52F1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PRODUCTO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B53149" w:rsidP="00AA52F1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Persona titular de la </w:t>
            </w:r>
            <w:r w:rsidR="003F3D9D" w:rsidRPr="00BA52B8">
              <w:rPr>
                <w:rFonts w:ascii="Arial" w:eastAsia="Times New Roman" w:hAnsi="Arial" w:cs="Arial"/>
                <w:lang w:val="es-ES" w:eastAsia="es-MX"/>
              </w:rPr>
              <w:t xml:space="preserve">Presidencia </w:t>
            </w:r>
            <w:r w:rsidR="00567C5B" w:rsidRPr="00BA52B8">
              <w:rPr>
                <w:rFonts w:ascii="Arial" w:eastAsia="Times New Roman" w:hAnsi="Arial" w:cs="Arial"/>
                <w:lang w:val="es-ES" w:eastAsia="es-MX"/>
              </w:rPr>
              <w:t>de</w:t>
            </w:r>
            <w:r w:rsidR="006649E6" w:rsidRPr="00BA52B8">
              <w:rPr>
                <w:rFonts w:ascii="Arial" w:eastAsia="Times New Roman" w:hAnsi="Arial" w:cs="Arial"/>
                <w:lang w:val="es-ES" w:eastAsia="es-MX"/>
              </w:rPr>
              <w:t>l Comité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FB53B8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Instruye </w:t>
            </w:r>
            <w:r w:rsidR="006121B4" w:rsidRPr="002D261F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 xml:space="preserve"> la Secretaría</w:t>
            </w:r>
            <w:r w:rsidR="006121B4" w:rsidRPr="00BA52B8">
              <w:rPr>
                <w:rFonts w:ascii="Arial" w:eastAsia="Times New Roman" w:hAnsi="Arial" w:cs="Arial"/>
                <w:lang w:val="es-ES" w:eastAsia="es-MX"/>
              </w:rPr>
              <w:t xml:space="preserve"> Técnic</w:t>
            </w:r>
            <w:r w:rsidR="00567C5B" w:rsidRPr="00BA52B8">
              <w:rPr>
                <w:rFonts w:ascii="Arial" w:eastAsia="Times New Roman" w:hAnsi="Arial" w:cs="Arial"/>
                <w:lang w:val="es-ES" w:eastAsia="es-MX"/>
              </w:rPr>
              <w:t xml:space="preserve">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iniciar la logística de la sesión del Comité, indicando la </w:t>
            </w:r>
            <w:r w:rsidR="006121B4" w:rsidRPr="00BA52B8">
              <w:rPr>
                <w:rFonts w:ascii="Arial" w:eastAsia="Times New Roman" w:hAnsi="Arial" w:cs="Arial"/>
                <w:lang w:val="es-ES" w:eastAsia="es-MX"/>
              </w:rPr>
              <w:t xml:space="preserve">fecha y hora de su </w:t>
            </w:r>
            <w:r w:rsidR="00D8720C" w:rsidRPr="00BA52B8">
              <w:rPr>
                <w:rFonts w:ascii="Arial" w:eastAsia="Times New Roman" w:hAnsi="Arial" w:cs="Arial"/>
                <w:lang w:val="es-ES" w:eastAsia="es-MX"/>
              </w:rPr>
              <w:t>celebración</w:t>
            </w:r>
            <w:r w:rsidR="00D72CFD" w:rsidRPr="00BA52B8">
              <w:rPr>
                <w:rFonts w:ascii="Arial" w:eastAsia="Times New Roman" w:hAnsi="Arial" w:cs="Arial"/>
                <w:lang w:val="es-ES" w:eastAsia="es-MX"/>
              </w:rPr>
              <w:t xml:space="preserve"> y los temas a tratar</w:t>
            </w:r>
            <w:r w:rsidR="007543C6" w:rsidRPr="00BA52B8">
              <w:rPr>
                <w:rFonts w:ascii="Arial" w:eastAsia="Times New Roman" w:hAnsi="Arial" w:cs="Arial"/>
                <w:lang w:val="es-ES" w:eastAsia="es-MX"/>
              </w:rPr>
              <w:t xml:space="preserve">, de acuerdo al calendario </w:t>
            </w:r>
            <w:r w:rsidR="00764293" w:rsidRPr="00BA52B8">
              <w:rPr>
                <w:rFonts w:ascii="Arial" w:eastAsia="Times New Roman" w:hAnsi="Arial" w:cs="Arial"/>
                <w:lang w:val="es-ES" w:eastAsia="es-MX"/>
              </w:rPr>
              <w:t xml:space="preserve">anual </w:t>
            </w:r>
            <w:r w:rsidR="007543C6" w:rsidRPr="00BA52B8">
              <w:rPr>
                <w:rFonts w:ascii="Arial" w:eastAsia="Times New Roman" w:hAnsi="Arial" w:cs="Arial"/>
                <w:lang w:val="es-ES" w:eastAsia="es-MX"/>
              </w:rPr>
              <w:t>de sesiones aprobado</w:t>
            </w:r>
            <w:r w:rsidR="006121B4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3B8" w:rsidRPr="00BA52B8" w:rsidRDefault="00D72CFD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="00D8609E" w:rsidRPr="00BA52B8">
              <w:rPr>
                <w:rFonts w:ascii="Arial" w:eastAsia="Times New Roman" w:hAnsi="Arial" w:cs="Arial"/>
                <w:lang w:eastAsia="es-MX"/>
              </w:rPr>
              <w:t>itular de la Secretarí</w:t>
            </w:r>
            <w:r w:rsidR="00AB77D7" w:rsidRPr="00BA52B8">
              <w:rPr>
                <w:rFonts w:ascii="Arial" w:eastAsia="Times New Roman" w:hAnsi="Arial" w:cs="Arial"/>
                <w:lang w:eastAsia="es-MX"/>
              </w:rPr>
              <w:t xml:space="preserve">a Técnica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D72CFD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Instruye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 xml:space="preserve"> al personal </w:t>
            </w:r>
            <w:r w:rsidR="00990450" w:rsidRPr="002D261F">
              <w:rPr>
                <w:rFonts w:ascii="Arial" w:eastAsia="Times New Roman" w:hAnsi="Arial" w:cs="Arial"/>
                <w:lang w:val="es-ES" w:eastAsia="es-MX"/>
              </w:rPr>
              <w:t xml:space="preserve">de la Secretaría Administrativa </w:t>
            </w:r>
            <w:r w:rsidR="00D23ED0" w:rsidRPr="00BA52B8">
              <w:rPr>
                <w:rFonts w:ascii="Arial" w:eastAsia="Times New Roman" w:hAnsi="Arial" w:cs="Arial"/>
                <w:lang w:val="es-ES" w:eastAsia="es-MX"/>
              </w:rPr>
              <w:t>la e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>labora</w:t>
            </w:r>
            <w:r w:rsidR="00D23ED0" w:rsidRPr="00BA52B8">
              <w:rPr>
                <w:rFonts w:ascii="Arial" w:eastAsia="Times New Roman" w:hAnsi="Arial" w:cs="Arial"/>
                <w:lang w:val="es-ES" w:eastAsia="es-MX"/>
              </w:rPr>
              <w:t>ción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B8425A" w:rsidRPr="00BA52B8">
              <w:rPr>
                <w:rFonts w:ascii="Arial" w:eastAsia="Times New Roman" w:hAnsi="Arial" w:cs="Arial"/>
                <w:lang w:val="es-ES" w:eastAsia="es-MX"/>
              </w:rPr>
              <w:t>d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>el orden del día.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3B8" w:rsidRPr="00BA52B8" w:rsidRDefault="00D72CFD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D23ED0" w:rsidRPr="00BA52B8" w:rsidRDefault="00D23ED0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D23ED0" w:rsidRPr="00BA52B8" w:rsidRDefault="00DA0445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E</w:t>
            </w:r>
            <w:r w:rsidR="00D23ED0" w:rsidRPr="002D261F">
              <w:rPr>
                <w:rFonts w:ascii="Arial" w:eastAsia="Times New Roman" w:hAnsi="Arial" w:cs="Arial"/>
                <w:lang w:val="es-ES" w:eastAsia="es-MX"/>
              </w:rPr>
              <w:t xml:space="preserve">labora </w:t>
            </w:r>
            <w:r w:rsidR="00D23ED0" w:rsidRPr="00BA52B8">
              <w:rPr>
                <w:rFonts w:ascii="Arial" w:eastAsia="Times New Roman" w:hAnsi="Arial" w:cs="Arial"/>
                <w:lang w:val="es-ES" w:eastAsia="es-MX"/>
              </w:rPr>
              <w:t>el orden del día</w:t>
            </w:r>
            <w:r w:rsidR="00223FAB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23ED0" w:rsidRPr="00BA52B8" w:rsidRDefault="00DF6475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FB53B8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="00D8609E" w:rsidRPr="00BA52B8">
              <w:rPr>
                <w:rFonts w:ascii="Arial" w:eastAsia="Times New Roman" w:hAnsi="Arial" w:cs="Arial"/>
                <w:lang w:eastAsia="es-MX"/>
              </w:rPr>
              <w:t>itular de la Secretarí</w:t>
            </w:r>
            <w:r w:rsidR="002323B8" w:rsidRPr="00BA52B8">
              <w:rPr>
                <w:rFonts w:ascii="Arial" w:eastAsia="Times New Roman" w:hAnsi="Arial" w:cs="Arial"/>
                <w:lang w:eastAsia="es-MX"/>
              </w:rPr>
              <w:t>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FB53B8" w:rsidRPr="00BA52B8" w:rsidRDefault="00FB53B8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Revisa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orden del día</w:t>
            </w:r>
            <w:r w:rsidR="00B8425A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FB53B8" w:rsidRPr="00BA52B8" w:rsidRDefault="00FB53B8" w:rsidP="00AA52F1">
            <w:pPr>
              <w:spacing w:after="101"/>
              <w:ind w:left="346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FB53B8" w:rsidRPr="00BA52B8" w:rsidRDefault="00FB53B8" w:rsidP="00AA52F1">
            <w:pPr>
              <w:spacing w:after="101"/>
              <w:ind w:left="346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</w:t>
            </w:r>
            <w:r w:rsidR="006649E6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ú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a en la actividad </w:t>
            </w:r>
            <w:r w:rsidR="00EF532B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5</w:t>
            </w:r>
            <w:r w:rsidR="00BD7FF1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FB53B8" w:rsidRPr="00BA52B8" w:rsidRDefault="00FB53B8" w:rsidP="002323B8">
            <w:pPr>
              <w:spacing w:after="101"/>
              <w:ind w:left="346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</w:t>
            </w:r>
            <w:r w:rsidR="006649E6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ú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a en la actividad </w:t>
            </w:r>
            <w:r w:rsidR="002323B8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6</w:t>
            </w:r>
            <w:r w:rsidR="00BD7FF1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3B8" w:rsidRPr="00BA52B8" w:rsidRDefault="00DF6475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EF532B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EF532B" w:rsidRPr="00BA52B8" w:rsidRDefault="00AB77D7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EF532B" w:rsidRPr="00BA52B8" w:rsidRDefault="00D263A0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EF532B" w:rsidRPr="00BA52B8">
              <w:rPr>
                <w:rFonts w:ascii="Arial" w:eastAsia="Times New Roman" w:hAnsi="Arial" w:cs="Arial"/>
                <w:lang w:val="es-ES" w:eastAsia="es-MX"/>
              </w:rPr>
              <w:t xml:space="preserve"> las </w:t>
            </w:r>
            <w:r w:rsidR="002323B8" w:rsidRPr="00BA52B8">
              <w:rPr>
                <w:rFonts w:ascii="Arial" w:eastAsia="Times New Roman" w:hAnsi="Arial" w:cs="Arial"/>
                <w:lang w:val="es-ES" w:eastAsia="es-MX"/>
              </w:rPr>
              <w:t xml:space="preserve">modificaciones y lo presenta a la </w:t>
            </w:r>
            <w:r w:rsidR="00EF532B" w:rsidRPr="00BA52B8">
              <w:rPr>
                <w:rFonts w:ascii="Arial" w:eastAsia="Times New Roman" w:hAnsi="Arial" w:cs="Arial"/>
                <w:lang w:val="es-ES" w:eastAsia="es-MX"/>
              </w:rPr>
              <w:t>Secretar</w:t>
            </w:r>
            <w:r w:rsidR="002323B8" w:rsidRPr="00BA52B8">
              <w:rPr>
                <w:rFonts w:ascii="Arial" w:eastAsia="Times New Roman" w:hAnsi="Arial" w:cs="Arial"/>
                <w:lang w:val="es-ES" w:eastAsia="es-MX"/>
              </w:rPr>
              <w:t>ía</w:t>
            </w:r>
            <w:r w:rsidR="00EF532B" w:rsidRPr="00BA52B8">
              <w:rPr>
                <w:rFonts w:ascii="Arial" w:eastAsia="Times New Roman" w:hAnsi="Arial" w:cs="Arial"/>
                <w:lang w:val="es-ES" w:eastAsia="es-MX"/>
              </w:rPr>
              <w:t xml:space="preserve"> Técnic</w:t>
            </w:r>
            <w:r w:rsidR="002323B8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EF532B" w:rsidRPr="00BA52B8">
              <w:rPr>
                <w:rFonts w:ascii="Arial" w:eastAsia="Times New Roman" w:hAnsi="Arial" w:cs="Arial"/>
                <w:lang w:val="es-ES" w:eastAsia="es-MX"/>
              </w:rPr>
              <w:t xml:space="preserve"> para su aprobación.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32B" w:rsidRPr="00BA52B8" w:rsidRDefault="002323B8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833C92" w:rsidRPr="00BA52B8" w:rsidRDefault="00833C92" w:rsidP="00AA52F1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Personal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833C92" w:rsidRPr="00BA52B8" w:rsidRDefault="00D114CB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I</w:t>
            </w:r>
            <w:r w:rsidR="00833C92" w:rsidRPr="002D261F">
              <w:rPr>
                <w:rFonts w:ascii="Arial" w:eastAsia="Times New Roman" w:hAnsi="Arial" w:cs="Arial"/>
                <w:lang w:val="es-ES" w:eastAsia="es-MX"/>
              </w:rPr>
              <w:t xml:space="preserve">ntegra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el orden del día 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>a la carpeta de</w:t>
            </w:r>
            <w:r w:rsidR="006649E6" w:rsidRPr="00BA52B8">
              <w:rPr>
                <w:rFonts w:ascii="Arial" w:eastAsia="Times New Roman" w:hAnsi="Arial" w:cs="Arial"/>
                <w:lang w:val="es-ES" w:eastAsia="es-MX"/>
              </w:rPr>
              <w:t>l Comité</w:t>
            </w:r>
            <w:r w:rsidR="009A6D8E" w:rsidRPr="00BA52B8">
              <w:rPr>
                <w:rFonts w:ascii="Arial" w:eastAsia="Times New Roman" w:hAnsi="Arial" w:cs="Arial"/>
                <w:lang w:val="es-ES" w:eastAsia="es-MX"/>
              </w:rPr>
              <w:t xml:space="preserve"> de Control</w:t>
            </w:r>
            <w:r w:rsidR="006649E6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33C92" w:rsidRPr="00BA52B8" w:rsidRDefault="00950563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Carpeta</w:t>
            </w:r>
            <w:r w:rsidR="006649E6" w:rsidRPr="00BA52B8">
              <w:rPr>
                <w:rFonts w:ascii="Arial" w:eastAsia="Times New Roman" w:hAnsi="Arial" w:cs="Arial"/>
                <w:lang w:val="es-ES" w:eastAsia="es-MX"/>
              </w:rPr>
              <w:t xml:space="preserve"> del Comité</w:t>
            </w:r>
            <w:r w:rsidR="009A6D8E" w:rsidRPr="00BA52B8">
              <w:rPr>
                <w:rFonts w:ascii="Arial" w:eastAsia="Times New Roman" w:hAnsi="Arial" w:cs="Arial"/>
                <w:lang w:val="es-ES" w:eastAsia="es-MX"/>
              </w:rPr>
              <w:t xml:space="preserve"> de Control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DF6475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lastRenderedPageBreak/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="00D8609E" w:rsidRPr="00BA52B8">
              <w:rPr>
                <w:rFonts w:ascii="Arial" w:eastAsia="Times New Roman" w:hAnsi="Arial" w:cs="Arial"/>
                <w:lang w:eastAsia="es-MX"/>
              </w:rPr>
              <w:t>itular de la Secretarí</w:t>
            </w:r>
            <w:r w:rsidR="00BF4F3A" w:rsidRPr="00BA52B8">
              <w:rPr>
                <w:rFonts w:ascii="Arial" w:eastAsia="Times New Roman" w:hAnsi="Arial" w:cs="Arial"/>
                <w:lang w:eastAsia="es-MX"/>
              </w:rPr>
              <w:t>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DF6475" w:rsidRPr="00BA52B8" w:rsidRDefault="00DF6475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Recibe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los puntos de acuerdo</w:t>
            </w:r>
            <w:r w:rsidR="006649E6" w:rsidRPr="00BA52B8">
              <w:rPr>
                <w:rFonts w:ascii="Arial" w:eastAsia="Times New Roman" w:hAnsi="Arial" w:cs="Arial"/>
                <w:lang w:val="es-ES" w:eastAsia="es-MX"/>
              </w:rPr>
              <w:t xml:space="preserve"> 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instruye </w:t>
            </w:r>
            <w:r w:rsidR="00567C5B" w:rsidRPr="00BA52B8">
              <w:rPr>
                <w:rFonts w:ascii="Arial" w:eastAsia="Times New Roman" w:hAnsi="Arial" w:cs="Arial"/>
                <w:lang w:val="es-ES" w:eastAsia="es-MX"/>
              </w:rPr>
              <w:t xml:space="preserve">al personal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la elaboración de la convocatoria correspondiente.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F6475" w:rsidRPr="00BA52B8" w:rsidRDefault="00DF6475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833C92" w:rsidRPr="00BA52B8" w:rsidRDefault="00833C92" w:rsidP="00AA52F1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Personal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833C92" w:rsidRPr="00BA52B8" w:rsidRDefault="00833C92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Recibe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e integra los puntos de acuerdo a la carpeta</w:t>
            </w:r>
            <w:r w:rsidR="006649E6" w:rsidRPr="00BA52B8">
              <w:rPr>
                <w:rFonts w:ascii="Arial" w:eastAsia="Times New Roman" w:hAnsi="Arial" w:cs="Arial"/>
                <w:lang w:val="es-ES" w:eastAsia="es-MX"/>
              </w:rPr>
              <w:t xml:space="preserve"> del Comité</w:t>
            </w:r>
            <w:r w:rsidR="00B45429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9A6D8E" w:rsidRPr="00BA52B8">
              <w:rPr>
                <w:rFonts w:ascii="Arial" w:eastAsia="Times New Roman" w:hAnsi="Arial" w:cs="Arial"/>
                <w:lang w:val="es-ES" w:eastAsia="es-MX"/>
              </w:rPr>
              <w:t xml:space="preserve">de Control </w:t>
            </w:r>
            <w:r w:rsidR="00B45429" w:rsidRPr="00BA52B8">
              <w:rPr>
                <w:rFonts w:ascii="Arial" w:eastAsia="Times New Roman" w:hAnsi="Arial" w:cs="Arial"/>
                <w:lang w:val="es-ES" w:eastAsia="es-MX"/>
              </w:rPr>
              <w:t xml:space="preserve">y </w:t>
            </w:r>
            <w:r w:rsidR="00382E34" w:rsidRPr="00BA52B8">
              <w:rPr>
                <w:rFonts w:ascii="Arial" w:eastAsia="Times New Roman" w:hAnsi="Arial" w:cs="Arial"/>
                <w:lang w:val="es-ES" w:eastAsia="es-MX"/>
              </w:rPr>
              <w:t xml:space="preserve">elabora </w:t>
            </w:r>
            <w:r w:rsidR="00B45429" w:rsidRPr="00BA52B8">
              <w:rPr>
                <w:rFonts w:ascii="Arial" w:eastAsia="Times New Roman" w:hAnsi="Arial" w:cs="Arial"/>
                <w:lang w:val="es-ES" w:eastAsia="es-MX"/>
              </w:rPr>
              <w:t>la convocatoria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33C92" w:rsidRPr="00BA52B8" w:rsidRDefault="00382E34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Carpeta del Comité</w:t>
            </w:r>
            <w:r w:rsidR="009A6D8E" w:rsidRPr="00BA52B8">
              <w:rPr>
                <w:rFonts w:ascii="Arial" w:eastAsia="Times New Roman" w:hAnsi="Arial" w:cs="Arial"/>
                <w:lang w:val="es-ES" w:eastAsia="es-MX"/>
              </w:rPr>
              <w:t xml:space="preserve"> de Control</w:t>
            </w:r>
          </w:p>
          <w:p w:rsidR="00382E34" w:rsidRPr="00BA52B8" w:rsidRDefault="00382E34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Convocatoria</w:t>
            </w:r>
          </w:p>
        </w:tc>
      </w:tr>
      <w:tr w:rsidR="00EF532B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EF532B" w:rsidRPr="00BA52B8" w:rsidRDefault="00B53149" w:rsidP="00BF4F3A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Persona Titular de la </w:t>
            </w:r>
            <w:r w:rsidR="00BF4F3A" w:rsidRPr="00BA52B8">
              <w:rPr>
                <w:rFonts w:ascii="Arial" w:eastAsia="Times New Roman" w:hAnsi="Arial" w:cs="Arial"/>
                <w:lang w:val="es-ES" w:eastAsia="es-MX"/>
              </w:rPr>
              <w:t>Presidencia del Comité</w:t>
            </w:r>
            <w:r w:rsidR="00EF532B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EF532B" w:rsidRPr="00BA52B8" w:rsidRDefault="00EF532B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Suscribe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 convocatoria y ordena la distribución de las carpetas</w:t>
            </w:r>
            <w:r w:rsidR="00387542" w:rsidRPr="00BA52B8">
              <w:rPr>
                <w:rFonts w:ascii="Arial" w:eastAsia="Times New Roman" w:hAnsi="Arial" w:cs="Arial"/>
                <w:lang w:val="es-ES" w:eastAsia="es-MX"/>
              </w:rPr>
              <w:t xml:space="preserve"> del Comité de Control Interno.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32B" w:rsidRPr="00BA52B8" w:rsidRDefault="00EF532B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Convocatoria y Carpetas 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EF532B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EF532B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Remite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>las personas integrantes del Comité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,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382E34" w:rsidRPr="00BA52B8">
              <w:rPr>
                <w:rFonts w:ascii="Arial" w:eastAsia="Times New Roman" w:hAnsi="Arial" w:cs="Arial"/>
                <w:lang w:val="es-ES" w:eastAsia="es-MX"/>
              </w:rPr>
              <w:t>la convocat</w:t>
            </w:r>
            <w:r w:rsidR="00223FAB" w:rsidRPr="00BA52B8">
              <w:rPr>
                <w:rFonts w:ascii="Arial" w:eastAsia="Times New Roman" w:hAnsi="Arial" w:cs="Arial"/>
                <w:lang w:val="es-ES" w:eastAsia="es-MX"/>
              </w:rPr>
              <w:t xml:space="preserve">oria, el orden del día </w:t>
            </w:r>
            <w:r w:rsidR="00382E34" w:rsidRPr="00BA52B8">
              <w:rPr>
                <w:rFonts w:ascii="Arial" w:eastAsia="Times New Roman" w:hAnsi="Arial" w:cs="Arial"/>
                <w:lang w:val="es-ES" w:eastAsia="es-MX"/>
              </w:rPr>
              <w:t xml:space="preserve">y 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>los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 xml:space="preserve"> archivo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>s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DF6475" w:rsidRPr="00BA52B8">
              <w:rPr>
                <w:rFonts w:ascii="Arial" w:eastAsia="Times New Roman" w:hAnsi="Arial" w:cs="Arial"/>
                <w:lang w:val="es-ES" w:eastAsia="es-MX"/>
              </w:rPr>
              <w:t>electrónico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>s</w:t>
            </w:r>
            <w:r w:rsidR="00DF6475" w:rsidRPr="00BA52B8">
              <w:rPr>
                <w:rFonts w:ascii="Arial" w:eastAsia="Times New Roman" w:hAnsi="Arial" w:cs="Arial"/>
                <w:lang w:val="es-ES" w:eastAsia="es-MX"/>
              </w:rPr>
              <w:t xml:space="preserve"> de la carpeta</w:t>
            </w:r>
            <w:r w:rsidR="00382E34" w:rsidRPr="00BA52B8">
              <w:rPr>
                <w:rFonts w:ascii="Arial" w:eastAsia="Times New Roman" w:hAnsi="Arial" w:cs="Arial"/>
                <w:lang w:val="es-ES" w:eastAsia="es-MX"/>
              </w:rPr>
              <w:t xml:space="preserve"> del Comité</w:t>
            </w:r>
            <w:r w:rsidR="002A73A8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9A6D8E" w:rsidRPr="00BA52B8">
              <w:rPr>
                <w:rFonts w:ascii="Arial" w:eastAsia="Times New Roman" w:hAnsi="Arial" w:cs="Arial"/>
                <w:lang w:val="es-ES" w:eastAsia="es-MX"/>
              </w:rPr>
              <w:t xml:space="preserve">de Control </w:t>
            </w:r>
            <w:r w:rsidR="00223FAB" w:rsidRPr="00BA52B8">
              <w:rPr>
                <w:rFonts w:ascii="Arial" w:eastAsia="Times New Roman" w:hAnsi="Arial" w:cs="Arial"/>
                <w:lang w:val="es-ES" w:eastAsia="es-MX"/>
              </w:rPr>
              <w:t>5</w:t>
            </w:r>
            <w:r w:rsidR="002A73A8" w:rsidRPr="00BA52B8">
              <w:rPr>
                <w:rFonts w:ascii="Arial" w:eastAsia="Times New Roman" w:hAnsi="Arial" w:cs="Arial"/>
                <w:lang w:val="es-ES" w:eastAsia="es-MX"/>
              </w:rPr>
              <w:t xml:space="preserve"> días hábiles </w:t>
            </w:r>
            <w:r w:rsidR="006649E6" w:rsidRPr="00BA52B8">
              <w:rPr>
                <w:rFonts w:ascii="Arial" w:eastAsia="Times New Roman" w:hAnsi="Arial" w:cs="Arial"/>
                <w:lang w:val="es-ES" w:eastAsia="es-MX"/>
              </w:rPr>
              <w:t>previos</w:t>
            </w:r>
            <w:r w:rsidR="002A73A8" w:rsidRPr="00BA52B8">
              <w:rPr>
                <w:rFonts w:ascii="Arial" w:eastAsia="Times New Roman" w:hAnsi="Arial" w:cs="Arial"/>
                <w:lang w:val="es-ES" w:eastAsia="es-MX"/>
              </w:rPr>
              <w:t xml:space="preserve"> a la</w:t>
            </w:r>
            <w:r w:rsidR="006649E6" w:rsidRPr="00BA52B8">
              <w:rPr>
                <w:rFonts w:ascii="Arial" w:eastAsia="Times New Roman" w:hAnsi="Arial" w:cs="Arial"/>
                <w:lang w:val="es-ES" w:eastAsia="es-MX"/>
              </w:rPr>
              <w:t xml:space="preserve"> celebración de la</w:t>
            </w:r>
            <w:r w:rsidR="002A73A8" w:rsidRPr="00BA52B8">
              <w:rPr>
                <w:rFonts w:ascii="Arial" w:eastAsia="Times New Roman" w:hAnsi="Arial" w:cs="Arial"/>
                <w:lang w:val="es-ES" w:eastAsia="es-MX"/>
              </w:rPr>
              <w:t xml:space="preserve"> sesión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3B8" w:rsidRPr="00BA52B8" w:rsidRDefault="00DF6475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FB53B8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EF532B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Solicita 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 xml:space="preserve">a la </w:t>
            </w:r>
            <w:r w:rsidR="00C74F3B" w:rsidRPr="00BA52B8">
              <w:rPr>
                <w:rFonts w:ascii="Arial" w:eastAsia="Times New Roman" w:hAnsi="Arial" w:cs="Arial"/>
                <w:lang w:val="es-ES" w:eastAsia="es-MX"/>
              </w:rPr>
              <w:t>Dirección General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 xml:space="preserve"> de Sistemas, de Mant</w:t>
            </w:r>
            <w:r w:rsidR="00382E34" w:rsidRPr="00BA52B8">
              <w:rPr>
                <w:rFonts w:ascii="Arial" w:eastAsia="Times New Roman" w:hAnsi="Arial" w:cs="Arial"/>
                <w:lang w:val="es-ES" w:eastAsia="es-MX"/>
              </w:rPr>
              <w:t>enimiento y Servicios Generales y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 xml:space="preserve"> a la Coordinación de Comunicación Social</w:t>
            </w:r>
            <w:r w:rsidR="00F96BE0" w:rsidRPr="00BA52B8">
              <w:rPr>
                <w:rFonts w:ascii="Arial" w:eastAsia="Times New Roman" w:hAnsi="Arial" w:cs="Arial"/>
                <w:lang w:val="es-ES" w:eastAsia="es-MX"/>
              </w:rPr>
              <w:t>,</w:t>
            </w:r>
            <w:r w:rsidR="006649E6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F96BE0" w:rsidRPr="00BA52B8">
              <w:rPr>
                <w:rFonts w:ascii="Arial" w:eastAsia="Times New Roman" w:hAnsi="Arial" w:cs="Arial"/>
                <w:lang w:val="es-ES" w:eastAsia="es-MX"/>
              </w:rPr>
              <w:t>la</w:t>
            </w:r>
            <w:r w:rsidR="000F1E33" w:rsidRPr="00BA52B8">
              <w:rPr>
                <w:rFonts w:ascii="Arial" w:eastAsia="Times New Roman" w:hAnsi="Arial" w:cs="Arial"/>
                <w:lang w:val="es-ES" w:eastAsia="es-MX"/>
              </w:rPr>
              <w:t xml:space="preserve"> c</w:t>
            </w:r>
            <w:r w:rsidR="00FB53B8" w:rsidRPr="00BA52B8">
              <w:rPr>
                <w:rFonts w:ascii="Arial" w:hAnsi="Arial" w:cs="Arial"/>
                <w:lang w:val="es-ES"/>
              </w:rPr>
              <w:t>obertura videográfica</w:t>
            </w:r>
            <w:r w:rsidR="000F1E33" w:rsidRPr="00BA52B8">
              <w:rPr>
                <w:rFonts w:ascii="Arial" w:hAnsi="Arial" w:cs="Arial"/>
                <w:lang w:val="es-ES"/>
              </w:rPr>
              <w:t xml:space="preserve">, </w:t>
            </w:r>
            <w:r w:rsidR="00F96BE0" w:rsidRPr="00BA52B8">
              <w:rPr>
                <w:rFonts w:ascii="Arial" w:hAnsi="Arial" w:cs="Arial"/>
                <w:lang w:val="es-ES"/>
              </w:rPr>
              <w:t xml:space="preserve">la </w:t>
            </w:r>
            <w:r w:rsidR="000F1E33" w:rsidRPr="00BA52B8">
              <w:rPr>
                <w:rFonts w:ascii="Arial" w:hAnsi="Arial" w:cs="Arial"/>
                <w:lang w:val="es-ES"/>
              </w:rPr>
              <w:t>t</w:t>
            </w:r>
            <w:r w:rsidR="00FB53B8" w:rsidRPr="00BA52B8">
              <w:rPr>
                <w:rFonts w:ascii="Arial" w:hAnsi="Arial" w:cs="Arial"/>
                <w:lang w:val="es-ES"/>
              </w:rPr>
              <w:t>ransmisión simultánea</w:t>
            </w:r>
            <w:r w:rsidR="000F1E33" w:rsidRPr="00BA52B8">
              <w:rPr>
                <w:rFonts w:ascii="Arial" w:hAnsi="Arial" w:cs="Arial"/>
                <w:lang w:val="es-ES"/>
              </w:rPr>
              <w:t>,</w:t>
            </w:r>
            <w:r w:rsidR="00F96BE0" w:rsidRPr="00BA52B8">
              <w:rPr>
                <w:rFonts w:ascii="Arial" w:hAnsi="Arial" w:cs="Arial"/>
                <w:lang w:val="es-ES"/>
              </w:rPr>
              <w:t xml:space="preserve"> la</w:t>
            </w:r>
            <w:r w:rsidR="000F1E33" w:rsidRPr="00BA52B8">
              <w:rPr>
                <w:rFonts w:ascii="Arial" w:hAnsi="Arial" w:cs="Arial"/>
                <w:lang w:val="es-ES"/>
              </w:rPr>
              <w:t xml:space="preserve"> g</w:t>
            </w:r>
            <w:r w:rsidR="00FB53B8" w:rsidRPr="00BA52B8">
              <w:rPr>
                <w:rFonts w:ascii="Arial" w:hAnsi="Arial" w:cs="Arial"/>
                <w:lang w:val="es-ES"/>
              </w:rPr>
              <w:t>rabación</w:t>
            </w:r>
            <w:r w:rsidR="00FB53B8" w:rsidRPr="00BA52B8">
              <w:rPr>
                <w:rFonts w:ascii="Arial" w:hAnsi="Arial" w:cs="Arial"/>
              </w:rPr>
              <w:t xml:space="preserve"> para la elaboración de la versión estenográfica</w:t>
            </w:r>
            <w:r w:rsidR="00FB53B8" w:rsidRPr="00BA52B8">
              <w:rPr>
                <w:rFonts w:ascii="Arial" w:hAnsi="Arial" w:cs="Arial"/>
                <w:lang w:val="es-ES"/>
              </w:rPr>
              <w:t xml:space="preserve"> y</w:t>
            </w:r>
            <w:r w:rsidR="00F96BE0" w:rsidRPr="00BA52B8">
              <w:rPr>
                <w:rFonts w:ascii="Arial" w:hAnsi="Arial" w:cs="Arial"/>
                <w:lang w:val="es-ES"/>
              </w:rPr>
              <w:t xml:space="preserve"> el</w:t>
            </w:r>
            <w:r w:rsidR="000F1E33" w:rsidRPr="00BA52B8">
              <w:rPr>
                <w:rFonts w:ascii="Arial" w:hAnsi="Arial" w:cs="Arial"/>
                <w:lang w:val="es-ES"/>
              </w:rPr>
              <w:t xml:space="preserve"> s</w:t>
            </w:r>
            <w:r w:rsidR="00FB53B8" w:rsidRPr="00BA52B8">
              <w:rPr>
                <w:rFonts w:ascii="Arial" w:hAnsi="Arial" w:cs="Arial"/>
                <w:lang w:val="es-ES"/>
              </w:rPr>
              <w:t>ervicio de cafetería</w:t>
            </w:r>
            <w:r w:rsidR="00F96BE0" w:rsidRPr="00BA52B8">
              <w:rPr>
                <w:rFonts w:ascii="Arial" w:hAnsi="Arial" w:cs="Arial"/>
                <w:lang w:val="es-ES"/>
              </w:rPr>
              <w:t>, según corresponda.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3B8" w:rsidRPr="00BA52B8" w:rsidRDefault="000F1E33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FB53B8" w:rsidRPr="00BA52B8" w:rsidRDefault="00BF4F3A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FB53B8" w:rsidRPr="00BA52B8" w:rsidRDefault="00FB53B8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Elabora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el </w:t>
            </w:r>
            <w:r w:rsidR="00EF532B" w:rsidRPr="00BA52B8">
              <w:rPr>
                <w:rFonts w:ascii="Arial" w:eastAsia="Times New Roman" w:hAnsi="Arial" w:cs="Arial"/>
                <w:lang w:val="es-MX" w:eastAsia="es-MX"/>
              </w:rPr>
              <w:t>guion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desarrollo de la sesión y </w:t>
            </w:r>
            <w:r w:rsidR="00223FAB" w:rsidRPr="00BA52B8">
              <w:rPr>
                <w:rFonts w:ascii="Arial" w:eastAsia="Times New Roman" w:hAnsi="Arial" w:cs="Arial"/>
                <w:lang w:val="es-ES" w:eastAsia="es-MX"/>
              </w:rPr>
              <w:t>lo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remite </w:t>
            </w:r>
            <w:r w:rsidR="00223FAB" w:rsidRPr="00BA52B8">
              <w:rPr>
                <w:rFonts w:ascii="Arial" w:eastAsia="Times New Roman" w:hAnsi="Arial" w:cs="Arial"/>
                <w:lang w:val="es-ES" w:eastAsia="es-MX"/>
              </w:rPr>
              <w:t xml:space="preserve">junto con la carpeta de trabajo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 xml:space="preserve"> la </w:t>
            </w:r>
            <w:r w:rsidR="00223FAB" w:rsidRPr="00BA52B8">
              <w:rPr>
                <w:rFonts w:ascii="Arial" w:eastAsia="Times New Roman" w:hAnsi="Arial" w:cs="Arial"/>
                <w:lang w:val="es-ES" w:eastAsia="es-MX"/>
              </w:rPr>
              <w:t xml:space="preserve">persona titular de la </w:t>
            </w:r>
            <w:r w:rsidR="00990450" w:rsidRPr="00BA52B8">
              <w:rPr>
                <w:rFonts w:ascii="Arial" w:eastAsia="Times New Roman" w:hAnsi="Arial" w:cs="Arial"/>
                <w:lang w:val="es-ES" w:eastAsia="es-MX"/>
              </w:rPr>
              <w:t>Secretaría Técnica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990450" w:rsidRPr="00BA52B8" w:rsidRDefault="00485E82" w:rsidP="00C871C8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990450" w:rsidRPr="00BA52B8" w:rsidRDefault="00990450" w:rsidP="00C871C8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</w:t>
            </w:r>
            <w:r w:rsidR="00485E82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3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990450" w:rsidRPr="00BA52B8" w:rsidRDefault="00990450" w:rsidP="00C871C8">
            <w:pPr>
              <w:pStyle w:val="Prrafodelista"/>
              <w:spacing w:after="101"/>
              <w:ind w:left="634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</w:t>
            </w:r>
            <w:r w:rsidR="00485E82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4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3B8" w:rsidRPr="00BA52B8" w:rsidRDefault="0073181A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Guion </w:t>
            </w:r>
          </w:p>
        </w:tc>
      </w:tr>
      <w:tr w:rsidR="0073181A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73181A" w:rsidRPr="00BA52B8" w:rsidRDefault="0073181A" w:rsidP="0073181A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73181A" w:rsidRPr="00BA52B8" w:rsidRDefault="0073181A" w:rsidP="0073181A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73181A" w:rsidRPr="00BA52B8" w:rsidRDefault="00D263A0" w:rsidP="00641B0A">
            <w:pPr>
              <w:pStyle w:val="Prrafodelista"/>
              <w:numPr>
                <w:ilvl w:val="0"/>
                <w:numId w:val="6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shd w:val="clear" w:color="auto" w:fill="00B0F0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73181A" w:rsidRPr="002D261F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>las modificaciones.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3181A" w:rsidRPr="00BA52B8" w:rsidRDefault="0073181A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Guion 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B53B8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lastRenderedPageBreak/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="00D8609E" w:rsidRPr="00BA52B8">
              <w:rPr>
                <w:rFonts w:ascii="Arial" w:eastAsia="Times New Roman" w:hAnsi="Arial" w:cs="Arial"/>
                <w:lang w:eastAsia="es-MX"/>
              </w:rPr>
              <w:t>itular de la Secretarí</w:t>
            </w:r>
            <w:r w:rsidR="00BF4F3A" w:rsidRPr="00BA52B8">
              <w:rPr>
                <w:rFonts w:ascii="Arial" w:eastAsia="Times New Roman" w:hAnsi="Arial" w:cs="Arial"/>
                <w:lang w:eastAsia="es-MX"/>
              </w:rPr>
              <w:t>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1203D0" w:rsidRPr="00BA52B8" w:rsidRDefault="0096710E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Instruye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al personal la elaboración de los oficios de cumplimiento, u</w:t>
            </w:r>
            <w:r w:rsidR="00F96BE0" w:rsidRPr="00BA52B8">
              <w:rPr>
                <w:rFonts w:ascii="Arial" w:eastAsia="Times New Roman" w:hAnsi="Arial" w:cs="Arial"/>
                <w:lang w:val="es-ES" w:eastAsia="es-MX"/>
              </w:rPr>
              <w:t>na vez celebrada</w:t>
            </w:r>
            <w:r w:rsidR="00833C92" w:rsidRPr="00BA52B8">
              <w:rPr>
                <w:rFonts w:ascii="Arial" w:eastAsia="Times New Roman" w:hAnsi="Arial" w:cs="Arial"/>
                <w:lang w:val="es-ES" w:eastAsia="es-MX"/>
              </w:rPr>
              <w:t xml:space="preserve"> la s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esión del Comité.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3B8" w:rsidRPr="00BA52B8" w:rsidRDefault="001203D0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1203D0" w:rsidRPr="00BA52B8" w:rsidRDefault="001203D0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1203D0" w:rsidRPr="00BA52B8" w:rsidRDefault="001203D0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oficios de cumplimiento</w:t>
            </w:r>
            <w:r w:rsidR="00F96BE0" w:rsidRPr="00BA52B8">
              <w:rPr>
                <w:rFonts w:ascii="Arial" w:eastAsia="Times New Roman" w:hAnsi="Arial" w:cs="Arial"/>
                <w:lang w:val="es-ES" w:eastAsia="es-MX"/>
              </w:rPr>
              <w:t xml:space="preserve"> y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 xml:space="preserve"> los envía la persona </w:t>
            </w:r>
            <w:r w:rsidR="00950563" w:rsidRPr="00BA52B8">
              <w:rPr>
                <w:rFonts w:ascii="Arial" w:eastAsia="Times New Roman" w:hAnsi="Arial" w:cs="Arial"/>
                <w:lang w:val="es-ES" w:eastAsia="es-MX"/>
              </w:rPr>
              <w:t>titular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73181A" w:rsidRPr="002D261F">
              <w:rPr>
                <w:rFonts w:ascii="Arial" w:eastAsia="Times New Roman" w:hAnsi="Arial" w:cs="Arial"/>
                <w:lang w:val="es-ES" w:eastAsia="es-MX"/>
              </w:rPr>
              <w:t>de la Secretaría Técnica</w:t>
            </w:r>
            <w:r w:rsidR="00950563" w:rsidRPr="002D261F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950563" w:rsidRPr="00BA52B8">
              <w:rPr>
                <w:rFonts w:ascii="Arial" w:eastAsia="Times New Roman" w:hAnsi="Arial" w:cs="Arial"/>
                <w:lang w:val="es-ES" w:eastAsia="es-MX"/>
              </w:rPr>
              <w:t>para</w:t>
            </w:r>
            <w:r w:rsidR="00F96BE0" w:rsidRPr="00BA52B8">
              <w:rPr>
                <w:rFonts w:ascii="Arial" w:eastAsia="Times New Roman" w:hAnsi="Arial" w:cs="Arial"/>
                <w:lang w:val="es-ES" w:eastAsia="es-MX"/>
              </w:rPr>
              <w:t xml:space="preserve"> su</w:t>
            </w:r>
            <w:r w:rsidR="00950563" w:rsidRPr="00BA52B8">
              <w:rPr>
                <w:rFonts w:ascii="Arial" w:eastAsia="Times New Roman" w:hAnsi="Arial" w:cs="Arial"/>
                <w:lang w:val="es-ES" w:eastAsia="es-MX"/>
              </w:rPr>
              <w:t xml:space="preserve"> revisión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203D0" w:rsidRPr="00BA52B8" w:rsidRDefault="001203D0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Oficios de cumplimiento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50563" w:rsidRPr="00BA52B8" w:rsidRDefault="00BF4F3A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Presidencia del Comité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50563" w:rsidRPr="00BA52B8" w:rsidRDefault="00950563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Revisa 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os oficios de cumplimiento</w:t>
            </w:r>
            <w:r w:rsidR="00B8425A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950563" w:rsidRPr="00BA52B8" w:rsidRDefault="00950563" w:rsidP="00C871C8">
            <w:pPr>
              <w:spacing w:after="101"/>
              <w:ind w:left="493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950563" w:rsidRPr="00BA52B8" w:rsidRDefault="00950563" w:rsidP="00C871C8">
            <w:pPr>
              <w:spacing w:after="101"/>
              <w:ind w:left="493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</w:t>
            </w:r>
            <w:r w:rsidR="0073181A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7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950563" w:rsidRPr="00BA52B8" w:rsidRDefault="00950563" w:rsidP="00C871C8">
            <w:pPr>
              <w:spacing w:after="101"/>
              <w:ind w:left="493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</w:t>
            </w:r>
            <w:r w:rsidR="0073181A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8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50563" w:rsidRPr="00BA52B8" w:rsidRDefault="00950563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Oficios de cumplimiento</w:t>
            </w:r>
          </w:p>
        </w:tc>
      </w:tr>
      <w:tr w:rsidR="00EF532B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EF532B" w:rsidRPr="00BA52B8" w:rsidRDefault="00EF532B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EF532B" w:rsidRPr="00BA52B8" w:rsidRDefault="00EF532B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Elabora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las modificaciones a los oficios de cumplimiento.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32B" w:rsidRPr="00BA52B8" w:rsidRDefault="00EF532B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Oficios de cumplimiento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1203D0" w:rsidRPr="00BA52B8" w:rsidRDefault="001203D0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1203D0" w:rsidRPr="00BA52B8" w:rsidRDefault="001203D0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Remite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oficios de cumplimiento</w:t>
            </w:r>
            <w:r w:rsidR="000643A7" w:rsidRPr="00BA52B8">
              <w:rPr>
                <w:rFonts w:ascii="Arial" w:eastAsia="Times New Roman" w:hAnsi="Arial" w:cs="Arial"/>
                <w:lang w:val="es-ES" w:eastAsia="es-MX"/>
              </w:rPr>
              <w:t xml:space="preserve"> a las áreas</w:t>
            </w:r>
            <w:r w:rsidR="00B807C4" w:rsidRPr="00BA52B8">
              <w:rPr>
                <w:rFonts w:ascii="Arial" w:eastAsia="Times New Roman" w:hAnsi="Arial" w:cs="Arial"/>
                <w:lang w:val="es-ES" w:eastAsia="es-MX"/>
              </w:rPr>
              <w:t xml:space="preserve"> del TEPJF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203D0" w:rsidRPr="00BA52B8" w:rsidRDefault="001203D0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 y acuses de oficios de cumplimiento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FB53B8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="00D8609E" w:rsidRPr="00BA52B8">
              <w:rPr>
                <w:rFonts w:ascii="Arial" w:eastAsia="Times New Roman" w:hAnsi="Arial" w:cs="Arial"/>
                <w:lang w:eastAsia="es-MX"/>
              </w:rPr>
              <w:t>itular de la Secretarí</w:t>
            </w:r>
            <w:r w:rsidR="00BF4F3A" w:rsidRPr="00BA52B8">
              <w:rPr>
                <w:rFonts w:ascii="Arial" w:eastAsia="Times New Roman" w:hAnsi="Arial" w:cs="Arial"/>
                <w:lang w:eastAsia="es-MX"/>
              </w:rPr>
              <w:t>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FB53B8" w:rsidRPr="00BA52B8" w:rsidRDefault="001203D0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Instruye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al personal la elaboración del acta de la sesión</w:t>
            </w:r>
            <w:r w:rsidR="00FB53B8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3B8" w:rsidRPr="00BA52B8" w:rsidRDefault="001203D0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Acta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0D53EC" w:rsidRPr="00BA52B8" w:rsidRDefault="000D53E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0D53EC" w:rsidRPr="00BA52B8" w:rsidRDefault="000D53EC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E</w:t>
            </w:r>
            <w:r w:rsidR="00B8425A" w:rsidRPr="002D261F">
              <w:rPr>
                <w:rFonts w:ascii="Arial" w:eastAsia="Times New Roman" w:hAnsi="Arial" w:cs="Arial"/>
                <w:lang w:val="es-ES" w:eastAsia="es-MX"/>
              </w:rPr>
              <w:t>labora</w:t>
            </w:r>
            <w:r w:rsidR="00B8425A" w:rsidRPr="00BA52B8">
              <w:rPr>
                <w:rFonts w:ascii="Arial" w:eastAsia="Times New Roman" w:hAnsi="Arial" w:cs="Arial"/>
                <w:lang w:val="es-ES" w:eastAsia="es-MX"/>
              </w:rPr>
              <w:t xml:space="preserve"> el acta de la sesión y la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envía a</w:t>
            </w:r>
            <w:r w:rsidR="00BF4F3A" w:rsidRPr="00BA52B8">
              <w:rPr>
                <w:rFonts w:ascii="Arial" w:eastAsia="Times New Roman" w:hAnsi="Arial" w:cs="Arial"/>
                <w:lang w:val="es-ES" w:eastAsia="es-MX"/>
              </w:rPr>
              <w:t>l</w:t>
            </w:r>
            <w:r w:rsidR="00BF4F3A" w:rsidRPr="00BA52B8">
              <w:rPr>
                <w:rFonts w:ascii="Arial" w:eastAsia="Times New Roman" w:hAnsi="Arial" w:cs="Arial"/>
                <w:lang w:eastAsia="es-MX"/>
              </w:rPr>
              <w:t xml:space="preserve"> Titular de la Secretaria Técnica</w:t>
            </w:r>
            <w:r w:rsidR="00BF4F3A" w:rsidRPr="00BA52B8">
              <w:rPr>
                <w:rFonts w:ascii="Arial" w:eastAsia="Times New Roman" w:hAnsi="Arial" w:cs="Arial"/>
                <w:lang w:val="es-ES" w:eastAsia="es-MX"/>
              </w:rPr>
              <w:t xml:space="preserve"> del Comité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para su revisión.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53EC" w:rsidRPr="00BA52B8" w:rsidRDefault="000D53EC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Acta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1203D0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="00D8609E" w:rsidRPr="00BA52B8">
              <w:rPr>
                <w:rFonts w:ascii="Arial" w:eastAsia="Times New Roman" w:hAnsi="Arial" w:cs="Arial"/>
                <w:lang w:eastAsia="es-MX"/>
              </w:rPr>
              <w:t>itular de la Secretarí</w:t>
            </w:r>
            <w:r w:rsidR="00BF4F3A" w:rsidRPr="00BA52B8">
              <w:rPr>
                <w:rFonts w:ascii="Arial" w:eastAsia="Times New Roman" w:hAnsi="Arial" w:cs="Arial"/>
                <w:lang w:eastAsia="es-MX"/>
              </w:rPr>
              <w:t>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1203D0" w:rsidRPr="00BA52B8" w:rsidRDefault="000D53EC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Revisa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el acta de sesión</w:t>
            </w:r>
            <w:r w:rsidR="00620E76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1203D0" w:rsidRPr="00BA52B8" w:rsidRDefault="001203D0" w:rsidP="00AA52F1">
            <w:pPr>
              <w:spacing w:after="101"/>
              <w:ind w:left="346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1203D0" w:rsidRPr="00BA52B8" w:rsidRDefault="001203D0" w:rsidP="00AA52F1">
            <w:pPr>
              <w:spacing w:after="101"/>
              <w:ind w:left="346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Si: continúa en la actividad </w:t>
            </w:r>
            <w:r w:rsidR="001903DE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2</w:t>
            </w:r>
            <w:r w:rsidR="00B17524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2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1203D0" w:rsidRPr="00BA52B8" w:rsidRDefault="001203D0" w:rsidP="00B17524">
            <w:pPr>
              <w:spacing w:after="101"/>
              <w:ind w:left="346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No: continúa en la actividad </w:t>
            </w:r>
            <w:r w:rsidR="001903DE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2</w:t>
            </w:r>
            <w:r w:rsidR="00B17524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3</w:t>
            </w:r>
            <w:r w:rsidR="00620E76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203D0" w:rsidRPr="00BA52B8" w:rsidRDefault="001203D0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Acta</w:t>
            </w:r>
          </w:p>
        </w:tc>
      </w:tr>
      <w:tr w:rsidR="00EF532B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EF532B" w:rsidRPr="00BA52B8" w:rsidRDefault="00EF532B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EF532B" w:rsidRPr="00BA52B8" w:rsidRDefault="00D263A0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EF532B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instruidas</w:t>
            </w:r>
            <w:r w:rsidR="001903DE" w:rsidRPr="00BA52B8">
              <w:rPr>
                <w:rFonts w:ascii="Arial" w:eastAsia="Times New Roman" w:hAnsi="Arial" w:cs="Arial"/>
                <w:lang w:val="es-ES" w:eastAsia="es-MX"/>
              </w:rPr>
              <w:t xml:space="preserve"> e instruye la circulación para su suscripción</w:t>
            </w:r>
            <w:r w:rsidR="00EF532B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F532B" w:rsidRPr="00BA52B8" w:rsidRDefault="00EF532B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Acta 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50563" w:rsidRPr="00BA52B8" w:rsidRDefault="00EF532B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50563" w:rsidRPr="00BA52B8" w:rsidRDefault="00620E76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I</w:t>
            </w:r>
            <w:r w:rsidR="00950563" w:rsidRPr="002D261F">
              <w:rPr>
                <w:rFonts w:ascii="Arial" w:eastAsia="Times New Roman" w:hAnsi="Arial" w:cs="Arial"/>
                <w:lang w:val="es-ES" w:eastAsia="es-MX"/>
              </w:rPr>
              <w:t xml:space="preserve">nicia </w:t>
            </w:r>
            <w:r w:rsidR="00950563" w:rsidRPr="00BA52B8">
              <w:rPr>
                <w:rFonts w:ascii="Arial" w:eastAsia="Times New Roman" w:hAnsi="Arial" w:cs="Arial"/>
                <w:lang w:val="es-ES" w:eastAsia="es-MX"/>
              </w:rPr>
              <w:t xml:space="preserve">la circulación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del acta mediante oficio </w:t>
            </w:r>
            <w:r w:rsidR="00485E82" w:rsidRPr="00BA52B8">
              <w:rPr>
                <w:rFonts w:ascii="Arial" w:eastAsia="Times New Roman" w:hAnsi="Arial" w:cs="Arial"/>
                <w:lang w:val="es-ES" w:eastAsia="es-MX"/>
              </w:rPr>
              <w:t xml:space="preserve">suscrito por la persona titular de la Secretaría Técnica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para recabar las</w:t>
            </w:r>
            <w:r w:rsidR="00950563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950563"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>firmas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correspondientes</w:t>
            </w:r>
            <w:r w:rsidR="00BF78C8" w:rsidRPr="00BA52B8">
              <w:rPr>
                <w:rFonts w:ascii="Arial" w:eastAsia="Times New Roman" w:hAnsi="Arial" w:cs="Arial"/>
                <w:lang w:val="es-ES" w:eastAsia="es-MX"/>
              </w:rPr>
              <w:t xml:space="preserve"> de los integrantes del Comité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 xml:space="preserve"> de Control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50563" w:rsidRPr="00BA52B8" w:rsidRDefault="00950563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>Oficio</w:t>
            </w:r>
          </w:p>
        </w:tc>
      </w:tr>
      <w:tr w:rsidR="0059172C" w:rsidRPr="00BA52B8" w:rsidTr="00AA52F1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485E82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50563" w:rsidRPr="00BA52B8" w:rsidRDefault="0096710E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Registra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620E76" w:rsidRPr="00BA52B8">
              <w:rPr>
                <w:rFonts w:ascii="Arial" w:eastAsia="Times New Roman" w:hAnsi="Arial" w:cs="Arial"/>
                <w:lang w:val="es-ES" w:eastAsia="es-MX"/>
              </w:rPr>
              <w:t xml:space="preserve">en el sitio electrónico del Comité 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 xml:space="preserve">de Control </w:t>
            </w:r>
            <w:r w:rsidR="00620E76" w:rsidRPr="00BA52B8">
              <w:rPr>
                <w:rFonts w:ascii="Arial" w:eastAsia="Times New Roman" w:hAnsi="Arial" w:cs="Arial"/>
                <w:lang w:val="es-ES" w:eastAsia="es-MX"/>
              </w:rPr>
              <w:t>en Intranet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acta suscrita</w:t>
            </w:r>
            <w:r w:rsidR="00620E76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50563" w:rsidRPr="00BA52B8" w:rsidRDefault="00950563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73181A" w:rsidRPr="00BA52B8" w:rsidTr="0073181A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50563" w:rsidRPr="00BA52B8" w:rsidRDefault="0073181A" w:rsidP="0073181A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 t</w:t>
            </w:r>
            <w:r w:rsidR="00D8609E" w:rsidRPr="00BA52B8">
              <w:rPr>
                <w:rFonts w:ascii="Arial" w:eastAsia="Times New Roman" w:hAnsi="Arial" w:cs="Arial"/>
                <w:lang w:eastAsia="es-MX"/>
              </w:rPr>
              <w:t>itular de la Secretarí</w:t>
            </w:r>
            <w:r w:rsidR="001903DE" w:rsidRPr="00BA52B8">
              <w:rPr>
                <w:rFonts w:ascii="Arial" w:eastAsia="Times New Roman" w:hAnsi="Arial" w:cs="Arial"/>
                <w:lang w:eastAsia="es-MX"/>
              </w:rPr>
              <w:t>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B14E16" w:rsidRPr="00BA52B8" w:rsidRDefault="00950563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Instruye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B53149" w:rsidRPr="00BA52B8">
              <w:rPr>
                <w:rFonts w:ascii="Arial" w:eastAsia="Times New Roman" w:hAnsi="Arial" w:cs="Arial"/>
                <w:lang w:val="es-ES" w:eastAsia="es-MX"/>
              </w:rPr>
              <w:t xml:space="preserve">elaborar al finalizar cada semestre, 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 xml:space="preserve">el </w:t>
            </w:r>
            <w:r w:rsidR="00B53149" w:rsidRPr="00BA52B8">
              <w:rPr>
                <w:rFonts w:ascii="Arial" w:eastAsia="Times New Roman" w:hAnsi="Arial" w:cs="Arial"/>
                <w:lang w:val="es-ES" w:eastAsia="es-MX"/>
              </w:rPr>
              <w:t xml:space="preserve">informe 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 xml:space="preserve">de </w:t>
            </w:r>
            <w:r w:rsidR="00B53149" w:rsidRPr="00BA52B8">
              <w:rPr>
                <w:rFonts w:ascii="Arial" w:eastAsia="Times New Roman" w:hAnsi="Arial" w:cs="Arial"/>
                <w:lang w:val="es-ES" w:eastAsia="es-MX"/>
              </w:rPr>
              <w:t xml:space="preserve">los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acuerdos </w:t>
            </w:r>
            <w:r w:rsidR="00B53149" w:rsidRPr="00BA52B8">
              <w:rPr>
                <w:rFonts w:ascii="Arial" w:eastAsia="Times New Roman" w:hAnsi="Arial" w:cs="Arial"/>
                <w:lang w:val="es-ES" w:eastAsia="es-MX"/>
              </w:rPr>
              <w:t>emitidos por el Comité para presentarlo a su consideración</w:t>
            </w:r>
            <w:r w:rsidR="00485E82" w:rsidRPr="00BA52B8">
              <w:rPr>
                <w:rFonts w:ascii="Arial" w:eastAsia="Times New Roman" w:hAnsi="Arial" w:cs="Arial"/>
                <w:lang w:val="es-ES" w:eastAsia="es-MX"/>
              </w:rPr>
              <w:t>,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 xml:space="preserve"> y </w:t>
            </w:r>
            <w:r w:rsidR="00B53149" w:rsidRPr="00BA52B8">
              <w:rPr>
                <w:rFonts w:ascii="Arial" w:eastAsia="Times New Roman" w:hAnsi="Arial" w:cs="Arial"/>
                <w:lang w:val="es-ES" w:eastAsia="es-MX"/>
              </w:rPr>
              <w:t>posteriormente a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 xml:space="preserve"> la </w:t>
            </w:r>
            <w:r w:rsidR="00485E82" w:rsidRPr="00BA52B8">
              <w:rPr>
                <w:rFonts w:ascii="Arial" w:eastAsia="Times New Roman" w:hAnsi="Arial" w:cs="Arial"/>
                <w:lang w:val="es-ES" w:eastAsia="es-MX"/>
              </w:rPr>
              <w:t xml:space="preserve">de la </w:t>
            </w:r>
            <w:r w:rsidR="0073181A" w:rsidRPr="00BA52B8">
              <w:rPr>
                <w:rFonts w:ascii="Arial" w:eastAsia="Times New Roman" w:hAnsi="Arial" w:cs="Arial"/>
                <w:lang w:val="es-ES" w:eastAsia="es-MX"/>
              </w:rPr>
              <w:t>Comisión de Administración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563" w:rsidRPr="00BA52B8" w:rsidRDefault="00B53149" w:rsidP="00B53149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Informe de </w:t>
            </w:r>
            <w:r w:rsidR="00950563" w:rsidRPr="00BA52B8">
              <w:rPr>
                <w:rFonts w:ascii="Arial" w:eastAsia="Times New Roman" w:hAnsi="Arial" w:cs="Arial"/>
                <w:lang w:val="es-ES" w:eastAsia="es-MX"/>
              </w:rPr>
              <w:t xml:space="preserve"> acuerdos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emitidos</w:t>
            </w:r>
          </w:p>
        </w:tc>
      </w:tr>
      <w:tr w:rsidR="0073181A" w:rsidRPr="00BA52B8" w:rsidTr="0073181A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B53149" w:rsidRPr="00BA52B8" w:rsidRDefault="00F96BE0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  <w:r w:rsidR="0073181A" w:rsidRPr="00BA52B8">
              <w:rPr>
                <w:rFonts w:ascii="Arial" w:eastAsia="Times New Roman" w:hAnsi="Arial" w:cs="Arial"/>
                <w:lang w:eastAsia="es-MX"/>
              </w:rPr>
              <w:t xml:space="preserve"> </w:t>
            </w:r>
          </w:p>
          <w:p w:rsidR="00950563" w:rsidRPr="00BA52B8" w:rsidRDefault="0073181A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50563" w:rsidRPr="00BA52B8" w:rsidRDefault="00950563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y</w:t>
            </w:r>
            <w:r w:rsidR="007F52D8" w:rsidRPr="00BA52B8">
              <w:rPr>
                <w:rFonts w:ascii="Arial" w:eastAsia="Times New Roman" w:hAnsi="Arial" w:cs="Arial"/>
                <w:lang w:val="es-ES" w:eastAsia="es-MX"/>
              </w:rPr>
              <w:t>,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620E76" w:rsidRPr="00BA52B8">
              <w:rPr>
                <w:rFonts w:ascii="Arial" w:eastAsia="Times New Roman" w:hAnsi="Arial" w:cs="Arial"/>
                <w:lang w:val="es-ES" w:eastAsia="es-MX"/>
              </w:rPr>
              <w:t xml:space="preserve">en su caso,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modifica el seguimiento de acuerdos del Comité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 xml:space="preserve"> de Control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  <w:r w:rsidR="00B14E16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0563" w:rsidRPr="00BA52B8" w:rsidRDefault="00B53149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Informe de  acuerdos emitidos</w:t>
            </w:r>
          </w:p>
        </w:tc>
      </w:tr>
      <w:tr w:rsidR="0073181A" w:rsidRPr="00BA52B8" w:rsidTr="0073181A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620E76" w:rsidRPr="00BA52B8" w:rsidRDefault="00B53149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 titular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620E76" w:rsidRPr="00BA52B8" w:rsidRDefault="00620E76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Revisa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el </w:t>
            </w:r>
            <w:r w:rsidR="00B53149" w:rsidRPr="00BA52B8">
              <w:rPr>
                <w:rFonts w:ascii="Arial" w:eastAsia="Times New Roman" w:hAnsi="Arial" w:cs="Arial"/>
                <w:lang w:val="es-ES" w:eastAsia="es-MX"/>
              </w:rPr>
              <w:t>informe de acuerdos emitidos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620E76" w:rsidRPr="00BA52B8" w:rsidRDefault="00620E76" w:rsidP="00C871C8">
            <w:pPr>
              <w:spacing w:after="101"/>
              <w:ind w:left="634" w:right="365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620E76" w:rsidRPr="00BA52B8" w:rsidRDefault="00620E76" w:rsidP="00C871C8">
            <w:pPr>
              <w:spacing w:after="101"/>
              <w:ind w:left="634" w:right="365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2</w:t>
            </w:r>
            <w:r w:rsidR="00B53149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8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B14E16" w:rsidRPr="00BA52B8" w:rsidRDefault="00620E76" w:rsidP="00C871C8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No: continúa en la actividad </w:t>
            </w:r>
            <w:r w:rsidR="00382E34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2</w:t>
            </w:r>
            <w:r w:rsidR="00B53149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9</w:t>
            </w:r>
            <w:r w:rsidR="00C871C8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E76" w:rsidRPr="00BA52B8" w:rsidRDefault="00B53149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Informe de  acuerdos emitidos</w:t>
            </w:r>
          </w:p>
        </w:tc>
      </w:tr>
      <w:tr w:rsidR="0073181A" w:rsidRPr="00BA52B8" w:rsidTr="0073181A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0D2897" w:rsidRPr="00BA52B8" w:rsidRDefault="000D2897" w:rsidP="00AA52F1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  <w:r w:rsidR="004C0AD2">
              <w:rPr>
                <w:rFonts w:ascii="Arial" w:eastAsia="Times New Roman" w:hAnsi="Arial" w:cs="Arial"/>
                <w:lang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B53149" w:rsidRPr="00BA52B8" w:rsidRDefault="00D263A0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0D2897" w:rsidRPr="002D261F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0D2897" w:rsidRPr="00BA52B8">
              <w:rPr>
                <w:rFonts w:ascii="Arial" w:eastAsia="Times New Roman" w:hAnsi="Arial" w:cs="Arial"/>
                <w:lang w:val="es-ES" w:eastAsia="es-MX"/>
              </w:rPr>
              <w:t>las modificaciones instruidas.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2897" w:rsidRPr="00BA52B8" w:rsidRDefault="00B53149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Informe de  acuerdos emitidos</w:t>
            </w:r>
          </w:p>
        </w:tc>
      </w:tr>
      <w:tr w:rsidR="0073181A" w:rsidRPr="00BA52B8" w:rsidTr="002D261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620E76" w:rsidRPr="00BA52B8" w:rsidRDefault="00B53149" w:rsidP="00B53149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 titular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B14E16" w:rsidRPr="00BA52B8" w:rsidRDefault="00620E76" w:rsidP="00641B0A">
            <w:pPr>
              <w:pStyle w:val="Prrafodelista"/>
              <w:numPr>
                <w:ilvl w:val="0"/>
                <w:numId w:val="6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Presenta el seguimiento de acuerdos ante el Comité 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 xml:space="preserve">de Control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en la sesión correspondiente</w:t>
            </w:r>
            <w:r w:rsidR="008D10F0" w:rsidRPr="00BA52B8">
              <w:rPr>
                <w:rFonts w:ascii="Arial" w:eastAsia="Times New Roman" w:hAnsi="Arial" w:cs="Arial"/>
                <w:lang w:val="es-ES" w:eastAsia="es-MX"/>
              </w:rPr>
              <w:t xml:space="preserve"> y posteriormente a la Comisión de Administración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0E76" w:rsidRPr="00BA52B8" w:rsidRDefault="00B53149" w:rsidP="00AA52F1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Informe de  acuerdos emitidos</w:t>
            </w:r>
          </w:p>
        </w:tc>
      </w:tr>
      <w:tr w:rsidR="0059172C" w:rsidRPr="00BA52B8" w:rsidTr="00666BCF">
        <w:trPr>
          <w:trHeight w:val="144"/>
        </w:trPr>
        <w:tc>
          <w:tcPr>
            <w:tcW w:w="92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A0445" w:rsidRPr="00BA52B8" w:rsidRDefault="00DA0445" w:rsidP="00AA52F1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FIN DEL PROCEDIMIENTO</w:t>
            </w:r>
          </w:p>
        </w:tc>
      </w:tr>
    </w:tbl>
    <w:p w:rsidR="00E3598E" w:rsidRPr="00BA52B8" w:rsidRDefault="00E3598E" w:rsidP="00344ED2">
      <w:pPr>
        <w:pStyle w:val="Prrafodelista"/>
        <w:tabs>
          <w:tab w:val="num" w:pos="1080"/>
          <w:tab w:val="num" w:pos="1440"/>
        </w:tabs>
        <w:spacing w:line="360" w:lineRule="auto"/>
        <w:ind w:right="48"/>
        <w:jc w:val="both"/>
        <w:rPr>
          <w:rFonts w:ascii="Arial" w:hAnsi="Arial" w:cs="Arial"/>
          <w:b/>
          <w:bCs/>
        </w:rPr>
      </w:pPr>
    </w:p>
    <w:p w:rsidR="00D232E9" w:rsidRPr="00BA52B8" w:rsidRDefault="00D232E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B53149" w:rsidRPr="00BA52B8" w:rsidRDefault="00B53149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641B0A" w:rsidP="00641B0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</w:rPr>
      </w:pPr>
      <w:r w:rsidRPr="00641B0A">
        <w:rPr>
          <w:rFonts w:ascii="Arial" w:hAnsi="Arial" w:cs="Arial"/>
          <w:b/>
          <w:bCs/>
        </w:rPr>
        <w:t xml:space="preserve">Procedimiento para la integración de las carpetas y la organización de las sesiones </w:t>
      </w:r>
      <w:r>
        <w:rPr>
          <w:rFonts w:ascii="Arial" w:hAnsi="Arial" w:cs="Arial"/>
          <w:b/>
          <w:bCs/>
        </w:rPr>
        <w:t>extra</w:t>
      </w:r>
      <w:r w:rsidRPr="00641B0A">
        <w:rPr>
          <w:rFonts w:ascii="Arial" w:hAnsi="Arial" w:cs="Arial"/>
          <w:b/>
          <w:bCs/>
        </w:rPr>
        <w:t>ordinarias</w:t>
      </w:r>
      <w:r>
        <w:rPr>
          <w:rFonts w:ascii="Arial" w:hAnsi="Arial" w:cs="Arial"/>
          <w:b/>
          <w:bCs/>
        </w:rPr>
        <w:t xml:space="preserve"> </w:t>
      </w:r>
      <w:r w:rsidRPr="00641B0A">
        <w:rPr>
          <w:rFonts w:ascii="Arial" w:hAnsi="Arial" w:cs="Arial"/>
          <w:b/>
          <w:bCs/>
        </w:rPr>
        <w:t>del Comité para la Implementación del Sistema de Gestión de Control Interno</w:t>
      </w:r>
      <w:r>
        <w:rPr>
          <w:rFonts w:ascii="Arial" w:hAnsi="Arial" w:cs="Arial"/>
          <w:b/>
          <w:bCs/>
        </w:rPr>
        <w:t>.</w:t>
      </w:r>
    </w:p>
    <w:p w:rsidR="001F7BAB" w:rsidRPr="00BA52B8" w:rsidRDefault="001F7BAB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"/>
          <w:lang w:val="es-ES"/>
        </w:rPr>
      </w:pPr>
    </w:p>
    <w:tbl>
      <w:tblPr>
        <w:tblW w:w="9240" w:type="dxa"/>
        <w:tblInd w:w="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4589"/>
        <w:gridCol w:w="2678"/>
      </w:tblGrid>
      <w:tr w:rsidR="009B1ADF" w:rsidRPr="00BA52B8" w:rsidTr="00666BCF">
        <w:trPr>
          <w:trHeight w:val="144"/>
          <w:tblHeader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hAnsi="Arial" w:cs="Arial"/>
                <w:b/>
              </w:rPr>
              <w:br w:type="page"/>
            </w: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RESPONSABLE</w:t>
            </w:r>
          </w:p>
        </w:tc>
        <w:tc>
          <w:tcPr>
            <w:tcW w:w="4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ACTIVIDADES</w:t>
            </w:r>
          </w:p>
        </w:tc>
        <w:tc>
          <w:tcPr>
            <w:tcW w:w="2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PRODUCTO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AA55CD">
            <w:pPr>
              <w:pStyle w:val="Prrafodelista"/>
              <w:numPr>
                <w:ilvl w:val="0"/>
                <w:numId w:val="10"/>
              </w:numPr>
              <w:spacing w:after="101"/>
              <w:ind w:left="350"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Instruye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al personal la elaboración  del orden del día de la sesión extraordinaria.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lastRenderedPageBreak/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orden del día y lo somete a consideración del p</w:t>
            </w: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Revisa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y acuerda con la Presidencia del Comité el orden del día.</w:t>
            </w:r>
          </w:p>
          <w:p w:rsidR="009B1ADF" w:rsidRPr="00BA52B8" w:rsidRDefault="009B1ADF" w:rsidP="002D261F">
            <w:pPr>
              <w:spacing w:after="101"/>
              <w:ind w:left="363" w:right="82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9B1ADF" w:rsidRPr="00BA52B8" w:rsidRDefault="00847515" w:rsidP="002D261F">
            <w:pPr>
              <w:spacing w:after="101"/>
              <w:ind w:right="82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     </w:t>
            </w:r>
            <w:r w:rsidR="009B1ADF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4.</w:t>
            </w:r>
          </w:p>
          <w:p w:rsidR="009B1ADF" w:rsidRPr="00BA52B8" w:rsidRDefault="009B1ADF" w:rsidP="002D261F">
            <w:pPr>
              <w:pStyle w:val="Prrafodelista"/>
              <w:spacing w:after="101"/>
              <w:ind w:left="346" w:right="82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5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shd w:val="clear" w:color="auto" w:fill="00B0F0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B1ADF" w:rsidRPr="002D261F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9B1ADF"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>las modificaciones</w:t>
            </w:r>
            <w:r w:rsidR="009B1ADF" w:rsidRPr="00BA52B8">
              <w:rPr>
                <w:rFonts w:ascii="Arial" w:eastAsia="Times New Roman" w:hAnsi="Arial" w:cs="Arial"/>
                <w:shd w:val="clear" w:color="auto" w:fill="00B0F0"/>
                <w:lang w:val="es-ES" w:eastAsia="es-MX"/>
              </w:rPr>
              <w:t xml:space="preserve"> 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Recibe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puntos de acuerdo, los analiza, verifica las coincidencias de títulos, pies de página, justificación, ortografía.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Recibe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puntos de acuerdo revisados por el personal de la S.A.</w:t>
            </w:r>
          </w:p>
          <w:p w:rsidR="009B1ADF" w:rsidRPr="00BA52B8" w:rsidRDefault="009B1ADF" w:rsidP="009B1ADF">
            <w:pPr>
              <w:spacing w:after="101"/>
              <w:ind w:left="363" w:right="82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9B1ADF" w:rsidRPr="00BA52B8" w:rsidRDefault="009B1ADF" w:rsidP="009B1ADF">
            <w:pPr>
              <w:spacing w:after="101"/>
              <w:ind w:left="346" w:right="82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7.</w:t>
            </w:r>
          </w:p>
          <w:p w:rsidR="009B1ADF" w:rsidRPr="00BA52B8" w:rsidRDefault="009B1ADF" w:rsidP="009B1ADF">
            <w:pPr>
              <w:spacing w:after="101"/>
              <w:ind w:left="346" w:right="82" w:hanging="17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8.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eastAsia="es-MX"/>
              </w:rPr>
              <w:t xml:space="preserve">Envía 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a las áreas del TEPJF que presentan el punto para que se </w:t>
            </w:r>
            <w:r w:rsidR="00D263A0">
              <w:rPr>
                <w:rFonts w:ascii="Arial" w:eastAsia="Times New Roman" w:hAnsi="Arial" w:cs="Arial"/>
                <w:lang w:val="es-ES" w:eastAsia="es-MX"/>
              </w:rPr>
              <w:t>realicen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 las sugerencias.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9B1ADF" w:rsidRPr="00BA52B8" w:rsidTr="002D261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Titulares de las áreas </w:t>
            </w:r>
            <w:r w:rsidR="00B807C4"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del TEPJF 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que presentan puntos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Realizan</w:t>
            </w:r>
            <w:r w:rsidR="009B1ADF" w:rsidRPr="002D261F">
              <w:rPr>
                <w:rFonts w:ascii="Arial" w:eastAsia="Times New Roman" w:hAnsi="Arial" w:cs="Arial"/>
                <w:lang w:val="es-ES" w:eastAsia="es-MX"/>
              </w:rPr>
              <w:t xml:space="preserve"> y suscriben</w:t>
            </w:r>
            <w:r w:rsidR="009B1ADF" w:rsidRPr="00BA52B8">
              <w:rPr>
                <w:rFonts w:ascii="Arial" w:eastAsia="Times New Roman" w:hAnsi="Arial" w:cs="Arial"/>
                <w:lang w:val="es-ES" w:eastAsia="es-MX"/>
              </w:rPr>
              <w:t xml:space="preserve"> los puntos de acuerdo y los remiten a la Secretaría Administrativa para su reproducción.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Puntos de acuerdo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5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Integra 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 carpeta de trabajo con el orden del día y las convocatorias. Las envía al Secretariado Técnico 48 horas antes de la celebración de la sesión.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Orden del día, Carpeta de trabajo y acuses de recibo de convocatorias 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lastRenderedPageBreak/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Organiza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 logística de la sesión extraordinaria del Comité. Solicita los siguientes servicios:</w:t>
            </w:r>
          </w:p>
          <w:p w:rsidR="009B1ADF" w:rsidRPr="00BA52B8" w:rsidRDefault="009B1ADF" w:rsidP="00641B0A">
            <w:pPr>
              <w:pStyle w:val="Prrafodelista"/>
              <w:numPr>
                <w:ilvl w:val="0"/>
                <w:numId w:val="3"/>
              </w:numPr>
              <w:spacing w:after="101"/>
              <w:ind w:left="630" w:right="224" w:hanging="142"/>
              <w:jc w:val="both"/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  <w:t>Servicio de audio-grabación a la Dirección General de Sistemas.</w:t>
            </w:r>
          </w:p>
          <w:p w:rsidR="009B1ADF" w:rsidRPr="00BA52B8" w:rsidRDefault="009B1ADF" w:rsidP="00641B0A">
            <w:pPr>
              <w:pStyle w:val="Prrafodelista"/>
              <w:numPr>
                <w:ilvl w:val="0"/>
                <w:numId w:val="3"/>
              </w:numPr>
              <w:spacing w:after="101"/>
              <w:ind w:left="630" w:right="224" w:hanging="142"/>
              <w:jc w:val="both"/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  <w:t>Servicio de estenografía.</w:t>
            </w:r>
          </w:p>
          <w:p w:rsidR="009B1ADF" w:rsidRPr="00BA52B8" w:rsidRDefault="009B1ADF" w:rsidP="009B1ADF">
            <w:pPr>
              <w:spacing w:after="101"/>
              <w:ind w:left="488" w:right="224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Se lleva a cabo la sesión 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acta de la sesión.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2D261F">
              <w:rPr>
                <w:rFonts w:ascii="Arial" w:eastAsia="Times New Roman" w:hAnsi="Arial" w:cs="Arial"/>
                <w:lang w:val="es-ES" w:eastAsia="es-MX"/>
              </w:rPr>
              <w:t>Revisa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acta de la sesión.</w:t>
            </w:r>
          </w:p>
          <w:p w:rsidR="009B1ADF" w:rsidRPr="00BA52B8" w:rsidRDefault="009B1ADF" w:rsidP="00847515">
            <w:pPr>
              <w:spacing w:after="101"/>
              <w:ind w:left="634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9B1ADF" w:rsidRPr="00BA52B8" w:rsidRDefault="009B1ADF" w:rsidP="00847515">
            <w:pPr>
              <w:spacing w:after="101"/>
              <w:ind w:left="634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13.</w:t>
            </w:r>
          </w:p>
          <w:p w:rsidR="009B1ADF" w:rsidRPr="00BA52B8" w:rsidRDefault="009B1ADF" w:rsidP="00847515">
            <w:pPr>
              <w:spacing w:after="101"/>
              <w:ind w:left="634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14.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0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B1ADF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instruidas.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Proyecto de acta 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shd w:val="clear" w:color="auto" w:fill="FFFF00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>Personal</w:t>
            </w:r>
            <w:r w:rsidRPr="00BA52B8">
              <w:rPr>
                <w:rFonts w:ascii="Arial" w:eastAsia="Times New Roman" w:hAnsi="Arial" w:cs="Arial"/>
                <w:shd w:val="clear" w:color="auto" w:fill="FFFF00"/>
                <w:lang w:val="es-ES" w:eastAsia="es-MX"/>
              </w:rPr>
              <w:t xml:space="preserve"> 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Agrega 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 proyecto de acta a la carpeta de la siguiente sesión de la Comisión en la que se presentará para su aprobación.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proyectos de oficios de cumplimiento y los somete a revisión de la persona titular de la Secretaría Técnica.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46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Revisa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los oficios de cumplimiento.</w:t>
            </w:r>
          </w:p>
          <w:p w:rsidR="009B1ADF" w:rsidRPr="00BA52B8" w:rsidRDefault="009B1ADF" w:rsidP="00847515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9B1ADF" w:rsidRPr="00BA52B8" w:rsidRDefault="009B1ADF" w:rsidP="00847515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17.</w:t>
            </w:r>
          </w:p>
          <w:p w:rsidR="009B1ADF" w:rsidRPr="00BA52B8" w:rsidRDefault="009B1ADF" w:rsidP="00847515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18.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0"/>
              </w:numPr>
              <w:spacing w:after="101"/>
              <w:ind w:left="346" w:hanging="346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B1ADF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y los presenta a firma de la persona titular de la Secretaría Técnica.</w:t>
            </w:r>
          </w:p>
          <w:p w:rsidR="009B1ADF" w:rsidRPr="00BA52B8" w:rsidRDefault="009B1ADF" w:rsidP="009B1ADF">
            <w:pPr>
              <w:spacing w:after="101"/>
              <w:ind w:left="363" w:right="224" w:hanging="17"/>
              <w:jc w:val="both"/>
              <w:rPr>
                <w:rFonts w:ascii="Arial" w:eastAsia="Times New Roman" w:hAnsi="Arial" w:cs="Arial"/>
                <w:lang w:val="es-ES" w:eastAsia="es-MX"/>
              </w:rPr>
            </w:pP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lastRenderedPageBreak/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Entrega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oficios de cumplimiento a las áreas del TEPJF.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Acuses de recibo de los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Registra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los acuses de recibo de los oficios de cumplimiento.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0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Registra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acta en el sistema de intranet.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Sistema de intranet</w:t>
            </w:r>
          </w:p>
        </w:tc>
      </w:tr>
      <w:tr w:rsidR="009B1ADF" w:rsidRPr="00BA52B8" w:rsidTr="00666BCF">
        <w:trPr>
          <w:trHeight w:val="144"/>
        </w:trPr>
        <w:tc>
          <w:tcPr>
            <w:tcW w:w="92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FIN DEL PROCEDIMIENTO</w:t>
            </w:r>
          </w:p>
        </w:tc>
      </w:tr>
    </w:tbl>
    <w:p w:rsidR="009B1ADF" w:rsidRPr="00BA52B8" w:rsidRDefault="009B1ADF" w:rsidP="009B1ADF"/>
    <w:p w:rsidR="0096710E" w:rsidRPr="00BA52B8" w:rsidRDefault="0096710E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847515" w:rsidRPr="00BA52B8" w:rsidRDefault="00847515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847515" w:rsidRPr="00BA52B8" w:rsidRDefault="00847515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847515" w:rsidRPr="00BA52B8" w:rsidRDefault="00847515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lang w:val="es-ES"/>
        </w:rPr>
      </w:pPr>
    </w:p>
    <w:p w:rsidR="005731BF" w:rsidRPr="00BA52B8" w:rsidRDefault="005731BF" w:rsidP="00641B0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</w:rPr>
      </w:pPr>
      <w:r w:rsidRPr="00BA52B8">
        <w:rPr>
          <w:rFonts w:ascii="Arial" w:hAnsi="Arial" w:cs="Arial"/>
          <w:b/>
          <w:bCs/>
        </w:rPr>
        <w:t xml:space="preserve">Procedimiento para la integración de las carpetas </w:t>
      </w:r>
      <w:r w:rsidR="00641B0A" w:rsidRPr="00BA52B8">
        <w:rPr>
          <w:rFonts w:ascii="Arial" w:hAnsi="Arial" w:cs="Arial"/>
          <w:b/>
          <w:bCs/>
        </w:rPr>
        <w:t xml:space="preserve">y la organización de las sesiones ordinarias </w:t>
      </w:r>
      <w:r w:rsidRPr="00BA52B8">
        <w:rPr>
          <w:rFonts w:ascii="Arial" w:hAnsi="Arial" w:cs="Arial"/>
          <w:b/>
          <w:bCs/>
        </w:rPr>
        <w:t>del Comité del Servicio Civil de Carrera.</w:t>
      </w:r>
    </w:p>
    <w:p w:rsidR="005731BF" w:rsidRPr="00BA52B8" w:rsidRDefault="005731BF" w:rsidP="005731BF">
      <w:pPr>
        <w:spacing w:line="360" w:lineRule="auto"/>
        <w:ind w:left="360"/>
        <w:jc w:val="both"/>
        <w:rPr>
          <w:rFonts w:ascii="Arial" w:hAnsi="Arial" w:cs="Arial"/>
          <w:bCs/>
          <w:sz w:val="12"/>
        </w:rPr>
      </w:pPr>
    </w:p>
    <w:tbl>
      <w:tblPr>
        <w:tblW w:w="9240" w:type="dxa"/>
        <w:tblInd w:w="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4961"/>
        <w:gridCol w:w="2306"/>
      </w:tblGrid>
      <w:tr w:rsidR="005731BF" w:rsidRPr="00BA52B8" w:rsidTr="00666BCF">
        <w:trPr>
          <w:trHeight w:val="144"/>
          <w:tblHeader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RESPONSABLE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ACTIVIDADES</w:t>
            </w:r>
          </w:p>
        </w:tc>
        <w:tc>
          <w:tcPr>
            <w:tcW w:w="23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PRODUCTO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 xml:space="preserve">itular de la Secretaría Técnica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Instruye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al personal iniciar la lo</w:t>
            </w:r>
            <w:r w:rsidR="001F7BAB" w:rsidRPr="00BA52B8">
              <w:rPr>
                <w:rFonts w:ascii="Arial" w:eastAsia="Times New Roman" w:hAnsi="Arial" w:cs="Arial"/>
                <w:lang w:val="es-ES" w:eastAsia="es-MX"/>
              </w:rPr>
              <w:t>gística de la sesión del Comité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de conformidad con el calendario </w:t>
            </w:r>
            <w:r w:rsidR="001F7BAB" w:rsidRPr="00A879BB">
              <w:rPr>
                <w:rFonts w:ascii="Arial" w:eastAsia="Times New Roman" w:hAnsi="Arial" w:cs="Arial"/>
                <w:lang w:val="es-ES" w:eastAsia="es-MX"/>
              </w:rPr>
              <w:t>previamente aprobado en la Primera Sesión del año</w:t>
            </w: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, indicando la fecha </w:t>
            </w:r>
            <w:r w:rsidR="001F7BAB" w:rsidRPr="00A879BB">
              <w:rPr>
                <w:rFonts w:ascii="Arial" w:eastAsia="Times New Roman" w:hAnsi="Arial" w:cs="Arial"/>
                <w:lang w:val="es-ES" w:eastAsia="es-MX"/>
              </w:rPr>
              <w:t xml:space="preserve">de celebración </w:t>
            </w:r>
            <w:r w:rsidRPr="00A879BB">
              <w:rPr>
                <w:rFonts w:ascii="Arial" w:eastAsia="Times New Roman" w:hAnsi="Arial" w:cs="Arial"/>
                <w:lang w:val="es-ES" w:eastAsia="es-MX"/>
              </w:rPr>
              <w:t>y los temas a tratar.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0D2897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0D2897" w:rsidRPr="00BA52B8" w:rsidRDefault="000D2897" w:rsidP="005731BF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Personal </w:t>
            </w:r>
          </w:p>
          <w:p w:rsidR="00AD1B2C" w:rsidRPr="00BA52B8" w:rsidRDefault="00AD1B2C" w:rsidP="005731BF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0D2897" w:rsidRPr="00BA52B8" w:rsidRDefault="001B27F5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Solicita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a las </w:t>
            </w:r>
            <w:r w:rsidRPr="00A879BB">
              <w:rPr>
                <w:rFonts w:ascii="Arial" w:eastAsia="Times New Roman" w:hAnsi="Arial" w:cs="Arial"/>
                <w:lang w:val="es-ES" w:eastAsia="es-MX"/>
              </w:rPr>
              <w:t>Direcciones Generales de Sistemas, y de Mantenimiento y Servicios Generales,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y a la Coordinación de Comunicación Social, la c</w:t>
            </w:r>
            <w:r w:rsidRPr="00BA52B8">
              <w:rPr>
                <w:rFonts w:ascii="Arial" w:hAnsi="Arial" w:cs="Arial"/>
                <w:lang w:val="es-ES"/>
              </w:rPr>
              <w:t>obertura videográfica, la transmisión simultánea, la grabación</w:t>
            </w:r>
            <w:r w:rsidRPr="00BA52B8">
              <w:rPr>
                <w:rFonts w:ascii="Arial" w:hAnsi="Arial" w:cs="Arial"/>
              </w:rPr>
              <w:t xml:space="preserve"> para la elaboración de la versión estenográfica</w:t>
            </w:r>
            <w:r w:rsidRPr="00BA52B8">
              <w:rPr>
                <w:rFonts w:ascii="Arial" w:hAnsi="Arial" w:cs="Arial"/>
                <w:lang w:val="es-ES"/>
              </w:rPr>
              <w:t xml:space="preserve"> y el servicio de cafetería, según corresponda</w:t>
            </w:r>
            <w:r w:rsidR="000D2897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2897" w:rsidRPr="00BA52B8" w:rsidRDefault="000D2897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Correo electrónico y registro en sistema 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Instruye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al personal la elaboración del orden del día.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Elabora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el orden del día 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Revisa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el orden del día.</w:t>
            </w:r>
          </w:p>
          <w:p w:rsidR="005731BF" w:rsidRPr="00BA52B8" w:rsidRDefault="005731BF" w:rsidP="009A6D8E">
            <w:pPr>
              <w:spacing w:after="101"/>
              <w:ind w:left="346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5731BF" w:rsidRPr="00BA52B8" w:rsidRDefault="005731BF" w:rsidP="009A6D8E">
            <w:pPr>
              <w:spacing w:after="101"/>
              <w:ind w:left="346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Si: continúa en la actividad </w:t>
            </w:r>
            <w:r w:rsidR="000D2897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6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5731BF" w:rsidRPr="00BA52B8" w:rsidRDefault="005731BF" w:rsidP="009A6D8E">
            <w:pPr>
              <w:spacing w:after="101"/>
              <w:ind w:left="346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lastRenderedPageBreak/>
              <w:t>No: continúa en la actividad 7.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>Orden del día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D263A0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73181A" w:rsidRPr="00A879BB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5731BF" w:rsidRPr="00A879BB">
              <w:rPr>
                <w:rFonts w:ascii="Arial" w:eastAsia="Times New Roman" w:hAnsi="Arial" w:cs="Arial"/>
                <w:lang w:val="es-ES" w:eastAsia="es-MX"/>
              </w:rPr>
              <w:t>l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as modificaciones y lo presenta a</w:t>
            </w:r>
            <w:r w:rsidR="001F7BAB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l</w:t>
            </w:r>
            <w:r w:rsidR="001F7BAB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1F7BAB" w:rsidRPr="00BA52B8">
              <w:rPr>
                <w:rFonts w:ascii="Arial" w:eastAsia="Times New Roman" w:hAnsi="Arial" w:cs="Arial"/>
                <w:lang w:val="es-ES" w:eastAsia="es-MX"/>
              </w:rPr>
              <w:t xml:space="preserve">persona titular de la 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Secretar</w:t>
            </w:r>
            <w:r w:rsidR="001F7BAB" w:rsidRPr="00BA52B8">
              <w:rPr>
                <w:rFonts w:ascii="Arial" w:eastAsia="Times New Roman" w:hAnsi="Arial" w:cs="Arial"/>
                <w:lang w:val="es-ES" w:eastAsia="es-MX"/>
              </w:rPr>
              <w:t>ía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 xml:space="preserve"> Técnic</w:t>
            </w:r>
            <w:r w:rsidR="001F7BAB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0D2897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Personal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Integra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el orden del día a la carpeta </w:t>
            </w:r>
            <w:r w:rsidR="001F7BAB" w:rsidRPr="00BA52B8">
              <w:rPr>
                <w:rFonts w:ascii="Arial" w:eastAsia="Times New Roman" w:hAnsi="Arial" w:cs="Arial"/>
                <w:lang w:val="es-ES" w:eastAsia="es-MX"/>
              </w:rPr>
              <w:t xml:space="preserve">de trabajo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del Comité.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Carpeta del Comité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 xml:space="preserve"> de Carrera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1F7BAB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Instruye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al personal la</w:t>
            </w:r>
            <w:r w:rsidR="000D2897" w:rsidRPr="00BA52B8">
              <w:rPr>
                <w:rFonts w:ascii="Arial" w:eastAsia="Times New Roman" w:hAnsi="Arial" w:cs="Arial"/>
                <w:lang w:val="es-ES" w:eastAsia="es-MX"/>
              </w:rPr>
              <w:t xml:space="preserve"> elaboración de la convocatoria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Personal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1F7BAB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Integra 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los puntos de acuerdo a la carpeta del Comité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 xml:space="preserve"> de Carrera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 xml:space="preserve"> y elabora la convocatoria.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Carpeta del Comité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 xml:space="preserve"> de Carrera</w:t>
            </w:r>
          </w:p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Convocatoria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Presenta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las convocatorias a </w:t>
            </w:r>
            <w:r w:rsidR="001F7BAB" w:rsidRPr="00BA52B8">
              <w:rPr>
                <w:rFonts w:ascii="Arial" w:eastAsia="Times New Roman" w:hAnsi="Arial" w:cs="Arial"/>
                <w:lang w:val="es-ES" w:eastAsia="es-MX"/>
              </w:rPr>
              <w:t xml:space="preserve">consideración de la persona titular de </w:t>
            </w:r>
            <w:r w:rsidR="00730351" w:rsidRPr="00BA52B8">
              <w:rPr>
                <w:rFonts w:ascii="Arial" w:eastAsia="Times New Roman" w:hAnsi="Arial" w:cs="Arial"/>
                <w:lang w:val="es-ES" w:eastAsia="es-MX"/>
              </w:rPr>
              <w:t>la Presidencia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del Comité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5731BF" w:rsidRPr="00BA52B8" w:rsidRDefault="005731BF" w:rsidP="00847515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5731BF" w:rsidRPr="00BA52B8" w:rsidRDefault="005731BF" w:rsidP="00847515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Si: continúa en la actividad </w:t>
            </w:r>
            <w:r w:rsidR="000D2897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11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5731BF" w:rsidRPr="00BA52B8" w:rsidRDefault="005731BF" w:rsidP="00847515">
            <w:pPr>
              <w:pStyle w:val="Prrafodelista"/>
              <w:spacing w:after="101"/>
              <w:ind w:left="634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No: continúa en la actividad </w:t>
            </w:r>
            <w:r w:rsidR="000D2897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12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Convocatoria y Carpetas 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Personal 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D263A0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a las convocatorias.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Convocatorias 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Remite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 las personas integrantes del Comité la convocatoria y los archivos electrónicos de la carpeta de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 xml:space="preserve"> trabajo</w:t>
            </w:r>
            <w:r w:rsidR="001B27F5" w:rsidRPr="00BA52B8">
              <w:rPr>
                <w:rFonts w:ascii="Arial" w:eastAsia="Times New Roman" w:hAnsi="Arial" w:cs="Arial"/>
                <w:lang w:val="es-ES" w:eastAsia="es-MX"/>
              </w:rPr>
              <w:t xml:space="preserve">, </w:t>
            </w:r>
            <w:r w:rsidR="001F7BAB" w:rsidRPr="00BA52B8">
              <w:rPr>
                <w:rFonts w:ascii="Arial" w:eastAsia="Times New Roman" w:hAnsi="Arial" w:cs="Arial"/>
                <w:lang w:val="es-ES" w:eastAsia="es-MX"/>
              </w:rPr>
              <w:t>10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días hábiles previos a la celebración de la sesión.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BD7169" w:rsidP="009A6D8E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Personal 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</w:t>
            </w:r>
            <w:r w:rsidRPr="00BA52B8">
              <w:rPr>
                <w:rFonts w:ascii="Arial" w:eastAsia="Times New Roman" w:hAnsi="Arial" w:cs="Arial"/>
                <w:lang w:val="es-MX" w:eastAsia="es-MX"/>
              </w:rPr>
              <w:t>guion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desarrollo de la sesión y la </w:t>
            </w:r>
            <w:r w:rsidR="00BD7169" w:rsidRPr="00BA52B8">
              <w:rPr>
                <w:rFonts w:ascii="Arial" w:eastAsia="Times New Roman" w:hAnsi="Arial" w:cs="Arial"/>
                <w:lang w:val="es-ES" w:eastAsia="es-MX"/>
              </w:rPr>
              <w:t>presenta a</w:t>
            </w:r>
            <w:r w:rsidR="00695469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BD7169" w:rsidRPr="00BA52B8">
              <w:rPr>
                <w:rFonts w:ascii="Arial" w:eastAsia="Times New Roman" w:hAnsi="Arial" w:cs="Arial"/>
                <w:lang w:val="es-ES" w:eastAsia="es-MX"/>
              </w:rPr>
              <w:t>l</w:t>
            </w:r>
            <w:r w:rsidR="00695469"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BD7169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695469" w:rsidRPr="00BA52B8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="00BD7169" w:rsidRPr="00BA52B8">
              <w:rPr>
                <w:rFonts w:ascii="Arial" w:eastAsia="Times New Roman" w:hAnsi="Arial" w:cs="Arial"/>
                <w:lang w:val="es-ES" w:eastAsia="es-MX"/>
              </w:rPr>
              <w:t>titular de la Secretaría Técnica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4B53F3" w:rsidRPr="00BA52B8" w:rsidRDefault="004B53F3" w:rsidP="00847515">
            <w:pPr>
              <w:shd w:val="clear" w:color="auto" w:fill="FFFFFF" w:themeFill="background1"/>
              <w:spacing w:after="101"/>
              <w:ind w:left="493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4B53F3" w:rsidRPr="00BA52B8" w:rsidRDefault="004B53F3" w:rsidP="00847515">
            <w:pPr>
              <w:shd w:val="clear" w:color="auto" w:fill="FFFFFF" w:themeFill="background1"/>
              <w:spacing w:after="101"/>
              <w:ind w:left="493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</w:t>
            </w:r>
            <w:r w:rsidR="00695469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4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4B53F3" w:rsidRPr="00BA52B8" w:rsidRDefault="004B53F3" w:rsidP="00847515">
            <w:pPr>
              <w:pStyle w:val="Prrafodelista"/>
              <w:shd w:val="clear" w:color="auto" w:fill="FFFFFF" w:themeFill="background1"/>
              <w:spacing w:after="101"/>
              <w:ind w:left="493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lastRenderedPageBreak/>
              <w:t>No: continúa en la actividad 1</w:t>
            </w:r>
            <w:r w:rsidR="00695469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5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0D2897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 xml:space="preserve">Guion </w:t>
            </w:r>
          </w:p>
        </w:tc>
      </w:tr>
      <w:tr w:rsidR="004B53F3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4B53F3" w:rsidRPr="00BA52B8" w:rsidRDefault="004B53F3" w:rsidP="009A6D8E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Personal 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4B53F3" w:rsidRPr="00BA52B8" w:rsidRDefault="00D263A0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73181A" w:rsidRPr="00641B0A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4B53F3" w:rsidRPr="00641B0A">
              <w:rPr>
                <w:rFonts w:ascii="Arial" w:eastAsia="Times New Roman" w:hAnsi="Arial" w:cs="Arial"/>
                <w:lang w:val="es-ES" w:eastAsia="es-MX"/>
              </w:rPr>
              <w:t>l</w:t>
            </w:r>
            <w:r w:rsidR="004B53F3" w:rsidRPr="00BA52B8">
              <w:rPr>
                <w:rFonts w:ascii="Arial" w:eastAsia="Times New Roman" w:hAnsi="Arial" w:cs="Arial"/>
                <w:lang w:val="es-ES" w:eastAsia="es-MX"/>
              </w:rPr>
              <w:t xml:space="preserve">as modificaciones </w:t>
            </w:r>
          </w:p>
          <w:p w:rsidR="0096710E" w:rsidRPr="00BA52B8" w:rsidRDefault="0096710E" w:rsidP="0096710E">
            <w:pPr>
              <w:pStyle w:val="Prrafodelista"/>
              <w:spacing w:after="101"/>
              <w:ind w:left="346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B53F3" w:rsidRPr="00BA52B8" w:rsidRDefault="004B53F3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Guion 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="00BD7169" w:rsidRPr="00BA52B8">
              <w:rPr>
                <w:rFonts w:ascii="Arial" w:eastAsia="Times New Roman" w:hAnsi="Arial" w:cs="Arial"/>
                <w:lang w:val="es-ES" w:eastAsia="es-MX"/>
              </w:rPr>
              <w:t>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96710E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Instruye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al personal la elaboración de los oficios de cumplimiento, u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>na vez celebrada la sesión del Comité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oficios de cumplimiento y los envía al titular para su revisión.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Oficios de cumplimiento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="00BD7169" w:rsidRPr="00BA52B8">
              <w:rPr>
                <w:rFonts w:ascii="Arial" w:eastAsia="Times New Roman" w:hAnsi="Arial" w:cs="Arial"/>
                <w:lang w:val="es-ES" w:eastAsia="es-MX"/>
              </w:rPr>
              <w:t>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Revisa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oficios de cumplimiento.</w:t>
            </w:r>
          </w:p>
          <w:p w:rsidR="005731BF" w:rsidRPr="00BA52B8" w:rsidRDefault="005731BF" w:rsidP="00847515">
            <w:pPr>
              <w:spacing w:after="101"/>
              <w:ind w:left="776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5731BF" w:rsidRPr="00BA52B8" w:rsidRDefault="005731BF" w:rsidP="00847515">
            <w:pPr>
              <w:spacing w:after="101"/>
              <w:ind w:left="776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Si: continúa en la actividad </w:t>
            </w:r>
            <w:r w:rsidR="009D7F0B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18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5731BF" w:rsidRPr="00BA52B8" w:rsidRDefault="005731BF" w:rsidP="00847515">
            <w:pPr>
              <w:spacing w:after="101"/>
              <w:ind w:left="776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No: continúa en la actividad </w:t>
            </w:r>
            <w:r w:rsidR="009D7F0B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19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Oficios de cumplimiento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D263A0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5731BF" w:rsidRPr="00A879BB">
              <w:rPr>
                <w:rFonts w:ascii="Arial" w:eastAsia="Times New Roman" w:hAnsi="Arial" w:cs="Arial"/>
                <w:lang w:val="es-ES" w:eastAsia="es-MX"/>
              </w:rPr>
              <w:t xml:space="preserve"> las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 xml:space="preserve"> modificaciones a los oficios de cumplimiento.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Oficios de cumplimiento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Remite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los oficios de cumplimiento a las áreas</w:t>
            </w:r>
            <w:r w:rsidR="00B807C4" w:rsidRPr="00BA52B8">
              <w:rPr>
                <w:rFonts w:ascii="Arial" w:eastAsia="Times New Roman" w:hAnsi="Arial" w:cs="Arial"/>
                <w:lang w:val="es-ES" w:eastAsia="es-MX"/>
              </w:rPr>
              <w:t xml:space="preserve"> del TEPJF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 y acuses de oficios de cumplimiento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="00BD7169" w:rsidRPr="00BA52B8">
              <w:rPr>
                <w:rFonts w:ascii="Arial" w:eastAsia="Times New Roman" w:hAnsi="Arial" w:cs="Arial"/>
                <w:lang w:val="es-ES" w:eastAsia="es-MX"/>
              </w:rPr>
              <w:t>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Instruye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al personal </w:t>
            </w:r>
            <w:r w:rsidR="009741DC" w:rsidRPr="00BA52B8">
              <w:rPr>
                <w:rFonts w:ascii="Arial" w:eastAsia="Times New Roman" w:hAnsi="Arial" w:cs="Arial"/>
                <w:lang w:val="es-ES" w:eastAsia="es-MX"/>
              </w:rPr>
              <w:t xml:space="preserve">de la Secretaría Administrativa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la elaboración del acta de la sesión.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Acta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Elabora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el acta de la sesión y la envía al Titular </w:t>
            </w:r>
            <w:r w:rsidR="00BD7169" w:rsidRPr="00BA52B8">
              <w:rPr>
                <w:rFonts w:ascii="Arial" w:eastAsia="Times New Roman" w:hAnsi="Arial" w:cs="Arial"/>
                <w:lang w:val="es-ES" w:eastAsia="es-MX"/>
              </w:rPr>
              <w:t xml:space="preserve">de la Secretaría Técnica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para su revisión.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Acta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4B53F3" w:rsidP="004B53F3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="00BD7169" w:rsidRPr="00BA52B8">
              <w:rPr>
                <w:rFonts w:ascii="Arial" w:eastAsia="Times New Roman" w:hAnsi="Arial" w:cs="Arial"/>
                <w:lang w:val="es-ES" w:eastAsia="es-MX"/>
              </w:rPr>
              <w:t>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Revisa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el acta de sesión.</w:t>
            </w:r>
          </w:p>
          <w:p w:rsidR="005731BF" w:rsidRPr="00BA52B8" w:rsidRDefault="005731BF" w:rsidP="00847515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5731BF" w:rsidRPr="00BA52B8" w:rsidRDefault="005731BF" w:rsidP="00847515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Si: continúa en la actividad </w:t>
            </w:r>
            <w:r w:rsidR="00E26D64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2</w:t>
            </w:r>
            <w:r w:rsidR="009D7F0B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3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5731BF" w:rsidRPr="00BA52B8" w:rsidRDefault="005731BF" w:rsidP="00847515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No: continúa en la actividad </w:t>
            </w:r>
            <w:r w:rsidR="00E26D64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2</w:t>
            </w:r>
            <w:r w:rsidR="009D7F0B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4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Acta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D263A0" w:rsidP="00641B0A">
            <w:pPr>
              <w:pStyle w:val="Prrafodelista"/>
              <w:numPr>
                <w:ilvl w:val="0"/>
                <w:numId w:val="7"/>
              </w:numPr>
              <w:spacing w:after="101"/>
              <w:ind w:left="346" w:right="63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5731BF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instruidas.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Acta </w:t>
            </w:r>
          </w:p>
        </w:tc>
      </w:tr>
      <w:tr w:rsidR="005731BF" w:rsidRPr="00BA52B8" w:rsidTr="009A6D8E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lastRenderedPageBreak/>
              <w:t xml:space="preserve">Personal </w:t>
            </w:r>
          </w:p>
          <w:p w:rsidR="00AD1B2C" w:rsidRPr="00BA52B8" w:rsidRDefault="00AD1B2C" w:rsidP="009A6D8E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731BF" w:rsidRPr="00BA52B8" w:rsidRDefault="005731BF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Inicia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la circulación del acta </w:t>
            </w:r>
            <w:r w:rsidR="00E26D64" w:rsidRPr="00BA52B8">
              <w:rPr>
                <w:rFonts w:ascii="Arial" w:eastAsia="Times New Roman" w:hAnsi="Arial" w:cs="Arial"/>
                <w:lang w:val="es-ES" w:eastAsia="es-MX"/>
              </w:rPr>
              <w:t xml:space="preserve">a los integrantes del Comité </w:t>
            </w:r>
            <w:r w:rsidR="00722129" w:rsidRPr="00BA52B8">
              <w:rPr>
                <w:rFonts w:ascii="Arial" w:eastAsia="Times New Roman" w:hAnsi="Arial" w:cs="Arial"/>
                <w:lang w:val="es-ES" w:eastAsia="es-MX"/>
              </w:rPr>
              <w:t xml:space="preserve">de Carrera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para recabar las firmas correspondientes 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31BF" w:rsidRPr="00BA52B8" w:rsidRDefault="005731BF" w:rsidP="009A6D8E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Oficio</w:t>
            </w:r>
          </w:p>
        </w:tc>
      </w:tr>
      <w:tr w:rsidR="00C77B6A" w:rsidRPr="00BA52B8" w:rsidTr="00445E74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AD1B2C" w:rsidRPr="00BA52B8" w:rsidRDefault="009D7F0B" w:rsidP="004D1A3A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Persona titular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C77B6A" w:rsidRPr="00BA52B8" w:rsidRDefault="009D7F0B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Instruye elaborar y e</w:t>
            </w:r>
            <w:r w:rsidR="00C77B6A" w:rsidRPr="00A879BB">
              <w:rPr>
                <w:rFonts w:ascii="Arial" w:eastAsia="Times New Roman" w:hAnsi="Arial" w:cs="Arial"/>
                <w:lang w:val="es-ES" w:eastAsia="es-MX"/>
              </w:rPr>
              <w:t>nv</w:t>
            </w:r>
            <w:r w:rsidRPr="00A879BB">
              <w:rPr>
                <w:rFonts w:ascii="Arial" w:eastAsia="Times New Roman" w:hAnsi="Arial" w:cs="Arial"/>
                <w:lang w:val="es-ES" w:eastAsia="es-MX"/>
              </w:rPr>
              <w:t>iar</w:t>
            </w:r>
            <w:r w:rsidR="00C77B6A" w:rsidRPr="00BA52B8">
              <w:rPr>
                <w:rFonts w:ascii="Arial" w:eastAsia="Times New Roman" w:hAnsi="Arial" w:cs="Arial"/>
                <w:lang w:val="es-ES" w:eastAsia="es-MX"/>
              </w:rPr>
              <w:t xml:space="preserve"> oficios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a las áreas del TEPJF, </w:t>
            </w:r>
            <w:r w:rsidR="00C77B6A" w:rsidRPr="00BA52B8">
              <w:rPr>
                <w:rFonts w:ascii="Arial" w:eastAsia="Times New Roman" w:hAnsi="Arial" w:cs="Arial"/>
                <w:lang w:val="es-ES" w:eastAsia="es-MX"/>
              </w:rPr>
              <w:t xml:space="preserve">solicitando el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informe de seguimiento de</w:t>
            </w:r>
            <w:r w:rsidR="00445E74" w:rsidRPr="00BA52B8">
              <w:rPr>
                <w:rFonts w:ascii="Arial" w:eastAsia="Times New Roman" w:hAnsi="Arial" w:cs="Arial"/>
                <w:lang w:val="es-ES" w:eastAsia="es-MX"/>
              </w:rPr>
              <w:t>l cumplimiento de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acuerdos emitidos por el Comité</w:t>
            </w:r>
            <w:r w:rsidR="00C77B6A" w:rsidRPr="00BA52B8">
              <w:rPr>
                <w:rFonts w:ascii="Arial" w:eastAsia="Times New Roman" w:hAnsi="Arial" w:cs="Arial"/>
                <w:lang w:val="es-ES" w:eastAsia="es-MX"/>
              </w:rPr>
              <w:t xml:space="preserve">. 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B6A" w:rsidRPr="00BA52B8" w:rsidRDefault="00C77B6A" w:rsidP="004D1A3A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Seguimiento de acuerdos</w:t>
            </w:r>
          </w:p>
        </w:tc>
      </w:tr>
      <w:tr w:rsidR="00445E74" w:rsidRPr="00BA52B8" w:rsidTr="00445E74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445E74" w:rsidRPr="00BA52B8" w:rsidRDefault="00445E74" w:rsidP="00445E74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445E74" w:rsidRPr="00BA52B8" w:rsidRDefault="00445E74" w:rsidP="00445E74">
            <w:pPr>
              <w:spacing w:after="101"/>
              <w:jc w:val="center"/>
              <w:rPr>
                <w:rFonts w:ascii="Arial" w:eastAsia="Times New Roman" w:hAnsi="Arial" w:cs="Arial"/>
                <w:shd w:val="clear" w:color="auto" w:fill="FFFF00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445E74" w:rsidRPr="00BA52B8" w:rsidRDefault="00445E74" w:rsidP="00641B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879BB">
              <w:rPr>
                <w:rFonts w:ascii="Arial" w:hAnsi="Arial" w:cs="Arial"/>
              </w:rPr>
              <w:t>Elabora</w:t>
            </w:r>
            <w:r w:rsidRPr="00BA52B8">
              <w:rPr>
                <w:rFonts w:ascii="Arial" w:hAnsi="Arial" w:cs="Arial"/>
              </w:rPr>
              <w:t xml:space="preserve"> los oficios de seguimiento de acuerdos emitidos por el Comité, para las áreas del TEPJF.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E74" w:rsidRPr="00BA52B8" w:rsidRDefault="00445E74" w:rsidP="004D1A3A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Seguimiento de acuerdos</w:t>
            </w:r>
          </w:p>
        </w:tc>
      </w:tr>
      <w:tr w:rsidR="00C77B6A" w:rsidRPr="00BA52B8" w:rsidTr="00445E74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C77B6A" w:rsidRPr="00BA52B8" w:rsidRDefault="00535271" w:rsidP="004D1A3A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4D1A3A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C77B6A" w:rsidRPr="00BA52B8" w:rsidRDefault="0096710E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="00445E74" w:rsidRPr="00A879BB">
              <w:rPr>
                <w:rFonts w:ascii="Arial" w:eastAsia="Times New Roman" w:hAnsi="Arial" w:cs="Arial"/>
                <w:lang w:val="es-ES" w:eastAsia="es-MX"/>
              </w:rPr>
              <w:t>,</w:t>
            </w:r>
            <w:r w:rsidR="00445E74" w:rsidRPr="00BA52B8">
              <w:rPr>
                <w:rFonts w:ascii="Arial" w:eastAsia="Times New Roman" w:hAnsi="Arial" w:cs="Arial"/>
                <w:lang w:val="es-ES" w:eastAsia="es-MX"/>
              </w:rPr>
              <w:t xml:space="preserve"> en base a los informes de seguimiento de las áreas del TEPJF,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</w:t>
            </w:r>
            <w:r w:rsidR="00535271" w:rsidRPr="00BA52B8">
              <w:rPr>
                <w:rFonts w:ascii="Arial" w:eastAsia="Times New Roman" w:hAnsi="Arial" w:cs="Arial"/>
                <w:lang w:val="es-ES" w:eastAsia="es-MX"/>
              </w:rPr>
              <w:t>el seguimiento de acuerdos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B6A" w:rsidRPr="00BA52B8" w:rsidRDefault="00535271" w:rsidP="004D1A3A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Seguimiento de acuerdos</w:t>
            </w:r>
          </w:p>
        </w:tc>
      </w:tr>
      <w:tr w:rsidR="00C77B6A" w:rsidRPr="00BA52B8" w:rsidTr="00445E74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C77B6A" w:rsidRPr="00BA52B8" w:rsidRDefault="00C77B6A" w:rsidP="00C77B6A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 titular de la Secretaría Técnica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C77B6A" w:rsidRPr="00BA52B8" w:rsidRDefault="00C77B6A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Revisa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seguimiento de acuerdos para presentarlo </w:t>
            </w:r>
            <w:r w:rsidR="00445E74" w:rsidRPr="00BA52B8">
              <w:rPr>
                <w:rFonts w:ascii="Arial" w:eastAsia="Times New Roman" w:hAnsi="Arial" w:cs="Arial"/>
                <w:lang w:val="es-ES" w:eastAsia="es-MX"/>
              </w:rPr>
              <w:t>a consideración del Comité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.</w:t>
            </w:r>
          </w:p>
          <w:p w:rsidR="00535271" w:rsidRPr="00BA52B8" w:rsidRDefault="00535271" w:rsidP="00847515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535271" w:rsidRPr="00BA52B8" w:rsidRDefault="00535271" w:rsidP="00847515">
            <w:pPr>
              <w:spacing w:after="101"/>
              <w:ind w:left="634" w:right="63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Si: continúa en la actividad </w:t>
            </w:r>
            <w:r w:rsidR="00445E74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29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  <w:p w:rsidR="00535271" w:rsidRPr="00BA52B8" w:rsidRDefault="00535271" w:rsidP="00847515">
            <w:pPr>
              <w:spacing w:after="101"/>
              <w:ind w:left="634"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3</w:t>
            </w:r>
            <w:r w:rsidR="00445E74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0</w:t>
            </w: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B6A" w:rsidRPr="00BA52B8" w:rsidRDefault="00C77B6A" w:rsidP="004D1A3A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Seguimiento de acuerdos</w:t>
            </w:r>
          </w:p>
        </w:tc>
      </w:tr>
      <w:tr w:rsidR="00535271" w:rsidRPr="00BA52B8" w:rsidTr="00445E74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35271" w:rsidRPr="00BA52B8" w:rsidRDefault="00535271" w:rsidP="00C77B6A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AD1B2C" w:rsidRPr="00BA52B8" w:rsidRDefault="00AD1B2C" w:rsidP="00C77B6A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35271" w:rsidRPr="00BA52B8" w:rsidRDefault="00D263A0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73181A" w:rsidRPr="00A879BB">
              <w:rPr>
                <w:rFonts w:ascii="Arial" w:eastAsia="Times New Roman" w:hAnsi="Arial" w:cs="Arial"/>
                <w:lang w:val="es-ES" w:eastAsia="es-MX"/>
              </w:rPr>
              <w:t xml:space="preserve"> l</w:t>
            </w:r>
            <w:r w:rsidR="00535271" w:rsidRPr="00BA52B8">
              <w:rPr>
                <w:rFonts w:ascii="Arial" w:eastAsia="Times New Roman" w:hAnsi="Arial" w:cs="Arial"/>
                <w:lang w:val="es-ES" w:eastAsia="es-MX"/>
              </w:rPr>
              <w:t xml:space="preserve">as modificaciones 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35271" w:rsidRPr="00BA52B8" w:rsidRDefault="00445E74" w:rsidP="004D1A3A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Seguimiento de acuerdos</w:t>
            </w:r>
          </w:p>
        </w:tc>
      </w:tr>
      <w:tr w:rsidR="00C77B6A" w:rsidRPr="00BA52B8" w:rsidTr="00445E74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C77B6A" w:rsidRPr="00BA52B8" w:rsidRDefault="00445E74" w:rsidP="00445E74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 titular de la Secretaría Técnica </w:t>
            </w:r>
            <w:r w:rsidR="00C77B6A" w:rsidRPr="00BA52B8">
              <w:rPr>
                <w:rFonts w:ascii="Arial" w:eastAsia="Times New Roman" w:hAnsi="Arial" w:cs="Arial"/>
                <w:lang w:eastAsia="es-MX"/>
              </w:rPr>
              <w:t xml:space="preserve">del Comité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C77B6A" w:rsidRPr="00BA52B8" w:rsidRDefault="00C77B6A" w:rsidP="00641B0A">
            <w:pPr>
              <w:pStyle w:val="Prrafodelista"/>
              <w:numPr>
                <w:ilvl w:val="0"/>
                <w:numId w:val="7"/>
              </w:numPr>
              <w:spacing w:after="101"/>
              <w:ind w:right="6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Presenta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el </w:t>
            </w:r>
            <w:r w:rsidR="00445E74" w:rsidRPr="00BA52B8">
              <w:rPr>
                <w:rFonts w:ascii="Arial" w:eastAsia="Times New Roman" w:hAnsi="Arial" w:cs="Arial"/>
                <w:lang w:val="es-ES" w:eastAsia="es-MX"/>
              </w:rPr>
              <w:t xml:space="preserve">informe del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seguimiento de acuerdos </w:t>
            </w:r>
            <w:r w:rsidR="00445E74" w:rsidRPr="00BA52B8">
              <w:rPr>
                <w:rFonts w:ascii="Arial" w:eastAsia="Times New Roman" w:hAnsi="Arial" w:cs="Arial"/>
                <w:lang w:val="es-ES" w:eastAsia="es-MX"/>
              </w:rPr>
              <w:t xml:space="preserve">emitidos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ante el Comité.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77B6A" w:rsidRPr="00BA52B8" w:rsidRDefault="00C77B6A" w:rsidP="004D1A3A">
            <w:pPr>
              <w:spacing w:after="101"/>
              <w:ind w:left="149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Seguimiento de acuerdos</w:t>
            </w:r>
          </w:p>
        </w:tc>
      </w:tr>
      <w:tr w:rsidR="005731BF" w:rsidRPr="00BA52B8" w:rsidTr="00666BCF">
        <w:trPr>
          <w:trHeight w:val="144"/>
        </w:trPr>
        <w:tc>
          <w:tcPr>
            <w:tcW w:w="92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731BF" w:rsidRPr="00BA52B8" w:rsidRDefault="005731BF" w:rsidP="009A6D8E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FIN DEL PROCEDIMIENTO</w:t>
            </w:r>
          </w:p>
        </w:tc>
      </w:tr>
    </w:tbl>
    <w:p w:rsidR="004B53F3" w:rsidRPr="00BA52B8" w:rsidRDefault="004B53F3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4B53F3" w:rsidRPr="00BA52B8" w:rsidRDefault="004B53F3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535271" w:rsidRPr="00BA52B8" w:rsidRDefault="0053527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6710E" w:rsidRPr="00BA52B8" w:rsidRDefault="0096710E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6710E" w:rsidRPr="00BA52B8" w:rsidRDefault="0096710E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730351" w:rsidRPr="00BA52B8" w:rsidRDefault="0073035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730351" w:rsidRPr="00BA52B8" w:rsidRDefault="0073035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730351" w:rsidRPr="00BA52B8" w:rsidRDefault="0073035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730351" w:rsidRPr="00BA52B8" w:rsidRDefault="0073035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730351" w:rsidRPr="00BA52B8" w:rsidRDefault="0073035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730351" w:rsidRPr="00BA52B8" w:rsidRDefault="0073035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730351" w:rsidRPr="00BA52B8" w:rsidRDefault="0073035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A879BB" w:rsidRDefault="00A879BB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A879BB" w:rsidRDefault="00A879BB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A879BB" w:rsidRDefault="00A879BB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A879BB" w:rsidRPr="00BA52B8" w:rsidRDefault="00A879BB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641B0A" w:rsidP="00641B0A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</w:rPr>
      </w:pPr>
      <w:r w:rsidRPr="00BA52B8">
        <w:rPr>
          <w:rFonts w:ascii="Arial" w:hAnsi="Arial" w:cs="Arial"/>
          <w:b/>
          <w:bCs/>
        </w:rPr>
        <w:t xml:space="preserve">Procedimiento para la integración de las carpetas y la organización de las sesiones </w:t>
      </w:r>
      <w:r>
        <w:rPr>
          <w:rFonts w:ascii="Arial" w:hAnsi="Arial" w:cs="Arial"/>
          <w:b/>
          <w:bCs/>
        </w:rPr>
        <w:t>extra</w:t>
      </w:r>
      <w:r w:rsidRPr="00BA52B8">
        <w:rPr>
          <w:rFonts w:ascii="Arial" w:hAnsi="Arial" w:cs="Arial"/>
          <w:b/>
          <w:bCs/>
        </w:rPr>
        <w:t>ordinarias del Comité del Servicio Civil de Carrera</w:t>
      </w:r>
      <w:r w:rsidR="009B1ADF" w:rsidRPr="00BA52B8">
        <w:rPr>
          <w:rFonts w:ascii="Arial" w:hAnsi="Arial" w:cs="Arial"/>
          <w:b/>
          <w:bCs/>
        </w:rPr>
        <w:t>.</w:t>
      </w: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"/>
          <w:szCs w:val="22"/>
          <w:lang w:val="es-ES"/>
        </w:rPr>
      </w:pPr>
    </w:p>
    <w:tbl>
      <w:tblPr>
        <w:tblW w:w="9240" w:type="dxa"/>
        <w:tblInd w:w="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4589"/>
        <w:gridCol w:w="2678"/>
      </w:tblGrid>
      <w:tr w:rsidR="009B1ADF" w:rsidRPr="00BA52B8" w:rsidTr="00666BCF">
        <w:trPr>
          <w:trHeight w:val="144"/>
          <w:tblHeader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hAnsi="Arial" w:cs="Arial"/>
                <w:b/>
              </w:rPr>
              <w:lastRenderedPageBreak/>
              <w:br w:type="page"/>
            </w: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RESPONSABLE</w:t>
            </w:r>
          </w:p>
        </w:tc>
        <w:tc>
          <w:tcPr>
            <w:tcW w:w="4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ACTIVIDADES</w:t>
            </w:r>
          </w:p>
        </w:tc>
        <w:tc>
          <w:tcPr>
            <w:tcW w:w="2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PRODUCTO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AA55CD">
            <w:pPr>
              <w:pStyle w:val="Prrafodelista"/>
              <w:numPr>
                <w:ilvl w:val="0"/>
                <w:numId w:val="11"/>
              </w:numPr>
              <w:spacing w:after="101"/>
              <w:ind w:left="350"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Instruye 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 personal la elaboración  del orden del día de la sesión extraordinaria.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Elabora 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 orden del día y lo somete a consideración del p</w:t>
            </w:r>
            <w:r w:rsidRPr="00A879BB">
              <w:rPr>
                <w:rFonts w:ascii="Arial" w:eastAsia="Times New Roman" w:hAnsi="Arial" w:cs="Arial"/>
                <w:lang w:val="es-ES" w:eastAsia="es-MX"/>
              </w:rPr>
              <w:t xml:space="preserve">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A879BB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Pr="00A879BB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Revisa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y acuerda con la Presidencia del Comité el orden del día.</w:t>
            </w:r>
          </w:p>
          <w:p w:rsidR="009B1ADF" w:rsidRPr="00BA52B8" w:rsidRDefault="009B1ADF" w:rsidP="00A879BB">
            <w:pPr>
              <w:spacing w:after="101"/>
              <w:ind w:left="363" w:right="82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9B1ADF" w:rsidRPr="00BA52B8" w:rsidRDefault="00276EA6" w:rsidP="00A879BB">
            <w:pPr>
              <w:spacing w:after="101"/>
              <w:ind w:right="82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 xml:space="preserve">       </w:t>
            </w:r>
            <w:r w:rsidR="009B1ADF"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4.</w:t>
            </w:r>
          </w:p>
          <w:p w:rsidR="009B1ADF" w:rsidRPr="00BA52B8" w:rsidRDefault="009B1ADF" w:rsidP="00A879BB">
            <w:pPr>
              <w:pStyle w:val="Prrafodelista"/>
              <w:spacing w:after="101"/>
              <w:ind w:left="346" w:right="82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shd w:val="clear" w:color="auto" w:fill="F2DBDB" w:themeFill="accent2" w:themeFillTint="33"/>
                <w:lang w:eastAsia="es-MX"/>
              </w:rPr>
              <w:t xml:space="preserve">  </w:t>
            </w:r>
            <w:r w:rsidRPr="00A879BB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5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1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shd w:val="clear" w:color="auto" w:fill="00B0F0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B1ADF" w:rsidRPr="00A879BB">
              <w:rPr>
                <w:rFonts w:ascii="Arial" w:eastAsia="Times New Roman" w:hAnsi="Arial" w:cs="Arial"/>
                <w:lang w:val="es-ES" w:eastAsia="es-MX"/>
              </w:rPr>
              <w:t xml:space="preserve"> l</w:t>
            </w:r>
            <w:r w:rsidR="009B1ADF"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>as modificaciones</w:t>
            </w:r>
            <w:r w:rsidR="009B1ADF" w:rsidRPr="00BA52B8">
              <w:rPr>
                <w:rFonts w:ascii="Arial" w:eastAsia="Times New Roman" w:hAnsi="Arial" w:cs="Arial"/>
                <w:shd w:val="clear" w:color="auto" w:fill="00B0F0"/>
                <w:lang w:val="es-ES" w:eastAsia="es-MX"/>
              </w:rPr>
              <w:t xml:space="preserve"> 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Orden del día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A879BB">
              <w:rPr>
                <w:rFonts w:ascii="Arial" w:eastAsia="Times New Roman" w:hAnsi="Arial" w:cs="Arial"/>
                <w:lang w:val="es-ES" w:eastAsia="es-MX"/>
              </w:rPr>
              <w:t>Recibe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puntos de acuerdo, los analiza, verifica las coincidencias de títulos, pies de página, justificación, ortografía.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Persona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Recibe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puntos de acuerdo revisados por el personal de la S.A.</w:t>
            </w:r>
          </w:p>
          <w:p w:rsidR="009B1ADF" w:rsidRPr="00BA52B8" w:rsidRDefault="009B1ADF" w:rsidP="009B1ADF">
            <w:pPr>
              <w:spacing w:after="101"/>
              <w:ind w:left="363" w:right="82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9B1ADF" w:rsidRPr="00BA52B8" w:rsidRDefault="009B1ADF" w:rsidP="009B1ADF">
            <w:pPr>
              <w:spacing w:after="101"/>
              <w:ind w:left="346" w:right="82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7.</w:t>
            </w:r>
          </w:p>
          <w:p w:rsidR="009B1ADF" w:rsidRPr="00BA52B8" w:rsidRDefault="009B1ADF" w:rsidP="009B1ADF">
            <w:pPr>
              <w:spacing w:after="101"/>
              <w:ind w:left="346" w:right="82" w:hanging="17"/>
              <w:jc w:val="both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8.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D263A0">
            <w:pPr>
              <w:pStyle w:val="Prrafodelista"/>
              <w:numPr>
                <w:ilvl w:val="0"/>
                <w:numId w:val="11"/>
              </w:numPr>
              <w:spacing w:after="101"/>
              <w:ind w:left="346" w:right="82" w:hanging="283"/>
              <w:jc w:val="both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eastAsia="es-MX"/>
              </w:rPr>
              <w:t>Envía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 a las áreas del TEPJF que p</w:t>
            </w:r>
            <w:r w:rsidR="00D263A0">
              <w:rPr>
                <w:rFonts w:ascii="Arial" w:eastAsia="Times New Roman" w:hAnsi="Arial" w:cs="Arial"/>
                <w:lang w:eastAsia="es-MX"/>
              </w:rPr>
              <w:t>resentan el punto para que se realice</w:t>
            </w:r>
            <w:r w:rsidRPr="00BA52B8">
              <w:rPr>
                <w:rFonts w:ascii="Arial" w:eastAsia="Times New Roman" w:hAnsi="Arial" w:cs="Arial"/>
                <w:lang w:eastAsia="es-MX"/>
              </w:rPr>
              <w:t>n las sugerencias.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puntos de acuerdo</w:t>
            </w:r>
          </w:p>
        </w:tc>
      </w:tr>
      <w:tr w:rsidR="009B1ADF" w:rsidRPr="00BA52B8" w:rsidTr="00641B0A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Titulares de las áreas </w:t>
            </w:r>
            <w:r w:rsidR="00600E6B"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del TEPJF </w:t>
            </w: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 xml:space="preserve">que presentan puntos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D263A0">
            <w:pPr>
              <w:pStyle w:val="Prrafodelista"/>
              <w:numPr>
                <w:ilvl w:val="0"/>
                <w:numId w:val="11"/>
              </w:numPr>
              <w:spacing w:after="101"/>
              <w:ind w:left="346" w:right="82" w:hanging="42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 xml:space="preserve">Realizan </w:t>
            </w:r>
            <w:r w:rsidR="009B1ADF" w:rsidRPr="00641B0A">
              <w:rPr>
                <w:rFonts w:ascii="Arial" w:eastAsia="Times New Roman" w:hAnsi="Arial" w:cs="Arial"/>
                <w:lang w:val="es-ES" w:eastAsia="es-MX"/>
              </w:rPr>
              <w:t>y suscriben</w:t>
            </w:r>
            <w:r w:rsidR="009B1ADF" w:rsidRPr="00BA52B8">
              <w:rPr>
                <w:rFonts w:ascii="Arial" w:eastAsia="Times New Roman" w:hAnsi="Arial" w:cs="Arial"/>
                <w:lang w:val="es-ES" w:eastAsia="es-MX"/>
              </w:rPr>
              <w:t xml:space="preserve"> los puntos de acuerdo y los remiten a la Secretaría Administrativa para su reproducción.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Puntos de acuerdo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left="35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Integra 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a carpeta de trabajo con el orden del día y las convocatorias. Las envía al Secretariado Técnico 5 días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>hábiles antes de la celebración de la sesión.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 xml:space="preserve">Orden del día, Carpeta de trabajo y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lastRenderedPageBreak/>
              <w:t xml:space="preserve">acuses de recibo de convocatorias 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Cs/>
                <w:lang w:val="es-ES" w:eastAsia="es-MX"/>
              </w:rPr>
              <w:lastRenderedPageBreak/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bCs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 xml:space="preserve">Organiza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la logística de la sesión extraordinaria del Comité. Solicita los siguientes servicios:</w:t>
            </w:r>
          </w:p>
          <w:p w:rsidR="009B1ADF" w:rsidRPr="00BA52B8" w:rsidRDefault="009B1ADF" w:rsidP="00641B0A">
            <w:pPr>
              <w:pStyle w:val="Prrafodelista"/>
              <w:numPr>
                <w:ilvl w:val="0"/>
                <w:numId w:val="3"/>
              </w:numPr>
              <w:spacing w:after="101"/>
              <w:ind w:left="630" w:right="224" w:hanging="142"/>
              <w:jc w:val="both"/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  <w:t>Servicio de audio-grabación a la Dirección General de Sistemas.</w:t>
            </w:r>
          </w:p>
          <w:p w:rsidR="009B1ADF" w:rsidRPr="00BA52B8" w:rsidRDefault="009B1ADF" w:rsidP="00641B0A">
            <w:pPr>
              <w:pStyle w:val="Prrafodelista"/>
              <w:numPr>
                <w:ilvl w:val="0"/>
                <w:numId w:val="3"/>
              </w:numPr>
              <w:spacing w:after="101"/>
              <w:ind w:left="630" w:right="224" w:hanging="142"/>
              <w:jc w:val="both"/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val="es-ES" w:eastAsia="es-MX"/>
              </w:rPr>
              <w:t>Servicio de estenografía.</w:t>
            </w:r>
          </w:p>
          <w:p w:rsidR="009B1ADF" w:rsidRPr="00BA52B8" w:rsidRDefault="009B1ADF" w:rsidP="009B1ADF">
            <w:pPr>
              <w:spacing w:after="101"/>
              <w:ind w:left="488" w:right="224"/>
              <w:jc w:val="both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lang w:val="es-ES" w:eastAsia="es-MX"/>
              </w:rPr>
              <w:t xml:space="preserve">Celebración de la sesión 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Elabora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acta de la sesión.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 xml:space="preserve">Persona 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Revisa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el proyecto de acta de la sesión.</w:t>
            </w:r>
          </w:p>
          <w:p w:rsidR="009B1ADF" w:rsidRPr="00BA52B8" w:rsidRDefault="009B1ADF" w:rsidP="00276EA6">
            <w:pPr>
              <w:spacing w:after="101"/>
              <w:ind w:left="634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 modificaciones?</w:t>
            </w:r>
          </w:p>
          <w:p w:rsidR="009B1ADF" w:rsidRPr="00BA52B8" w:rsidRDefault="009B1ADF" w:rsidP="00276EA6">
            <w:pPr>
              <w:spacing w:after="101"/>
              <w:ind w:left="634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13.</w:t>
            </w:r>
          </w:p>
          <w:p w:rsidR="009B1ADF" w:rsidRPr="00BA52B8" w:rsidRDefault="009B1ADF" w:rsidP="00276EA6">
            <w:pPr>
              <w:spacing w:after="101"/>
              <w:ind w:left="634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14.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 xml:space="preserve">Personal 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1"/>
              </w:numPr>
              <w:spacing w:after="101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B1ADF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instruidas.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Proyecto de acta 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shd w:val="clear" w:color="auto" w:fill="FFFF00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hd w:val="clear" w:color="auto" w:fill="FFFFFF" w:themeFill="background1"/>
                <w:lang w:val="es-ES" w:eastAsia="es-MX"/>
              </w:rPr>
              <w:t>Personal</w:t>
            </w:r>
            <w:r w:rsidRPr="00BA52B8">
              <w:rPr>
                <w:rFonts w:ascii="Arial" w:eastAsia="Times New Roman" w:hAnsi="Arial" w:cs="Arial"/>
                <w:shd w:val="clear" w:color="auto" w:fill="FFFF00"/>
                <w:lang w:val="es-ES" w:eastAsia="es-MX"/>
              </w:rPr>
              <w:t xml:space="preserve"> 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Agrega e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l proyecto de acta a la carpeta de la siguiente sesión de la Comisión en la que se presentará para su aprobación.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 de acta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Elabora 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os proyectos de oficios de cumplimiento y los somete a revisión de la persona titular de la Secretaría Técnica.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Persona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t</w:t>
            </w:r>
            <w:r w:rsidRPr="00BA52B8">
              <w:rPr>
                <w:rFonts w:ascii="Arial" w:eastAsia="Times New Roman" w:hAnsi="Arial" w:cs="Arial"/>
                <w:lang w:eastAsia="es-MX"/>
              </w:rPr>
              <w:t>itular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de la Secretaría Técnica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left="346" w:hanging="283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Revisa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oficios de cumplimiento.</w:t>
            </w:r>
          </w:p>
          <w:p w:rsidR="009B1ADF" w:rsidRPr="00BA52B8" w:rsidRDefault="009B1ADF" w:rsidP="00276EA6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sz w:val="22"/>
                <w:szCs w:val="22"/>
                <w:lang w:val="es-ES" w:eastAsia="es-MX"/>
              </w:rPr>
              <w:t>¿Tienen modificaciones?</w:t>
            </w:r>
          </w:p>
          <w:p w:rsidR="009B1ADF" w:rsidRPr="00BA52B8" w:rsidRDefault="009B1ADF" w:rsidP="00276EA6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Si: continúa en la actividad 17.</w:t>
            </w:r>
          </w:p>
          <w:p w:rsidR="009B1ADF" w:rsidRPr="00BA52B8" w:rsidRDefault="009B1ADF" w:rsidP="00276EA6">
            <w:pPr>
              <w:spacing w:after="101"/>
              <w:ind w:left="776" w:right="224" w:hanging="17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sz w:val="22"/>
                <w:szCs w:val="22"/>
                <w:lang w:eastAsia="es-MX"/>
              </w:rPr>
              <w:t>No: continúa en la actividad 18.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lastRenderedPageBreak/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  <w:r w:rsidRPr="00BA52B8">
              <w:rPr>
                <w:rFonts w:ascii="Arial" w:eastAsia="Times New Roman" w:hAnsi="Arial" w:cs="Arial"/>
                <w:lang w:eastAsia="es-MX"/>
              </w:rPr>
              <w:t xml:space="preserve">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D263A0" w:rsidP="00641B0A">
            <w:pPr>
              <w:pStyle w:val="Prrafodelista"/>
              <w:numPr>
                <w:ilvl w:val="0"/>
                <w:numId w:val="11"/>
              </w:numPr>
              <w:spacing w:after="101"/>
              <w:ind w:left="346" w:hanging="346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>
              <w:rPr>
                <w:rFonts w:ascii="Arial" w:eastAsia="Times New Roman" w:hAnsi="Arial" w:cs="Arial"/>
                <w:lang w:val="es-ES" w:eastAsia="es-MX"/>
              </w:rPr>
              <w:t>Realiz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a</w:t>
            </w:r>
            <w:r w:rsidR="009B1ADF" w:rsidRPr="00BA52B8">
              <w:rPr>
                <w:rFonts w:ascii="Arial" w:eastAsia="Times New Roman" w:hAnsi="Arial" w:cs="Arial"/>
                <w:lang w:val="es-ES" w:eastAsia="es-MX"/>
              </w:rPr>
              <w:t xml:space="preserve"> las modificaciones y los presenta a firma de la persona titular de la Secretaría Técnica.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Proyectos de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Entrega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 xml:space="preserve"> los oficios de cumplimiento a las áreas del TEPJF.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Acuses de recibo de los oficios de cumplimiento</w:t>
            </w:r>
          </w:p>
        </w:tc>
      </w:tr>
      <w:tr w:rsidR="009B1ADF" w:rsidRPr="00BA52B8" w:rsidTr="009B1ADF">
        <w:trPr>
          <w:trHeight w:val="144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BA52B8">
              <w:rPr>
                <w:rFonts w:ascii="Arial" w:eastAsia="Times New Roman" w:hAnsi="Arial" w:cs="Arial"/>
                <w:lang w:eastAsia="es-MX"/>
              </w:rPr>
              <w:t>Personal</w:t>
            </w:r>
          </w:p>
          <w:p w:rsidR="009B1ADF" w:rsidRPr="00BA52B8" w:rsidRDefault="009B1ADF" w:rsidP="009B1ADF">
            <w:pPr>
              <w:spacing w:after="101"/>
              <w:ind w:right="77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de la S.A.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641B0A">
            <w:pPr>
              <w:pStyle w:val="Prrafodelista"/>
              <w:numPr>
                <w:ilvl w:val="0"/>
                <w:numId w:val="11"/>
              </w:numPr>
              <w:spacing w:after="101"/>
              <w:ind w:right="82"/>
              <w:jc w:val="both"/>
              <w:rPr>
                <w:rFonts w:ascii="Arial" w:eastAsia="Times New Roman" w:hAnsi="Arial" w:cs="Arial"/>
                <w:lang w:val="es-ES" w:eastAsia="es-MX"/>
              </w:rPr>
            </w:pPr>
            <w:r w:rsidRPr="00641B0A">
              <w:rPr>
                <w:rFonts w:ascii="Arial" w:eastAsia="Times New Roman" w:hAnsi="Arial" w:cs="Arial"/>
                <w:lang w:val="es-ES" w:eastAsia="es-MX"/>
              </w:rPr>
              <w:t>Registra l</w:t>
            </w:r>
            <w:r w:rsidRPr="00BA52B8">
              <w:rPr>
                <w:rFonts w:ascii="Arial" w:eastAsia="Times New Roman" w:hAnsi="Arial" w:cs="Arial"/>
                <w:lang w:val="es-ES" w:eastAsia="es-MX"/>
              </w:rPr>
              <w:t>os acuses de recibo de los oficios de cumplimiento.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ADF" w:rsidRPr="00BA52B8" w:rsidRDefault="009B1ADF" w:rsidP="009B1ADF">
            <w:pPr>
              <w:spacing w:after="101"/>
              <w:ind w:left="130" w:right="180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lang w:val="es-ES" w:eastAsia="es-MX"/>
              </w:rPr>
              <w:t>Correo electrónico</w:t>
            </w:r>
          </w:p>
        </w:tc>
      </w:tr>
      <w:tr w:rsidR="009B1ADF" w:rsidRPr="00BA52B8" w:rsidTr="00387542">
        <w:trPr>
          <w:trHeight w:val="144"/>
        </w:trPr>
        <w:tc>
          <w:tcPr>
            <w:tcW w:w="92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9B1ADF" w:rsidRPr="00BA52B8" w:rsidRDefault="009B1ADF" w:rsidP="009B1ADF">
            <w:pPr>
              <w:spacing w:after="101"/>
              <w:jc w:val="center"/>
              <w:rPr>
                <w:rFonts w:ascii="Arial" w:eastAsia="Times New Roman" w:hAnsi="Arial" w:cs="Arial"/>
                <w:b/>
                <w:bCs/>
                <w:lang w:val="es-ES" w:eastAsia="es-MX"/>
              </w:rPr>
            </w:pPr>
            <w:r w:rsidRPr="00BA52B8">
              <w:rPr>
                <w:rFonts w:ascii="Arial" w:eastAsia="Times New Roman" w:hAnsi="Arial" w:cs="Arial"/>
                <w:b/>
                <w:bCs/>
                <w:lang w:val="es-ES" w:eastAsia="es-MX"/>
              </w:rPr>
              <w:t>FIN DEL PROCEDIMIENTO</w:t>
            </w:r>
          </w:p>
        </w:tc>
      </w:tr>
    </w:tbl>
    <w:p w:rsidR="00730351" w:rsidRPr="00BA52B8" w:rsidRDefault="00730351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9B1ADF" w:rsidRPr="00BA52B8" w:rsidRDefault="009B1AD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666BCF" w:rsidRPr="00BA52B8" w:rsidRDefault="00666BCF" w:rsidP="00014122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</w:p>
    <w:p w:rsidR="00AF510C" w:rsidRDefault="00AF510C">
      <w:pPr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  <w:r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  <w:br w:type="page"/>
      </w:r>
    </w:p>
    <w:p w:rsidR="00F4414F" w:rsidRPr="0062441D" w:rsidRDefault="00B22E8B" w:rsidP="0062441D">
      <w:pPr>
        <w:pStyle w:val="Prrafodelista"/>
        <w:spacing w:before="100" w:beforeAutospacing="1" w:after="100" w:afterAutospacing="1" w:line="360" w:lineRule="auto"/>
        <w:ind w:left="0" w:right="48"/>
        <w:jc w:val="both"/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</w:pPr>
      <w:r w:rsidRPr="00BA52B8">
        <w:rPr>
          <w:rFonts w:ascii="Arial" w:eastAsia="Times New Roman" w:hAnsi="Arial" w:cs="Arial"/>
          <w:b/>
          <w:noProof/>
          <w:color w:val="007635"/>
          <w:sz w:val="22"/>
          <w:szCs w:val="22"/>
          <w:lang w:val="es-ES"/>
        </w:rPr>
        <w:lastRenderedPageBreak/>
        <w:t>DIAGRAMAS DE FLUJO_________________________________________________</w:t>
      </w:r>
    </w:p>
    <w:p w:rsidR="00F4414F" w:rsidRDefault="00F4414F" w:rsidP="00F2448C">
      <w:pPr>
        <w:framePr w:hSpace="141" w:wrap="around" w:vAnchor="text" w:hAnchor="margin" w:x="-431" w:y="-102"/>
        <w:jc w:val="both"/>
        <w:rPr>
          <w:rFonts w:ascii="Arial" w:hAnsi="Arial" w:cs="Arial"/>
        </w:rPr>
      </w:pPr>
    </w:p>
    <w:p w:rsidR="00F4414F" w:rsidRPr="000054E8" w:rsidRDefault="0062441D" w:rsidP="00F2448C">
      <w:pPr>
        <w:pStyle w:val="Prrafodelista"/>
        <w:numPr>
          <w:ilvl w:val="0"/>
          <w:numId w:val="14"/>
        </w:numPr>
        <w:ind w:right="48"/>
        <w:jc w:val="both"/>
        <w:rPr>
          <w:rFonts w:ascii="Arial" w:hAnsi="Arial" w:cs="Arial"/>
          <w:b/>
        </w:rPr>
      </w:pPr>
      <w:r w:rsidRPr="00BA52B8">
        <w:rPr>
          <w:rFonts w:ascii="Arial" w:hAnsi="Arial" w:cs="Arial"/>
          <w:b/>
        </w:rPr>
        <w:t>Procedimiento para la integración de las carpetas y la organización de las sesiones ordinarias de la Comisión de Administración.</w:t>
      </w:r>
    </w:p>
    <w:p w:rsidR="000054E8" w:rsidRDefault="00262257" w:rsidP="00F2448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535940</wp:posOffset>
                </wp:positionV>
                <wp:extent cx="19050" cy="6515100"/>
                <wp:effectExtent l="0" t="0" r="1905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51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F78A4" id="Conector recto 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85pt,42.2pt" to="225.35pt,5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" strokecolor="black [3040]"/>
            </w:pict>
          </mc:Fallback>
        </mc:AlternateContent>
      </w:r>
      <w:r w:rsidR="00EF456F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535940</wp:posOffset>
                </wp:positionV>
                <wp:extent cx="0" cy="651510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DA1C3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35pt,42.2pt" to="453.35pt,5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" strokecolor="black [3040]"/>
            </w:pict>
          </mc:Fallback>
        </mc:AlternateContent>
      </w:r>
      <w:r w:rsidR="00EF456F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857875" cy="7063084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96" cy="706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4F" w:rsidRDefault="00D5404D" w:rsidP="00F2448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1980992</wp:posOffset>
                </wp:positionH>
                <wp:positionV relativeFrom="paragraph">
                  <wp:posOffset>4796140</wp:posOffset>
                </wp:positionV>
                <wp:extent cx="1209897" cy="595423"/>
                <wp:effectExtent l="0" t="0" r="66675" b="90805"/>
                <wp:wrapNone/>
                <wp:docPr id="28" name="Conector angul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897" cy="595423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CFD14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8" o:spid="_x0000_s1026" type="#_x0000_t34" style="position:absolute;margin-left:156pt;margin-top:377.65pt;width:95.25pt;height:4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" strokecolor="black [3040]">
                <v:stroke endarrow="block"/>
              </v:shape>
            </w:pict>
          </mc:Fallback>
        </mc:AlternateContent>
      </w:r>
      <w:r w:rsidR="00EF456F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473FF" wp14:editId="7C12CBB5">
                <wp:simplePos x="0" y="0"/>
                <wp:positionH relativeFrom="column">
                  <wp:posOffset>3176270</wp:posOffset>
                </wp:positionH>
                <wp:positionV relativeFrom="paragraph">
                  <wp:posOffset>10160</wp:posOffset>
                </wp:positionV>
                <wp:extent cx="19050" cy="7391400"/>
                <wp:effectExtent l="0" t="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7391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05100" id="Conector recto 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1pt,.8pt" to="251.6pt,5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" strokecolor="black [3040]"/>
            </w:pict>
          </mc:Fallback>
        </mc:AlternateContent>
      </w:r>
      <w:r w:rsidR="00EF456F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D7C56" wp14:editId="6147ED45">
                <wp:simplePos x="0" y="0"/>
                <wp:positionH relativeFrom="column">
                  <wp:posOffset>109220</wp:posOffset>
                </wp:positionH>
                <wp:positionV relativeFrom="paragraph">
                  <wp:posOffset>7382510</wp:posOffset>
                </wp:positionV>
                <wp:extent cx="6019800" cy="28575"/>
                <wp:effectExtent l="0" t="0" r="19050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FCB06" id="Conector recto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581.3pt" to="482.6pt,5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" strokecolor="black [3040]"/>
            </w:pict>
          </mc:Fallback>
        </mc:AlternateContent>
      </w:r>
      <w:r w:rsidR="00EF456F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6219825" cy="7800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AD2">
        <w:rPr>
          <w:rFonts w:ascii="Arial" w:hAnsi="Arial"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5871845</wp:posOffset>
                </wp:positionH>
                <wp:positionV relativeFrom="paragraph">
                  <wp:posOffset>10160</wp:posOffset>
                </wp:positionV>
                <wp:extent cx="66675" cy="7277100"/>
                <wp:effectExtent l="0" t="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7277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2B3C4" id="Conector recto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35pt,.8pt" to="467.6pt,5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" strokecolor="black [3040]"/>
            </w:pict>
          </mc:Fallback>
        </mc:AlternateContent>
      </w:r>
      <w:r w:rsidR="004C0AD2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7268210</wp:posOffset>
                </wp:positionV>
                <wp:extent cx="5905500" cy="9525"/>
                <wp:effectExtent l="0" t="0" r="19050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CA039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pt,572.3pt" to="470.6pt,5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" strokecolor="black [3040]"/>
            </w:pict>
          </mc:Fallback>
        </mc:AlternateContent>
      </w:r>
      <w:r w:rsidR="004C0AD2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972175" cy="74390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4F" w:rsidRDefault="00F4414F" w:rsidP="00F2448C">
      <w:pPr>
        <w:jc w:val="both"/>
        <w:rPr>
          <w:rFonts w:ascii="Arial" w:hAnsi="Arial" w:cs="Arial"/>
        </w:rPr>
      </w:pPr>
    </w:p>
    <w:p w:rsidR="00030E07" w:rsidRDefault="00030E07" w:rsidP="00F2448C">
      <w:pPr>
        <w:jc w:val="both"/>
        <w:rPr>
          <w:rFonts w:ascii="Arial" w:hAnsi="Arial" w:cs="Arial"/>
        </w:rPr>
      </w:pPr>
    </w:p>
    <w:p w:rsidR="00030E07" w:rsidRDefault="004C0AD2" w:rsidP="00F2448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5852795</wp:posOffset>
                </wp:positionH>
                <wp:positionV relativeFrom="paragraph">
                  <wp:posOffset>635</wp:posOffset>
                </wp:positionV>
                <wp:extent cx="19050" cy="6877050"/>
                <wp:effectExtent l="0" t="0" r="1905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877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36A6E" id="Conector rec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85pt,.05pt" to="462.35pt,5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" strokecolor="black [3040]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943600" cy="70408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648335</wp:posOffset>
                </wp:positionV>
                <wp:extent cx="5753100" cy="0"/>
                <wp:effectExtent l="0" t="0" r="19050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B0D51" id="Conector recto 1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51.05pt" to="459.3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" strokecolor="black [3040]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5833745</wp:posOffset>
                </wp:positionH>
                <wp:positionV relativeFrom="paragraph">
                  <wp:posOffset>19685</wp:posOffset>
                </wp:positionV>
                <wp:extent cx="0" cy="7162800"/>
                <wp:effectExtent l="0" t="0" r="19050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62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677BB" id="Conector recto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35pt,1.55pt" to="459.35pt,5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" strokecolor="black [3040]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80644</wp:posOffset>
                </wp:positionH>
                <wp:positionV relativeFrom="paragraph">
                  <wp:posOffset>7182485</wp:posOffset>
                </wp:positionV>
                <wp:extent cx="5705475" cy="28575"/>
                <wp:effectExtent l="0" t="0" r="28575" b="2857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4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392B6" id="Conector recto 1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565.55pt" to="455.6pt,5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" strokecolor="black [3040]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943600" cy="7543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07" w:rsidRDefault="00030E07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4C0AD2" w:rsidRDefault="004C0AD2" w:rsidP="00F2448C">
      <w:pPr>
        <w:jc w:val="both"/>
        <w:rPr>
          <w:rFonts w:ascii="Arial" w:hAnsi="Arial" w:cs="Arial"/>
        </w:rPr>
      </w:pPr>
    </w:p>
    <w:p w:rsidR="000054E8" w:rsidRPr="0016706C" w:rsidRDefault="000054E8" w:rsidP="0016706C">
      <w:pPr>
        <w:pStyle w:val="Prrafodelista"/>
        <w:numPr>
          <w:ilvl w:val="0"/>
          <w:numId w:val="14"/>
        </w:numPr>
        <w:rPr>
          <w:rFonts w:ascii="Arial" w:hAnsi="Arial" w:cs="Arial"/>
          <w:b/>
        </w:rPr>
      </w:pPr>
      <w:r w:rsidRPr="0016706C">
        <w:rPr>
          <w:rFonts w:ascii="Arial" w:hAnsi="Arial" w:cs="Arial"/>
          <w:b/>
        </w:rPr>
        <w:t>Procedimiento para la integración de las carpetas y la organización de las sesiones extraordinarias de la Comisión de Administración</w:t>
      </w:r>
    </w:p>
    <w:p w:rsidR="000054E8" w:rsidRDefault="003C202F" w:rsidP="00F2448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532130</wp:posOffset>
                </wp:positionV>
                <wp:extent cx="19050" cy="6477000"/>
                <wp:effectExtent l="0" t="0" r="1905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477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1E298" id="Conector recto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6pt,41.9pt" to="223.1pt,5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" strokecolor="black [3040]"/>
            </w:pict>
          </mc:Fallback>
        </mc:AlternateContent>
      </w:r>
      <w:r w:rsidR="004C0AD2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532129</wp:posOffset>
                </wp:positionV>
                <wp:extent cx="28575" cy="6486525"/>
                <wp:effectExtent l="0" t="0" r="28575" b="28575"/>
                <wp:wrapNone/>
                <wp:docPr id="1806" name="Conector recto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486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46396" id="Conector recto 180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35pt,41.9pt" to="452.6pt,5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" strokecolor="black [3040]"/>
            </w:pict>
          </mc:Fallback>
        </mc:AlternateContent>
      </w:r>
      <w:r w:rsidR="004C0AD2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822081" cy="7019925"/>
            <wp:effectExtent l="0" t="0" r="7620" b="0"/>
            <wp:docPr id="1805" name="Imagen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67" cy="70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C" w:rsidRDefault="009A1E55" w:rsidP="00F244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498.75pt">
            <v:imagedata r:id="rId20" o:title="Diagrama 2-2"/>
          </v:shape>
        </w:pict>
      </w:r>
      <w:r>
        <w:rPr>
          <w:rFonts w:ascii="Arial" w:hAnsi="Arial" w:cs="Arial"/>
        </w:rPr>
        <w:lastRenderedPageBreak/>
        <w:pict>
          <v:shape id="_x0000_i1026" type="#_x0000_t75" style="width:470.25pt;height:411.75pt">
            <v:imagedata r:id="rId21" o:title="Diagrama 2-3"/>
          </v:shape>
        </w:pict>
      </w: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16706C" w:rsidRPr="0016706C" w:rsidRDefault="0016706C" w:rsidP="0016706C">
      <w:pPr>
        <w:pStyle w:val="Prrafodelista"/>
        <w:numPr>
          <w:ilvl w:val="0"/>
          <w:numId w:val="15"/>
        </w:numPr>
        <w:ind w:left="567"/>
        <w:jc w:val="both"/>
        <w:rPr>
          <w:rFonts w:ascii="Arial" w:hAnsi="Arial" w:cs="Arial"/>
          <w:b/>
          <w:bCs/>
          <w:color w:val="FF0000"/>
        </w:rPr>
      </w:pPr>
      <w:r w:rsidRPr="0016706C">
        <w:rPr>
          <w:rFonts w:ascii="Arial" w:hAnsi="Arial" w:cs="Arial"/>
          <w:b/>
          <w:bCs/>
        </w:rPr>
        <w:t>Procedimiento para la integración de las carpetas y la organización de las sesiones ordinarias del Comité para la implementación del Sistema de Gestión de Control Interno</w:t>
      </w:r>
    </w:p>
    <w:p w:rsidR="0016706C" w:rsidRDefault="0016706C" w:rsidP="0016706C">
      <w:pPr>
        <w:jc w:val="both"/>
        <w:rPr>
          <w:rFonts w:ascii="Arial" w:hAnsi="Arial" w:cs="Arial"/>
          <w:b/>
          <w:bCs/>
          <w:color w:val="FF0000"/>
        </w:rPr>
      </w:pPr>
    </w:p>
    <w:p w:rsidR="0016706C" w:rsidRPr="0016706C" w:rsidRDefault="0016706C" w:rsidP="0016706C">
      <w:pPr>
        <w:jc w:val="both"/>
        <w:rPr>
          <w:rFonts w:ascii="Arial" w:hAnsi="Arial" w:cs="Arial"/>
          <w:b/>
          <w:bCs/>
          <w:color w:val="FF0000"/>
        </w:rPr>
      </w:pPr>
    </w:p>
    <w:p w:rsidR="00F4414F" w:rsidRDefault="001560E6" w:rsidP="00F2448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109219</wp:posOffset>
                </wp:positionH>
                <wp:positionV relativeFrom="paragraph">
                  <wp:posOffset>400685</wp:posOffset>
                </wp:positionV>
                <wp:extent cx="6181725" cy="0"/>
                <wp:effectExtent l="0" t="0" r="28575" b="19050"/>
                <wp:wrapNone/>
                <wp:docPr id="1808" name="Conector recto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1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C037D" id="Conector recto 180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31.55pt" to="495.3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" strokecolor="black [3040]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6391812" cy="6981825"/>
            <wp:effectExtent l="0" t="0" r="9525" b="0"/>
            <wp:docPr id="1807" name="Imagen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02" cy="698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53" w:rsidRDefault="00FF2353" w:rsidP="00F2448C">
      <w:pPr>
        <w:jc w:val="both"/>
        <w:rPr>
          <w:rFonts w:ascii="Arial" w:hAnsi="Arial" w:cs="Arial"/>
          <w:noProof/>
          <w:lang w:val="es-MX" w:eastAsia="es-MX"/>
        </w:rPr>
      </w:pPr>
    </w:p>
    <w:p w:rsidR="00FF2353" w:rsidRDefault="00FF2353" w:rsidP="00F2448C">
      <w:pPr>
        <w:jc w:val="both"/>
        <w:rPr>
          <w:rFonts w:ascii="Arial" w:hAnsi="Arial" w:cs="Arial"/>
          <w:noProof/>
          <w:lang w:val="es-MX" w:eastAsia="es-MX"/>
        </w:rPr>
      </w:pPr>
    </w:p>
    <w:p w:rsidR="00F4414F" w:rsidRDefault="00FF2353" w:rsidP="00F2448C">
      <w:pPr>
        <w:jc w:val="both"/>
        <w:rPr>
          <w:rFonts w:ascii="Arial" w:hAnsi="Arial" w:cs="Arial"/>
        </w:rPr>
      </w:pPr>
      <w:r w:rsidRPr="00FF2353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971540" cy="6410863"/>
            <wp:effectExtent l="0" t="0" r="0" b="9525"/>
            <wp:docPr id="25" name="Imagen 25" descr="D:\juan.hernandezr\Escritorio\imagenes SA Diagramas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uan.hernandezr\Escritorio\imagenes SA Diagramas\Captur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4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4F" w:rsidRDefault="00F4414F" w:rsidP="003C202F"/>
    <w:p w:rsidR="00F4414F" w:rsidRDefault="001560E6" w:rsidP="00F2448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>
            <wp:extent cx="6266180" cy="7534275"/>
            <wp:effectExtent l="0" t="0" r="1270" b="9525"/>
            <wp:docPr id="1812" name="Imagen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67" cy="75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16706C" w:rsidRPr="0016706C" w:rsidRDefault="0016706C" w:rsidP="0016706C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bCs/>
        </w:rPr>
      </w:pPr>
      <w:r w:rsidRPr="0016706C">
        <w:rPr>
          <w:rFonts w:ascii="Arial" w:hAnsi="Arial" w:cs="Arial"/>
          <w:b/>
        </w:rPr>
        <w:t>Diagramas de flujo del</w:t>
      </w:r>
      <w:r w:rsidRPr="0016706C">
        <w:rPr>
          <w:rFonts w:ascii="Arial" w:hAnsi="Arial" w:cs="Arial"/>
          <w:b/>
          <w:bCs/>
        </w:rPr>
        <w:t xml:space="preserve"> Procedimiento para la integración de las carpetas y la organización de las sesiones extraordinarias del Comité para la Implementación del Sistema de Gestión de Control Interno.</w:t>
      </w: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D37857" w:rsidP="00F2448C">
      <w:pPr>
        <w:jc w:val="both"/>
        <w:rPr>
          <w:rFonts w:ascii="Arial" w:hAnsi="Arial" w:cs="Arial"/>
        </w:rPr>
      </w:pPr>
      <w:r w:rsidRPr="00D37857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>
            <wp:extent cx="5972175" cy="7315835"/>
            <wp:effectExtent l="0" t="0" r="9525" b="0"/>
            <wp:docPr id="1814" name="Imagen 1814" descr="D:\juan.hernandezr\Escritorio\imagenes SA Diagramas\diagrama 4\Captu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juan.hernandezr\Escritorio\imagenes SA Diagramas\diagrama 4\Captura 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50" cy="734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57" w:rsidRDefault="00A62896" w:rsidP="00F2448C">
      <w:pPr>
        <w:jc w:val="both"/>
        <w:rPr>
          <w:rFonts w:ascii="Arial" w:hAnsi="Arial" w:cs="Arial"/>
          <w:noProof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172085</wp:posOffset>
                </wp:positionV>
                <wp:extent cx="5505450" cy="0"/>
                <wp:effectExtent l="0" t="0" r="19050" b="19050"/>
                <wp:wrapNone/>
                <wp:docPr id="1603" name="Conector recto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900F6" id="Conector recto 160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13.55pt" to="436.8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" strokecolor="black [3040]"/>
            </w:pict>
          </mc:Fallback>
        </mc:AlternateContent>
      </w:r>
    </w:p>
    <w:p w:rsidR="00A62896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638800" cy="533400"/>
            <wp:effectExtent l="0" t="0" r="0" b="0"/>
            <wp:docPr id="1817" name="Imagen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2246" r="837" b="34832"/>
                    <a:stretch/>
                  </pic:blipFill>
                  <pic:spPr bwMode="auto">
                    <a:xfrm>
                      <a:off x="0" y="0"/>
                      <a:ext cx="5638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4F" w:rsidRDefault="00D37857" w:rsidP="00F2448C">
      <w:pPr>
        <w:jc w:val="both"/>
        <w:rPr>
          <w:rFonts w:ascii="Arial" w:hAnsi="Arial" w:cs="Arial"/>
        </w:rPr>
      </w:pPr>
      <w:r w:rsidRPr="00D37857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>
            <wp:extent cx="5667375" cy="7029450"/>
            <wp:effectExtent l="0" t="0" r="9525" b="0"/>
            <wp:docPr id="1815" name="Imagen 1815" descr="D:\juan.hernandezr\Escritorio\imagenes SA Diagramas\diagrama 4\Capt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juan.hernandezr\Escritorio\imagenes SA Diagramas\diagrama 4\Captura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"/>
                    <a:stretch/>
                  </pic:blipFill>
                  <pic:spPr bwMode="auto">
                    <a:xfrm>
                      <a:off x="0" y="0"/>
                      <a:ext cx="56673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4F" w:rsidRDefault="00F4414F" w:rsidP="00F2448C">
      <w:pPr>
        <w:jc w:val="both"/>
        <w:rPr>
          <w:rFonts w:ascii="Arial" w:hAnsi="Arial" w:cs="Arial"/>
        </w:rPr>
      </w:pPr>
    </w:p>
    <w:p w:rsidR="0016706C" w:rsidRPr="0016706C" w:rsidRDefault="0016706C" w:rsidP="0016706C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bCs/>
        </w:rPr>
      </w:pPr>
      <w:r w:rsidRPr="0016706C">
        <w:rPr>
          <w:rFonts w:ascii="Arial" w:hAnsi="Arial" w:cs="Arial"/>
          <w:b/>
        </w:rPr>
        <w:t>Diagrama de flujo</w:t>
      </w:r>
      <w:r w:rsidRPr="0016706C">
        <w:rPr>
          <w:rFonts w:ascii="Arial" w:hAnsi="Arial" w:cs="Arial"/>
        </w:rPr>
        <w:t xml:space="preserve"> </w:t>
      </w:r>
      <w:r w:rsidRPr="0016706C">
        <w:rPr>
          <w:rFonts w:ascii="Arial" w:hAnsi="Arial" w:cs="Arial"/>
          <w:b/>
        </w:rPr>
        <w:t xml:space="preserve">del </w:t>
      </w:r>
      <w:r w:rsidRPr="0016706C">
        <w:rPr>
          <w:rFonts w:ascii="Arial" w:hAnsi="Arial" w:cs="Arial"/>
          <w:b/>
          <w:bCs/>
        </w:rPr>
        <w:t>Procedimiento para la integración de las carpetas y la organización de las sesiones ordinarias del Comité del Servicio Civil de Carrera.</w:t>
      </w:r>
    </w:p>
    <w:p w:rsidR="0016706C" w:rsidRPr="0016706C" w:rsidRDefault="00D37857" w:rsidP="0016706C">
      <w:pPr>
        <w:jc w:val="both"/>
        <w:rPr>
          <w:rFonts w:ascii="Arial" w:hAnsi="Arial" w:cs="Arial"/>
          <w:b/>
          <w:bCs/>
        </w:rPr>
      </w:pPr>
      <w:r w:rsidRPr="00D37857">
        <w:rPr>
          <w:rFonts w:ascii="Arial" w:hAnsi="Arial" w:cs="Arial"/>
          <w:b/>
          <w:bCs/>
          <w:noProof/>
          <w:lang w:val="es-MX" w:eastAsia="es-MX"/>
        </w:rPr>
        <w:lastRenderedPageBreak/>
        <w:drawing>
          <wp:inline distT="0" distB="0" distL="0" distR="0">
            <wp:extent cx="5972175" cy="7364095"/>
            <wp:effectExtent l="0" t="0" r="9525" b="8255"/>
            <wp:docPr id="1818" name="Imagen 1818" descr="D:\juan.hernandezr\Escritorio\imagenes SA Diagramas\diagrama 5\Captu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juan.hernandezr\Escritorio\imagenes SA Diagramas\diagrama 5\Captura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49" cy="73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96" w:rsidRDefault="00A62896" w:rsidP="00F2448C">
      <w:pPr>
        <w:jc w:val="both"/>
        <w:rPr>
          <w:rFonts w:ascii="Arial" w:hAnsi="Arial" w:cs="Arial"/>
          <w:noProof/>
          <w:lang w:val="es-MX" w:eastAsia="es-MX"/>
        </w:rPr>
      </w:pP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inline distT="0" distB="0" distL="0" distR="0" wp14:anchorId="73FA1633" wp14:editId="5C3296E4">
            <wp:extent cx="5991225" cy="571500"/>
            <wp:effectExtent l="0" t="0" r="9525" b="0"/>
            <wp:docPr id="1820" name="Imagen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b="32585"/>
                    <a:stretch/>
                  </pic:blipFill>
                  <pic:spPr bwMode="auto">
                    <a:xfrm>
                      <a:off x="0" y="0"/>
                      <a:ext cx="5991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  <w:r w:rsidRPr="00D37857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 wp14:anchorId="37B6B3CC" wp14:editId="771C6755">
            <wp:extent cx="5943600" cy="7067550"/>
            <wp:effectExtent l="0" t="0" r="0" b="0"/>
            <wp:docPr id="1819" name="Imagen 1819" descr="D:\juan.hernandezr\Escritorio\imagenes SA Diagramas\diagrama 5\Capt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juan.hernandezr\Escritorio\imagenes SA Diagramas\diagrama 5\Captura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14" cy="707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734050" cy="552450"/>
            <wp:effectExtent l="0" t="0" r="0" b="0"/>
            <wp:docPr id="1821" name="Imagen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" b="34831"/>
                    <a:stretch/>
                  </pic:blipFill>
                  <pic:spPr bwMode="auto">
                    <a:xfrm>
                      <a:off x="0" y="0"/>
                      <a:ext cx="5734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  <w:r w:rsidRPr="00D37857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>
            <wp:extent cx="5724525" cy="6610350"/>
            <wp:effectExtent l="0" t="0" r="9525" b="0"/>
            <wp:docPr id="1822" name="Imagen 1822" descr="D:\juan.hernandezr\Escritorio\imagenes SA Diagramas\diagrama 5\Captur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juan.hernandezr\Escritorio\imagenes SA Diagramas\diagrama 5\Captura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"/>
                    <a:stretch/>
                  </pic:blipFill>
                  <pic:spPr bwMode="auto">
                    <a:xfrm>
                      <a:off x="0" y="0"/>
                      <a:ext cx="5737103" cy="662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030E07" w:rsidRDefault="0016706C" w:rsidP="00030E07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bCs/>
        </w:rPr>
      </w:pPr>
      <w:r w:rsidRPr="00030E07">
        <w:rPr>
          <w:rFonts w:ascii="Arial" w:hAnsi="Arial" w:cs="Arial"/>
          <w:b/>
        </w:rPr>
        <w:t>Diagrama de flujo</w:t>
      </w:r>
      <w:r w:rsidRPr="00030E07">
        <w:rPr>
          <w:rFonts w:ascii="Arial" w:hAnsi="Arial" w:cs="Arial"/>
        </w:rPr>
        <w:t xml:space="preserve"> </w:t>
      </w:r>
      <w:r w:rsidRPr="00030E07">
        <w:rPr>
          <w:rFonts w:ascii="Arial" w:hAnsi="Arial" w:cs="Arial"/>
          <w:b/>
        </w:rPr>
        <w:t xml:space="preserve">del </w:t>
      </w:r>
      <w:r w:rsidRPr="00030E07">
        <w:rPr>
          <w:rFonts w:ascii="Arial" w:hAnsi="Arial" w:cs="Arial"/>
          <w:b/>
          <w:bCs/>
        </w:rPr>
        <w:t>Procedimiento para la integración de las carpetas y la organización de las sesiones extraordinarias del Comité del Servicio Civil de Carrera.</w:t>
      </w:r>
    </w:p>
    <w:p w:rsidR="00030E07" w:rsidRPr="00030E07" w:rsidRDefault="00D37857" w:rsidP="00030E07">
      <w:pPr>
        <w:jc w:val="both"/>
        <w:rPr>
          <w:rFonts w:ascii="Arial" w:hAnsi="Arial" w:cs="Arial"/>
          <w:b/>
          <w:bCs/>
        </w:rPr>
      </w:pPr>
      <w:r w:rsidRPr="00D37857">
        <w:rPr>
          <w:rFonts w:ascii="Arial" w:hAnsi="Arial" w:cs="Arial"/>
          <w:b/>
          <w:bCs/>
          <w:noProof/>
          <w:lang w:val="es-MX" w:eastAsia="es-MX"/>
        </w:rPr>
        <w:lastRenderedPageBreak/>
        <w:drawing>
          <wp:inline distT="0" distB="0" distL="0" distR="0">
            <wp:extent cx="5829300" cy="7189470"/>
            <wp:effectExtent l="0" t="0" r="0" b="0"/>
            <wp:docPr id="1823" name="Imagen 1823" descr="D:\juan.hernandezr\Escritorio\imagenes SA Diagramas\diagrama 6\Captu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juan.hernandezr\Escritorio\imagenes SA Diagramas\diagrama 6\Captura 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80" cy="71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</w:p>
    <w:p w:rsidR="00A62896" w:rsidRDefault="00A62896" w:rsidP="00F2448C">
      <w:pPr>
        <w:jc w:val="both"/>
        <w:rPr>
          <w:rFonts w:ascii="Arial" w:hAnsi="Arial" w:cs="Arial"/>
          <w:noProof/>
          <w:lang w:val="es-MX" w:eastAsia="es-MX"/>
        </w:rPr>
      </w:pP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934075" cy="533400"/>
            <wp:effectExtent l="0" t="0" r="9525" b="0"/>
            <wp:docPr id="1601" name="Imagen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" r="958" b="37079"/>
                    <a:stretch/>
                  </pic:blipFill>
                  <pic:spPr bwMode="auto">
                    <a:xfrm>
                      <a:off x="0" y="0"/>
                      <a:ext cx="5934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857" w:rsidRDefault="00A62896" w:rsidP="00F2448C">
      <w:pPr>
        <w:jc w:val="both"/>
        <w:rPr>
          <w:rFonts w:ascii="Arial" w:hAnsi="Arial" w:cs="Arial"/>
          <w:noProof/>
          <w:lang w:val="es-MX" w:eastAsia="es-MX"/>
        </w:rPr>
      </w:pPr>
      <w:r w:rsidRPr="00A62896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>
            <wp:extent cx="5915025" cy="7042785"/>
            <wp:effectExtent l="0" t="0" r="9525" b="5715"/>
            <wp:docPr id="1602" name="Imagen 1602" descr="D:\juan.hernandezr\Escritorio\imagenes SA Diagramas\diagrama 6\Capt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juan.hernandezr\Escritorio\imagenes SA Diagramas\diagrama 6\Captura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" r="480"/>
                    <a:stretch/>
                  </pic:blipFill>
                  <pic:spPr bwMode="auto">
                    <a:xfrm>
                      <a:off x="0" y="0"/>
                      <a:ext cx="5930369" cy="70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857" w:rsidRDefault="00D37857" w:rsidP="00F2448C">
      <w:pPr>
        <w:jc w:val="both"/>
        <w:rPr>
          <w:rFonts w:ascii="Arial" w:hAnsi="Arial" w:cs="Arial"/>
          <w:noProof/>
          <w:lang w:val="es-MX" w:eastAsia="es-MX"/>
        </w:rPr>
      </w:pPr>
    </w:p>
    <w:p w:rsidR="0016706C" w:rsidRDefault="0016706C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F4414F" w:rsidRDefault="00F4414F" w:rsidP="00F2448C">
      <w:pPr>
        <w:jc w:val="both"/>
        <w:rPr>
          <w:rFonts w:ascii="Arial" w:hAnsi="Arial" w:cs="Arial"/>
        </w:rPr>
      </w:pPr>
    </w:p>
    <w:p w:rsidR="00030E07" w:rsidRDefault="00030E07" w:rsidP="00DA0445">
      <w:pPr>
        <w:pStyle w:val="Textoindependiente"/>
        <w:tabs>
          <w:tab w:val="num" w:pos="1440"/>
        </w:tabs>
        <w:spacing w:line="360" w:lineRule="auto"/>
        <w:ind w:right="48"/>
        <w:jc w:val="center"/>
        <w:rPr>
          <w:rFonts w:eastAsia="Times New Roman" w:cs="Arial"/>
          <w:b/>
          <w:noProof/>
          <w:color w:val="007635"/>
          <w:sz w:val="24"/>
          <w:szCs w:val="24"/>
        </w:rPr>
      </w:pPr>
    </w:p>
    <w:p w:rsidR="00DC147F" w:rsidRPr="00BA52B8" w:rsidRDefault="00DC147F" w:rsidP="00DA0445">
      <w:pPr>
        <w:pStyle w:val="Textoindependiente"/>
        <w:tabs>
          <w:tab w:val="num" w:pos="1440"/>
        </w:tabs>
        <w:spacing w:line="360" w:lineRule="auto"/>
        <w:ind w:right="48"/>
        <w:jc w:val="center"/>
        <w:rPr>
          <w:rFonts w:eastAsia="Times New Roman" w:cs="Arial"/>
          <w:b/>
          <w:noProof/>
          <w:color w:val="007635"/>
          <w:sz w:val="24"/>
          <w:szCs w:val="24"/>
        </w:rPr>
      </w:pPr>
      <w:r w:rsidRPr="00BA52B8">
        <w:rPr>
          <w:rFonts w:eastAsia="Times New Roman" w:cs="Arial"/>
          <w:b/>
          <w:noProof/>
          <w:color w:val="007635"/>
          <w:sz w:val="24"/>
          <w:szCs w:val="24"/>
        </w:rPr>
        <w:t>TRANSITORIOS</w:t>
      </w:r>
    </w:p>
    <w:p w:rsidR="00D10B63" w:rsidRPr="00BA52B8" w:rsidRDefault="00D10B63" w:rsidP="00344ED2">
      <w:pPr>
        <w:spacing w:line="360" w:lineRule="auto"/>
        <w:ind w:right="48"/>
        <w:jc w:val="both"/>
        <w:rPr>
          <w:rFonts w:ascii="Arial" w:hAnsi="Arial" w:cs="Arial"/>
          <w:b/>
          <w:snapToGrid w:val="0"/>
        </w:rPr>
      </w:pPr>
    </w:p>
    <w:p w:rsidR="00D60C49" w:rsidRPr="00BA52B8" w:rsidRDefault="00DA0445" w:rsidP="0059172C">
      <w:pPr>
        <w:tabs>
          <w:tab w:val="left" w:pos="851"/>
          <w:tab w:val="left" w:pos="993"/>
        </w:tabs>
        <w:spacing w:line="276" w:lineRule="auto"/>
        <w:ind w:right="48"/>
        <w:jc w:val="both"/>
        <w:rPr>
          <w:rFonts w:ascii="Arial" w:hAnsi="Arial" w:cs="Arial"/>
          <w:snapToGrid w:val="0"/>
        </w:rPr>
      </w:pPr>
      <w:r w:rsidRPr="00BA52B8">
        <w:rPr>
          <w:rFonts w:ascii="Arial" w:hAnsi="Arial" w:cs="Arial"/>
          <w:b/>
          <w:snapToGrid w:val="0"/>
        </w:rPr>
        <w:t>Primero.</w:t>
      </w:r>
      <w:r w:rsidRPr="00BA52B8">
        <w:rPr>
          <w:rFonts w:ascii="Arial" w:hAnsi="Arial" w:cs="Arial"/>
          <w:snapToGrid w:val="0"/>
        </w:rPr>
        <w:tab/>
      </w:r>
      <w:r w:rsidR="00D60C49" w:rsidRPr="00BA52B8">
        <w:rPr>
          <w:rFonts w:ascii="Arial" w:hAnsi="Arial" w:cs="Arial"/>
          <w:snapToGrid w:val="0"/>
        </w:rPr>
        <w:t xml:space="preserve">El presente </w:t>
      </w:r>
      <w:r w:rsidR="00344ED2" w:rsidRPr="00BA52B8">
        <w:rPr>
          <w:rFonts w:ascii="Arial" w:hAnsi="Arial" w:cs="Arial"/>
          <w:snapToGrid w:val="0"/>
        </w:rPr>
        <w:t xml:space="preserve">Manual de Procedimientos de la </w:t>
      </w:r>
      <w:r w:rsidR="008D10F0" w:rsidRPr="00BA52B8">
        <w:rPr>
          <w:rFonts w:ascii="Arial" w:hAnsi="Arial" w:cs="Arial"/>
          <w:snapToGrid w:val="0"/>
        </w:rPr>
        <w:t>Secretaría</w:t>
      </w:r>
      <w:r w:rsidR="00E111DB" w:rsidRPr="00BA52B8">
        <w:rPr>
          <w:rFonts w:ascii="Arial" w:hAnsi="Arial" w:cs="Arial"/>
          <w:snapToGrid w:val="0"/>
        </w:rPr>
        <w:t xml:space="preserve"> Administrativa</w:t>
      </w:r>
      <w:r w:rsidR="001E7081" w:rsidRPr="00BA52B8">
        <w:rPr>
          <w:rFonts w:ascii="Arial" w:hAnsi="Arial" w:cs="Arial"/>
          <w:snapToGrid w:val="0"/>
        </w:rPr>
        <w:t>,</w:t>
      </w:r>
      <w:r w:rsidR="00E111DB" w:rsidRPr="00BA52B8">
        <w:rPr>
          <w:rFonts w:ascii="Arial" w:hAnsi="Arial" w:cs="Arial"/>
          <w:snapToGrid w:val="0"/>
        </w:rPr>
        <w:t xml:space="preserve"> e</w:t>
      </w:r>
      <w:r w:rsidR="00D60C49" w:rsidRPr="00BA52B8">
        <w:rPr>
          <w:rFonts w:ascii="Arial" w:hAnsi="Arial" w:cs="Arial"/>
          <w:snapToGrid w:val="0"/>
        </w:rPr>
        <w:t xml:space="preserve">ntrará en vigor </w:t>
      </w:r>
      <w:r w:rsidR="001E7081" w:rsidRPr="00BA52B8">
        <w:rPr>
          <w:rFonts w:ascii="Arial" w:hAnsi="Arial" w:cs="Arial"/>
          <w:snapToGrid w:val="0"/>
        </w:rPr>
        <w:t>al día siguiente de su publicación en el Diario Oficial de la Federación.</w:t>
      </w:r>
    </w:p>
    <w:p w:rsidR="001C7BD8" w:rsidRPr="00BA52B8" w:rsidRDefault="001C7BD8" w:rsidP="0059172C">
      <w:pPr>
        <w:tabs>
          <w:tab w:val="left" w:pos="851"/>
          <w:tab w:val="left" w:pos="993"/>
        </w:tabs>
        <w:spacing w:after="101" w:line="276" w:lineRule="auto"/>
        <w:jc w:val="both"/>
        <w:rPr>
          <w:rFonts w:ascii="Arial" w:eastAsia="Times New Roman" w:hAnsi="Arial" w:cs="Arial"/>
          <w:b/>
          <w:bCs/>
          <w:sz w:val="18"/>
          <w:lang w:val="es-ES" w:eastAsia="es-MX"/>
        </w:rPr>
      </w:pPr>
    </w:p>
    <w:p w:rsidR="00C319D9" w:rsidRPr="00BA52B8" w:rsidRDefault="00344ED2" w:rsidP="0059172C">
      <w:pPr>
        <w:tabs>
          <w:tab w:val="left" w:pos="851"/>
          <w:tab w:val="left" w:pos="1134"/>
        </w:tabs>
        <w:spacing w:after="101" w:line="276" w:lineRule="auto"/>
        <w:jc w:val="both"/>
        <w:rPr>
          <w:rFonts w:ascii="Arial" w:eastAsia="Times New Roman" w:hAnsi="Arial" w:cs="Arial"/>
          <w:lang w:val="es-ES" w:eastAsia="es-MX"/>
        </w:rPr>
      </w:pPr>
      <w:r w:rsidRPr="00BA52B8">
        <w:rPr>
          <w:rFonts w:ascii="Arial" w:eastAsia="Times New Roman" w:hAnsi="Arial" w:cs="Arial"/>
          <w:b/>
          <w:bCs/>
          <w:lang w:val="es-ES" w:eastAsia="es-MX"/>
        </w:rPr>
        <w:t>Segundo.</w:t>
      </w:r>
      <w:r w:rsidR="00DA0445" w:rsidRPr="00BA52B8">
        <w:rPr>
          <w:rFonts w:ascii="Arial" w:eastAsia="Times New Roman" w:hAnsi="Arial" w:cs="Arial"/>
          <w:lang w:val="es-ES" w:eastAsia="es-MX"/>
        </w:rPr>
        <w:tab/>
      </w:r>
      <w:r w:rsidRPr="00BA52B8">
        <w:rPr>
          <w:rFonts w:ascii="Arial" w:eastAsia="Times New Roman" w:hAnsi="Arial" w:cs="Arial"/>
          <w:lang w:val="es-ES" w:eastAsia="es-MX"/>
        </w:rPr>
        <w:t xml:space="preserve">Se </w:t>
      </w:r>
      <w:r w:rsidR="00722129" w:rsidRPr="00BA52B8">
        <w:rPr>
          <w:rFonts w:ascii="Arial" w:eastAsia="Times New Roman" w:hAnsi="Arial" w:cs="Arial"/>
          <w:lang w:val="es-ES" w:eastAsia="es-MX"/>
        </w:rPr>
        <w:t xml:space="preserve">abroga el Manual de Procedimientos de la Coordinación Técnica Administrativa, aprobado por la Comisión de Administración mediante acuerdo </w:t>
      </w:r>
      <w:r w:rsidR="00722129" w:rsidRPr="00BA52B8">
        <w:rPr>
          <w:rFonts w:ascii="Arial" w:eastAsia="Times New Roman" w:hAnsi="Arial" w:cs="Arial"/>
          <w:b/>
          <w:lang w:val="es-ES" w:eastAsia="es-MX"/>
        </w:rPr>
        <w:t>276/S9(13-IX-2016)</w:t>
      </w:r>
      <w:r w:rsidR="00722129" w:rsidRPr="00BA52B8">
        <w:rPr>
          <w:rFonts w:ascii="Arial" w:eastAsia="Times New Roman" w:hAnsi="Arial" w:cs="Arial"/>
          <w:lang w:val="es-ES" w:eastAsia="es-MX"/>
        </w:rPr>
        <w:t>, emitido en la Novena Sesión Ordinaria de 2016.</w:t>
      </w:r>
    </w:p>
    <w:p w:rsidR="006E0D19" w:rsidRPr="00BA52B8" w:rsidRDefault="006E0D19" w:rsidP="0059172C">
      <w:pPr>
        <w:tabs>
          <w:tab w:val="left" w:pos="851"/>
          <w:tab w:val="left" w:pos="993"/>
        </w:tabs>
        <w:spacing w:after="101" w:line="276" w:lineRule="auto"/>
        <w:jc w:val="both"/>
        <w:rPr>
          <w:rFonts w:ascii="Arial" w:eastAsia="Times New Roman" w:hAnsi="Arial" w:cs="Arial"/>
          <w:b/>
          <w:sz w:val="14"/>
          <w:lang w:val="es-ES" w:eastAsia="es-MX"/>
        </w:rPr>
      </w:pPr>
    </w:p>
    <w:p w:rsidR="00707E1D" w:rsidRPr="0059172C" w:rsidRDefault="00DA0445" w:rsidP="0059172C">
      <w:pPr>
        <w:tabs>
          <w:tab w:val="left" w:pos="851"/>
          <w:tab w:val="left" w:pos="993"/>
        </w:tabs>
        <w:spacing w:after="101" w:line="276" w:lineRule="auto"/>
        <w:jc w:val="both"/>
        <w:rPr>
          <w:rFonts w:ascii="Arial" w:eastAsia="Times New Roman" w:hAnsi="Arial" w:cs="Arial"/>
          <w:strike/>
          <w:lang w:val="es-ES" w:eastAsia="es-MX"/>
        </w:rPr>
      </w:pPr>
      <w:r w:rsidRPr="00BA52B8">
        <w:rPr>
          <w:rFonts w:ascii="Arial" w:eastAsia="Times New Roman" w:hAnsi="Arial" w:cs="Arial"/>
          <w:b/>
          <w:lang w:val="es-ES" w:eastAsia="es-MX"/>
        </w:rPr>
        <w:t>Tercero.</w:t>
      </w:r>
      <w:r w:rsidRPr="00BA52B8">
        <w:rPr>
          <w:rFonts w:ascii="Arial" w:eastAsia="Times New Roman" w:hAnsi="Arial" w:cs="Arial"/>
          <w:b/>
          <w:lang w:val="es-ES" w:eastAsia="es-MX"/>
        </w:rPr>
        <w:tab/>
      </w:r>
      <w:r w:rsidR="001E7081" w:rsidRPr="00BA52B8">
        <w:rPr>
          <w:rFonts w:ascii="Arial" w:hAnsi="Arial" w:cs="Arial"/>
          <w:lang w:val="es-ES"/>
        </w:rPr>
        <w:t>Para su mayor difusión, publíquese en las páginas de Intranet e Internet del Tribunal Electoral del Poder Judicial de la Federación.</w:t>
      </w:r>
      <w:r w:rsidR="001E7081" w:rsidRPr="0059172C">
        <w:rPr>
          <w:rFonts w:ascii="Arial" w:hAnsi="Arial" w:cs="Arial"/>
          <w:lang w:val="es-ES"/>
        </w:rPr>
        <w:t xml:space="preserve"> </w:t>
      </w:r>
    </w:p>
    <w:p w:rsidR="00707E1D" w:rsidRPr="0059172C" w:rsidRDefault="00707E1D" w:rsidP="0059172C">
      <w:pPr>
        <w:spacing w:after="101" w:line="276" w:lineRule="auto"/>
        <w:jc w:val="both"/>
        <w:rPr>
          <w:rFonts w:ascii="Arial" w:eastAsia="Times New Roman" w:hAnsi="Arial" w:cs="Arial"/>
          <w:lang w:val="es-MX" w:eastAsia="es-MX"/>
        </w:rPr>
      </w:pPr>
    </w:p>
    <w:sectPr w:rsidR="00707E1D" w:rsidRPr="0059172C" w:rsidSect="00F77E57">
      <w:pgSz w:w="12240" w:h="15840"/>
      <w:pgMar w:top="851" w:right="1418" w:bottom="851" w:left="1418" w:header="284" w:footer="266" w:gutter="0"/>
      <w:pgNumType w:start="3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877" w:rsidRDefault="00702877" w:rsidP="008712CC">
      <w:r>
        <w:separator/>
      </w:r>
    </w:p>
  </w:endnote>
  <w:endnote w:type="continuationSeparator" w:id="0">
    <w:p w:rsidR="00702877" w:rsidRDefault="00702877" w:rsidP="00871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2527"/>
      <w:docPartObj>
        <w:docPartGallery w:val="Page Numbers (Bottom of Page)"/>
        <w:docPartUnique/>
      </w:docPartObj>
    </w:sdtPr>
    <w:sdtEndPr/>
    <w:sdtContent>
      <w:p w:rsidR="003C202F" w:rsidRDefault="003C202F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C202F" w:rsidRPr="00086CEB" w:rsidRDefault="003C202F" w:rsidP="00086C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02F" w:rsidRDefault="003C202F" w:rsidP="004D212D">
    <w:pPr>
      <w:spacing w:line="360" w:lineRule="auto"/>
      <w:ind w:right="-94"/>
      <w:jc w:val="both"/>
    </w:pPr>
    <w:r>
      <w:tab/>
    </w:r>
  </w:p>
  <w:sdt>
    <w:sdtPr>
      <w:id w:val="-1754427818"/>
      <w:docPartObj>
        <w:docPartGallery w:val="Page Numbers (Bottom of Page)"/>
        <w:docPartUnique/>
      </w:docPartObj>
    </w:sdtPr>
    <w:sdtEndPr/>
    <w:sdtContent>
      <w:p w:rsidR="003C202F" w:rsidRDefault="003C202F" w:rsidP="004D212D">
        <w:pPr>
          <w:spacing w:line="360" w:lineRule="auto"/>
          <w:ind w:right="-94"/>
          <w:jc w:val="both"/>
          <w:rPr>
            <w:rFonts w:ascii="Arial" w:hAnsi="Arial" w:cs="Arial"/>
            <w:b/>
            <w:noProof/>
            <w:color w:val="00863D"/>
            <w:lang w:eastAsia="es-MX"/>
          </w:rPr>
        </w:pPr>
        <w:r>
          <w:rPr>
            <w:rFonts w:ascii="Arial" w:hAnsi="Arial" w:cs="Arial"/>
            <w:b/>
            <w:noProof/>
            <w:color w:val="00863D"/>
            <w:lang w:eastAsia="es-MX"/>
          </w:rPr>
          <w:t>______________________________________________________________________</w:t>
        </w:r>
      </w:p>
      <w:p w:rsidR="003C202F" w:rsidRPr="00304631" w:rsidRDefault="003C202F" w:rsidP="004D212D">
        <w:pPr>
          <w:spacing w:line="360" w:lineRule="auto"/>
          <w:ind w:right="-94"/>
          <w:jc w:val="right"/>
          <w:rPr>
            <w:rFonts w:ascii="Arial" w:hAnsi="Arial" w:cs="Arial"/>
            <w:b/>
            <w:noProof/>
            <w:lang w:eastAsia="es-MX"/>
          </w:rPr>
        </w:pPr>
        <w:r w:rsidRPr="007E1AB7">
          <w:rPr>
            <w:rFonts w:ascii="Arial" w:hAnsi="Arial" w:cs="Arial"/>
            <w:b/>
            <w:noProof/>
            <w:sz w:val="22"/>
            <w:szCs w:val="22"/>
            <w:lang w:eastAsia="es-MX"/>
          </w:rPr>
          <w:t>SECRETARÍA</w:t>
        </w:r>
        <w:r>
          <w:rPr>
            <w:rFonts w:ascii="Arial" w:hAnsi="Arial" w:cs="Arial"/>
            <w:b/>
            <w:noProof/>
            <w:sz w:val="22"/>
            <w:szCs w:val="22"/>
            <w:lang w:eastAsia="es-MX"/>
          </w:rPr>
          <w:t xml:space="preserve"> ADMINISTRATIVA. </w:t>
        </w:r>
        <w:r w:rsidRPr="00B12B04">
          <w:rPr>
            <w:rFonts w:ascii="Arial" w:hAnsi="Arial" w:cs="Arial"/>
            <w:noProof/>
            <w:lang w:eastAsia="es-MX"/>
          </w:rPr>
          <w:t xml:space="preserve"> </w:t>
        </w:r>
      </w:p>
    </w:sdtContent>
  </w:sdt>
  <w:p w:rsidR="003C202F" w:rsidRDefault="003C202F" w:rsidP="004D212D">
    <w:pPr>
      <w:tabs>
        <w:tab w:val="left" w:pos="3281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2529"/>
      <w:docPartObj>
        <w:docPartGallery w:val="Page Numbers (Bottom of Page)"/>
        <w:docPartUnique/>
      </w:docPartObj>
    </w:sdtPr>
    <w:sdtEndPr/>
    <w:sdtContent>
      <w:sdt>
        <w:sdtPr>
          <w:id w:val="5862530"/>
          <w:docPartObj>
            <w:docPartGallery w:val="Page Numbers (Bottom of Page)"/>
            <w:docPartUnique/>
          </w:docPartObj>
        </w:sdtPr>
        <w:sdtEndPr/>
        <w:sdtContent>
          <w:p w:rsidR="003C202F" w:rsidRDefault="003C202F" w:rsidP="00304631">
            <w:pPr>
              <w:spacing w:line="360" w:lineRule="auto"/>
              <w:ind w:right="-94"/>
              <w:jc w:val="both"/>
              <w:rPr>
                <w:rFonts w:ascii="Arial" w:hAnsi="Arial" w:cs="Arial"/>
                <w:b/>
                <w:noProof/>
                <w:color w:val="00863D"/>
                <w:lang w:eastAsia="es-MX"/>
              </w:rPr>
            </w:pPr>
            <w:r>
              <w:rPr>
                <w:rFonts w:ascii="Arial" w:hAnsi="Arial" w:cs="Arial"/>
                <w:b/>
                <w:noProof/>
                <w:color w:val="00863D"/>
                <w:lang w:eastAsia="es-MX"/>
              </w:rPr>
              <w:t>______________________________________________________________________</w:t>
            </w:r>
          </w:p>
          <w:p w:rsidR="003C202F" w:rsidRPr="00304631" w:rsidRDefault="003C202F" w:rsidP="00B12B04">
            <w:pPr>
              <w:spacing w:line="360" w:lineRule="auto"/>
              <w:ind w:right="-94"/>
              <w:jc w:val="right"/>
              <w:rPr>
                <w:rFonts w:ascii="Arial" w:hAnsi="Arial" w:cs="Arial"/>
                <w:b/>
                <w:noProof/>
                <w:lang w:eastAsia="es-MX"/>
              </w:rPr>
            </w:pPr>
            <w:r w:rsidRPr="007E1AB7">
              <w:rPr>
                <w:rFonts w:ascii="Arial" w:hAnsi="Arial" w:cs="Arial"/>
                <w:b/>
                <w:noProof/>
                <w:sz w:val="22"/>
                <w:szCs w:val="22"/>
                <w:lang w:eastAsia="es-MX"/>
              </w:rPr>
              <w:t xml:space="preserve">SECRETARÍA </w:t>
            </w:r>
            <w:r>
              <w:rPr>
                <w:rFonts w:ascii="Arial" w:hAnsi="Arial" w:cs="Arial"/>
                <w:b/>
                <w:noProof/>
                <w:sz w:val="22"/>
                <w:szCs w:val="22"/>
                <w:lang w:eastAsia="es-MX"/>
              </w:rPr>
              <w:t>ADMINISTRATIVA</w:t>
            </w:r>
            <w:r w:rsidRPr="00B12B04">
              <w:rPr>
                <w:rFonts w:ascii="Arial" w:hAnsi="Arial" w:cs="Arial"/>
                <w:noProof/>
                <w:lang w:eastAsia="es-MX"/>
              </w:rPr>
              <w:t xml:space="preserve"> </w:t>
            </w:r>
          </w:p>
        </w:sdtContent>
      </w:sdt>
      <w:p w:rsidR="003C202F" w:rsidRDefault="003C202F">
        <w:pPr>
          <w:pStyle w:val="Piedepgina"/>
          <w:jc w:val="center"/>
        </w:pPr>
        <w:r w:rsidRPr="0041516D">
          <w:rPr>
            <w:rFonts w:ascii="Arial" w:hAnsi="Arial" w:cs="Arial"/>
          </w:rPr>
          <w:fldChar w:fldCharType="begin"/>
        </w:r>
        <w:r w:rsidRPr="0041516D">
          <w:rPr>
            <w:rFonts w:ascii="Arial" w:hAnsi="Arial" w:cs="Arial"/>
          </w:rPr>
          <w:instrText xml:space="preserve"> PAGE   \* MERGEFORMAT </w:instrText>
        </w:r>
        <w:r w:rsidRPr="0041516D">
          <w:rPr>
            <w:rFonts w:ascii="Arial" w:hAnsi="Arial" w:cs="Arial"/>
          </w:rPr>
          <w:fldChar w:fldCharType="separate"/>
        </w:r>
        <w:r w:rsidR="009A1E55">
          <w:rPr>
            <w:rFonts w:ascii="Arial" w:hAnsi="Arial" w:cs="Arial"/>
            <w:noProof/>
          </w:rPr>
          <w:t>48</w:t>
        </w:r>
        <w:r w:rsidRPr="0041516D">
          <w:rPr>
            <w:rFonts w:ascii="Arial" w:hAnsi="Arial"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723574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id w:val="5862531"/>
          <w:docPartObj>
            <w:docPartGallery w:val="Page Numbers (Bottom of Page)"/>
            <w:docPartUnique/>
          </w:docPartObj>
        </w:sdtPr>
        <w:sdtEndPr/>
        <w:sdtContent>
          <w:p w:rsidR="003C202F" w:rsidRDefault="003C202F" w:rsidP="007C03EB">
            <w:pPr>
              <w:spacing w:line="360" w:lineRule="auto"/>
              <w:ind w:right="-94"/>
              <w:jc w:val="both"/>
              <w:rPr>
                <w:rFonts w:ascii="Arial" w:hAnsi="Arial" w:cs="Arial"/>
                <w:b/>
                <w:noProof/>
                <w:color w:val="00863D"/>
                <w:lang w:eastAsia="es-MX"/>
              </w:rPr>
            </w:pPr>
            <w:r>
              <w:rPr>
                <w:rFonts w:ascii="Arial" w:hAnsi="Arial" w:cs="Arial"/>
                <w:b/>
                <w:noProof/>
                <w:color w:val="00863D"/>
                <w:lang w:eastAsia="es-MX"/>
              </w:rPr>
              <w:t>______________________________________________________________________</w:t>
            </w:r>
          </w:p>
          <w:p w:rsidR="003C202F" w:rsidRPr="007C03EB" w:rsidRDefault="003C202F" w:rsidP="007C03EB">
            <w:pPr>
              <w:spacing w:line="360" w:lineRule="auto"/>
              <w:ind w:right="-94"/>
              <w:jc w:val="right"/>
              <w:rPr>
                <w:rFonts w:ascii="Arial" w:hAnsi="Arial" w:cs="Arial"/>
                <w:b/>
                <w:noProof/>
                <w:lang w:eastAsia="es-MX"/>
              </w:rPr>
            </w:pPr>
            <w:r w:rsidRPr="007E1AB7">
              <w:rPr>
                <w:rFonts w:ascii="Arial" w:hAnsi="Arial" w:cs="Arial"/>
                <w:b/>
                <w:noProof/>
                <w:sz w:val="22"/>
                <w:szCs w:val="22"/>
                <w:lang w:eastAsia="es-MX"/>
              </w:rPr>
              <w:t xml:space="preserve">SECRETARÍA </w:t>
            </w:r>
            <w:r>
              <w:rPr>
                <w:rFonts w:ascii="Arial" w:hAnsi="Arial" w:cs="Arial"/>
                <w:b/>
                <w:noProof/>
                <w:sz w:val="22"/>
                <w:szCs w:val="22"/>
                <w:lang w:eastAsia="es-MX"/>
              </w:rPr>
              <w:t>ADMINISTRATIVA</w:t>
            </w:r>
            <w:r w:rsidRPr="00B12B04">
              <w:rPr>
                <w:rFonts w:ascii="Arial" w:hAnsi="Arial" w:cs="Arial"/>
                <w:noProof/>
                <w:lang w:eastAsia="es-MX"/>
              </w:rPr>
              <w:t xml:space="preserve"> </w:t>
            </w:r>
          </w:p>
        </w:sdtContent>
      </w:sdt>
      <w:p w:rsidR="003C202F" w:rsidRPr="0041516D" w:rsidRDefault="003C202F" w:rsidP="007C03EB">
        <w:pPr>
          <w:pStyle w:val="Piedepgina"/>
          <w:jc w:val="center"/>
          <w:rPr>
            <w:rFonts w:ascii="Arial" w:hAnsi="Arial" w:cs="Arial"/>
          </w:rPr>
        </w:pPr>
        <w:r w:rsidRPr="007C03EB">
          <w:rPr>
            <w:rFonts w:ascii="Arial" w:hAnsi="Arial" w:cs="Arial"/>
          </w:rPr>
          <w:fldChar w:fldCharType="begin"/>
        </w:r>
        <w:r w:rsidRPr="007C03EB">
          <w:rPr>
            <w:rFonts w:ascii="Arial" w:hAnsi="Arial" w:cs="Arial"/>
          </w:rPr>
          <w:instrText>PAGE   \* MERGEFORMAT</w:instrText>
        </w:r>
        <w:r w:rsidRPr="007C03EB">
          <w:rPr>
            <w:rFonts w:ascii="Arial" w:hAnsi="Arial" w:cs="Arial"/>
          </w:rPr>
          <w:fldChar w:fldCharType="separate"/>
        </w:r>
        <w:r w:rsidR="009A1E55" w:rsidRPr="009A1E55">
          <w:rPr>
            <w:rFonts w:ascii="Arial" w:hAnsi="Arial" w:cs="Arial"/>
            <w:noProof/>
            <w:lang w:val="es-ES"/>
          </w:rPr>
          <w:t>2</w:t>
        </w:r>
        <w:r w:rsidRPr="007C03EB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877" w:rsidRDefault="00702877" w:rsidP="008712CC">
      <w:r>
        <w:separator/>
      </w:r>
    </w:p>
  </w:footnote>
  <w:footnote w:type="continuationSeparator" w:id="0">
    <w:p w:rsidR="00702877" w:rsidRDefault="00702877" w:rsidP="00871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02F" w:rsidRDefault="003C202F" w:rsidP="00690B98">
    <w:pPr>
      <w:pStyle w:val="Encabezado"/>
      <w:tabs>
        <w:tab w:val="clear" w:pos="4252"/>
        <w:tab w:val="clear" w:pos="8504"/>
      </w:tabs>
      <w:ind w:left="425" w:hanging="567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A0FE7B" wp14:editId="394F8322">
              <wp:simplePos x="0" y="0"/>
              <wp:positionH relativeFrom="margin">
                <wp:align>right</wp:align>
              </wp:positionH>
              <wp:positionV relativeFrom="paragraph">
                <wp:posOffset>295910</wp:posOffset>
              </wp:positionV>
              <wp:extent cx="5010150" cy="51435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1015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202F" w:rsidRDefault="003C202F" w:rsidP="009209F4">
                          <w:pPr>
                            <w:ind w:right="-544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3C202F" w:rsidRPr="007C03EB" w:rsidRDefault="003C202F" w:rsidP="007C03EB">
                          <w:pPr>
                            <w:ind w:right="48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E45D1D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Manual de Procedimientos de la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Secretaría </w:t>
                          </w:r>
                          <w:r w:rsidRPr="00E45D1D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Administrativa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0FE7B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26" type="#_x0000_t202" style="position:absolute;left:0;text-align:left;margin-left:343.3pt;margin-top:23.3pt;width:394.5pt;height:40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" filled="f" stroked="f">
              <v:path arrowok="t"/>
              <v:textbox>
                <w:txbxContent>
                  <w:p w:rsidR="003C202F" w:rsidRDefault="003C202F" w:rsidP="009209F4">
                    <w:pPr>
                      <w:ind w:right="-544"/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  <w:p w:rsidR="003C202F" w:rsidRPr="007C03EB" w:rsidRDefault="003C202F" w:rsidP="007C03EB">
                    <w:pPr>
                      <w:ind w:right="48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E45D1D">
                      <w:rPr>
                        <w:rFonts w:ascii="Arial" w:hAnsi="Arial" w:cs="Arial"/>
                        <w:sz w:val="22"/>
                        <w:szCs w:val="22"/>
                      </w:rPr>
                      <w:t>Manual de Procedimientos de la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Secretaría </w:t>
                    </w:r>
                    <w:r w:rsidRPr="00E45D1D">
                      <w:rPr>
                        <w:rFonts w:ascii="Arial" w:hAnsi="Arial" w:cs="Arial"/>
                        <w:sz w:val="22"/>
                        <w:szCs w:val="22"/>
                      </w:rPr>
                      <w:t>Administrativa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209F4">
      <w:rPr>
        <w:noProof/>
        <w:lang w:val="es-MX" w:eastAsia="es-MX"/>
      </w:rPr>
      <w:drawing>
        <wp:inline distT="0" distB="0" distL="0" distR="0" wp14:anchorId="3A669002" wp14:editId="0BAF82B5">
          <wp:extent cx="959146" cy="831826"/>
          <wp:effectExtent l="19050" t="0" r="0" b="0"/>
          <wp:docPr id="6" name="Imagen 6" descr="http://intranet/identidad/logo_simb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intranet/identidad/logo_simbo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57" cy="8376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</w:p>
  <w:p w:rsidR="003C202F" w:rsidRDefault="003C202F" w:rsidP="00CB6B36">
    <w:pPr>
      <w:pStyle w:val="Encabezado"/>
      <w:tabs>
        <w:tab w:val="left" w:pos="258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632C5"/>
    <w:multiLevelType w:val="hybridMultilevel"/>
    <w:tmpl w:val="22EAEE78"/>
    <w:lvl w:ilvl="0" w:tplc="91ACEDA0">
      <w:start w:val="3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A51FAF"/>
    <w:multiLevelType w:val="hybridMultilevel"/>
    <w:tmpl w:val="66006D00"/>
    <w:lvl w:ilvl="0" w:tplc="1A5EFE3E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9D6C73"/>
    <w:multiLevelType w:val="hybridMultilevel"/>
    <w:tmpl w:val="C3B48010"/>
    <w:lvl w:ilvl="0" w:tplc="A5789C68">
      <w:start w:val="1"/>
      <w:numFmt w:val="decimal"/>
      <w:lvlText w:val="%1."/>
      <w:lvlJc w:val="left"/>
      <w:pPr>
        <w:ind w:left="547" w:hanging="405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86793"/>
    <w:multiLevelType w:val="hybridMultilevel"/>
    <w:tmpl w:val="829067B4"/>
    <w:lvl w:ilvl="0" w:tplc="0D1AEA8C">
      <w:start w:val="44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26" w:hanging="360"/>
      </w:pPr>
    </w:lvl>
    <w:lvl w:ilvl="2" w:tplc="080A001B" w:tentative="1">
      <w:start w:val="1"/>
      <w:numFmt w:val="lowerRoman"/>
      <w:lvlText w:val="%3."/>
      <w:lvlJc w:val="right"/>
      <w:pPr>
        <w:ind w:left="2146" w:hanging="180"/>
      </w:pPr>
    </w:lvl>
    <w:lvl w:ilvl="3" w:tplc="080A000F" w:tentative="1">
      <w:start w:val="1"/>
      <w:numFmt w:val="decimal"/>
      <w:lvlText w:val="%4."/>
      <w:lvlJc w:val="left"/>
      <w:pPr>
        <w:ind w:left="2866" w:hanging="360"/>
      </w:pPr>
    </w:lvl>
    <w:lvl w:ilvl="4" w:tplc="080A0019" w:tentative="1">
      <w:start w:val="1"/>
      <w:numFmt w:val="lowerLetter"/>
      <w:lvlText w:val="%5."/>
      <w:lvlJc w:val="left"/>
      <w:pPr>
        <w:ind w:left="3586" w:hanging="360"/>
      </w:pPr>
    </w:lvl>
    <w:lvl w:ilvl="5" w:tplc="080A001B" w:tentative="1">
      <w:start w:val="1"/>
      <w:numFmt w:val="lowerRoman"/>
      <w:lvlText w:val="%6."/>
      <w:lvlJc w:val="right"/>
      <w:pPr>
        <w:ind w:left="4306" w:hanging="180"/>
      </w:pPr>
    </w:lvl>
    <w:lvl w:ilvl="6" w:tplc="080A000F" w:tentative="1">
      <w:start w:val="1"/>
      <w:numFmt w:val="decimal"/>
      <w:lvlText w:val="%7."/>
      <w:lvlJc w:val="left"/>
      <w:pPr>
        <w:ind w:left="5026" w:hanging="360"/>
      </w:pPr>
    </w:lvl>
    <w:lvl w:ilvl="7" w:tplc="080A0019" w:tentative="1">
      <w:start w:val="1"/>
      <w:numFmt w:val="lowerLetter"/>
      <w:lvlText w:val="%8."/>
      <w:lvlJc w:val="left"/>
      <w:pPr>
        <w:ind w:left="5746" w:hanging="360"/>
      </w:pPr>
    </w:lvl>
    <w:lvl w:ilvl="8" w:tplc="080A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2E1171EC"/>
    <w:multiLevelType w:val="hybridMultilevel"/>
    <w:tmpl w:val="0678A0FE"/>
    <w:lvl w:ilvl="0" w:tplc="91ACEDA0">
      <w:start w:val="3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C6416C"/>
    <w:multiLevelType w:val="hybridMultilevel"/>
    <w:tmpl w:val="30324FB0"/>
    <w:lvl w:ilvl="0" w:tplc="080A0001">
      <w:start w:val="1"/>
      <w:numFmt w:val="bullet"/>
      <w:lvlText w:val=""/>
      <w:lvlJc w:val="left"/>
      <w:pPr>
        <w:ind w:left="7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6" w15:restartNumberingAfterBreak="0">
    <w:nsid w:val="3A602EE2"/>
    <w:multiLevelType w:val="hybridMultilevel"/>
    <w:tmpl w:val="C3B48010"/>
    <w:lvl w:ilvl="0" w:tplc="A5789C68">
      <w:start w:val="1"/>
      <w:numFmt w:val="decimal"/>
      <w:lvlText w:val="%1."/>
      <w:lvlJc w:val="left"/>
      <w:pPr>
        <w:ind w:left="547" w:hanging="405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2E7753"/>
    <w:multiLevelType w:val="hybridMultilevel"/>
    <w:tmpl w:val="1AB87FC4"/>
    <w:lvl w:ilvl="0" w:tplc="36802F48">
      <w:start w:val="1"/>
      <w:numFmt w:val="bullet"/>
      <w:lvlText w:val="•"/>
      <w:lvlJc w:val="left"/>
      <w:pPr>
        <w:tabs>
          <w:tab w:val="num" w:pos="900"/>
        </w:tabs>
        <w:ind w:left="900" w:hanging="360"/>
      </w:pPr>
      <w:rPr>
        <w:rFonts w:hint="default"/>
        <w:effect w:val="none"/>
      </w:rPr>
    </w:lvl>
    <w:lvl w:ilvl="1" w:tplc="0C0A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437F33FD"/>
    <w:multiLevelType w:val="hybridMultilevel"/>
    <w:tmpl w:val="A5648C96"/>
    <w:lvl w:ilvl="0" w:tplc="2BB2CFF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4B27592"/>
    <w:multiLevelType w:val="hybridMultilevel"/>
    <w:tmpl w:val="66006D00"/>
    <w:lvl w:ilvl="0" w:tplc="1A5EFE3E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5B62C4"/>
    <w:multiLevelType w:val="hybridMultilevel"/>
    <w:tmpl w:val="C3B48010"/>
    <w:lvl w:ilvl="0" w:tplc="A5789C68">
      <w:start w:val="1"/>
      <w:numFmt w:val="decimal"/>
      <w:lvlText w:val="%1."/>
      <w:lvlJc w:val="left"/>
      <w:pPr>
        <w:ind w:left="547" w:hanging="405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E1D76"/>
    <w:multiLevelType w:val="hybridMultilevel"/>
    <w:tmpl w:val="BF7EBA44"/>
    <w:lvl w:ilvl="0" w:tplc="12268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8142D6"/>
    <w:multiLevelType w:val="hybridMultilevel"/>
    <w:tmpl w:val="442A77A4"/>
    <w:lvl w:ilvl="0" w:tplc="69EAC1BC">
      <w:start w:val="1"/>
      <w:numFmt w:val="decimal"/>
      <w:lvlText w:val="%1."/>
      <w:lvlJc w:val="left"/>
      <w:pPr>
        <w:ind w:left="547" w:hanging="405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E2BA1"/>
    <w:multiLevelType w:val="hybridMultilevel"/>
    <w:tmpl w:val="76BEBAF4"/>
    <w:lvl w:ilvl="0" w:tplc="36802F48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hint="default"/>
        <w:effect w:val="none"/>
      </w:rPr>
    </w:lvl>
    <w:lvl w:ilvl="1" w:tplc="08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79FA3606"/>
    <w:multiLevelType w:val="hybridMultilevel"/>
    <w:tmpl w:val="442A77A4"/>
    <w:lvl w:ilvl="0" w:tplc="69EAC1BC">
      <w:start w:val="1"/>
      <w:numFmt w:val="decimal"/>
      <w:lvlText w:val="%1."/>
      <w:lvlJc w:val="left"/>
      <w:pPr>
        <w:ind w:left="547" w:hanging="405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A45E2"/>
    <w:multiLevelType w:val="hybridMultilevel"/>
    <w:tmpl w:val="C3B48010"/>
    <w:lvl w:ilvl="0" w:tplc="A5789C68">
      <w:start w:val="1"/>
      <w:numFmt w:val="decimal"/>
      <w:lvlText w:val="%1."/>
      <w:lvlJc w:val="left"/>
      <w:pPr>
        <w:ind w:left="547" w:hanging="405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5"/>
  </w:num>
  <w:num w:numId="5">
    <w:abstractNumId w:val="8"/>
  </w:num>
  <w:num w:numId="6">
    <w:abstractNumId w:val="12"/>
  </w:num>
  <w:num w:numId="7">
    <w:abstractNumId w:val="14"/>
  </w:num>
  <w:num w:numId="8">
    <w:abstractNumId w:val="3"/>
  </w:num>
  <w:num w:numId="9">
    <w:abstractNumId w:val="1"/>
  </w:num>
  <w:num w:numId="10">
    <w:abstractNumId w:val="10"/>
  </w:num>
  <w:num w:numId="11">
    <w:abstractNumId w:val="2"/>
  </w:num>
  <w:num w:numId="12">
    <w:abstractNumId w:val="6"/>
  </w:num>
  <w:num w:numId="13">
    <w:abstractNumId w:val="11"/>
  </w:num>
  <w:num w:numId="14">
    <w:abstractNumId w:val="9"/>
  </w:num>
  <w:num w:numId="15">
    <w:abstractNumId w:val="4"/>
  </w:num>
  <w:num w:numId="16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9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CC"/>
    <w:rsid w:val="000001D5"/>
    <w:rsid w:val="00001164"/>
    <w:rsid w:val="00002421"/>
    <w:rsid w:val="00002B1D"/>
    <w:rsid w:val="00003864"/>
    <w:rsid w:val="00003AE5"/>
    <w:rsid w:val="00004210"/>
    <w:rsid w:val="000054E8"/>
    <w:rsid w:val="00005A65"/>
    <w:rsid w:val="0000625D"/>
    <w:rsid w:val="000065A0"/>
    <w:rsid w:val="00007C3C"/>
    <w:rsid w:val="00010A4B"/>
    <w:rsid w:val="00011584"/>
    <w:rsid w:val="0001181F"/>
    <w:rsid w:val="00013BA5"/>
    <w:rsid w:val="00014122"/>
    <w:rsid w:val="00014CA8"/>
    <w:rsid w:val="00015519"/>
    <w:rsid w:val="000158FF"/>
    <w:rsid w:val="00015EB4"/>
    <w:rsid w:val="0001668C"/>
    <w:rsid w:val="00016C34"/>
    <w:rsid w:val="0001790B"/>
    <w:rsid w:val="0002038E"/>
    <w:rsid w:val="00021453"/>
    <w:rsid w:val="000215D6"/>
    <w:rsid w:val="00021BC3"/>
    <w:rsid w:val="0002241C"/>
    <w:rsid w:val="00023B3C"/>
    <w:rsid w:val="0002421F"/>
    <w:rsid w:val="000249DD"/>
    <w:rsid w:val="00025E57"/>
    <w:rsid w:val="0003006C"/>
    <w:rsid w:val="00030C6E"/>
    <w:rsid w:val="00030E07"/>
    <w:rsid w:val="00031F66"/>
    <w:rsid w:val="0003201C"/>
    <w:rsid w:val="0003405C"/>
    <w:rsid w:val="000340E2"/>
    <w:rsid w:val="0003416D"/>
    <w:rsid w:val="00034FC6"/>
    <w:rsid w:val="00036319"/>
    <w:rsid w:val="00036E0E"/>
    <w:rsid w:val="0004061C"/>
    <w:rsid w:val="00041C27"/>
    <w:rsid w:val="00041DAC"/>
    <w:rsid w:val="0004378B"/>
    <w:rsid w:val="000441FE"/>
    <w:rsid w:val="00044342"/>
    <w:rsid w:val="00045232"/>
    <w:rsid w:val="0004573F"/>
    <w:rsid w:val="00045B6E"/>
    <w:rsid w:val="00046939"/>
    <w:rsid w:val="00047509"/>
    <w:rsid w:val="000504A2"/>
    <w:rsid w:val="00050981"/>
    <w:rsid w:val="00051A8A"/>
    <w:rsid w:val="000527ED"/>
    <w:rsid w:val="0005462B"/>
    <w:rsid w:val="000548CC"/>
    <w:rsid w:val="00054F48"/>
    <w:rsid w:val="0005558C"/>
    <w:rsid w:val="00055793"/>
    <w:rsid w:val="00057B96"/>
    <w:rsid w:val="00060B2F"/>
    <w:rsid w:val="00061E4B"/>
    <w:rsid w:val="000635DE"/>
    <w:rsid w:val="000643A7"/>
    <w:rsid w:val="00065745"/>
    <w:rsid w:val="0006669C"/>
    <w:rsid w:val="000674CE"/>
    <w:rsid w:val="00070706"/>
    <w:rsid w:val="000718AA"/>
    <w:rsid w:val="000721DE"/>
    <w:rsid w:val="00072BD8"/>
    <w:rsid w:val="0007396E"/>
    <w:rsid w:val="000739EC"/>
    <w:rsid w:val="000740D8"/>
    <w:rsid w:val="0007450A"/>
    <w:rsid w:val="000752B1"/>
    <w:rsid w:val="00075520"/>
    <w:rsid w:val="00075AEB"/>
    <w:rsid w:val="00076B13"/>
    <w:rsid w:val="000825A3"/>
    <w:rsid w:val="00082D35"/>
    <w:rsid w:val="000842FB"/>
    <w:rsid w:val="0008499E"/>
    <w:rsid w:val="00086CEB"/>
    <w:rsid w:val="00087F68"/>
    <w:rsid w:val="000910C8"/>
    <w:rsid w:val="000919EC"/>
    <w:rsid w:val="00092AA1"/>
    <w:rsid w:val="000930B3"/>
    <w:rsid w:val="00094353"/>
    <w:rsid w:val="0009455C"/>
    <w:rsid w:val="00094A87"/>
    <w:rsid w:val="00094F07"/>
    <w:rsid w:val="00095E2F"/>
    <w:rsid w:val="000962CB"/>
    <w:rsid w:val="00096B8D"/>
    <w:rsid w:val="0009755A"/>
    <w:rsid w:val="000A0FC8"/>
    <w:rsid w:val="000A178A"/>
    <w:rsid w:val="000A30AE"/>
    <w:rsid w:val="000A3983"/>
    <w:rsid w:val="000A4220"/>
    <w:rsid w:val="000A5E01"/>
    <w:rsid w:val="000A5E0B"/>
    <w:rsid w:val="000A68DF"/>
    <w:rsid w:val="000A7BFD"/>
    <w:rsid w:val="000B01CC"/>
    <w:rsid w:val="000B1038"/>
    <w:rsid w:val="000B1639"/>
    <w:rsid w:val="000B2D3A"/>
    <w:rsid w:val="000B3DCB"/>
    <w:rsid w:val="000B4222"/>
    <w:rsid w:val="000B4CA1"/>
    <w:rsid w:val="000B5CC6"/>
    <w:rsid w:val="000B624D"/>
    <w:rsid w:val="000B7285"/>
    <w:rsid w:val="000B7FA2"/>
    <w:rsid w:val="000C0CCB"/>
    <w:rsid w:val="000C1310"/>
    <w:rsid w:val="000C25D3"/>
    <w:rsid w:val="000C306A"/>
    <w:rsid w:val="000C34A4"/>
    <w:rsid w:val="000C3D59"/>
    <w:rsid w:val="000C4D1F"/>
    <w:rsid w:val="000C64EB"/>
    <w:rsid w:val="000C68F8"/>
    <w:rsid w:val="000C72BB"/>
    <w:rsid w:val="000C7367"/>
    <w:rsid w:val="000C785E"/>
    <w:rsid w:val="000C7BA4"/>
    <w:rsid w:val="000C7DCA"/>
    <w:rsid w:val="000C7EFE"/>
    <w:rsid w:val="000D0BE8"/>
    <w:rsid w:val="000D197F"/>
    <w:rsid w:val="000D2897"/>
    <w:rsid w:val="000D3071"/>
    <w:rsid w:val="000D3229"/>
    <w:rsid w:val="000D53EC"/>
    <w:rsid w:val="000D5418"/>
    <w:rsid w:val="000D6172"/>
    <w:rsid w:val="000D62C7"/>
    <w:rsid w:val="000D6AF7"/>
    <w:rsid w:val="000D7339"/>
    <w:rsid w:val="000E002C"/>
    <w:rsid w:val="000E0A8B"/>
    <w:rsid w:val="000E1185"/>
    <w:rsid w:val="000E1CA5"/>
    <w:rsid w:val="000E2916"/>
    <w:rsid w:val="000E2EA2"/>
    <w:rsid w:val="000E3297"/>
    <w:rsid w:val="000E3AAD"/>
    <w:rsid w:val="000E3C66"/>
    <w:rsid w:val="000E4873"/>
    <w:rsid w:val="000E4B59"/>
    <w:rsid w:val="000E4F7B"/>
    <w:rsid w:val="000E54DB"/>
    <w:rsid w:val="000E5834"/>
    <w:rsid w:val="000E642F"/>
    <w:rsid w:val="000E74A6"/>
    <w:rsid w:val="000F0308"/>
    <w:rsid w:val="000F1CCE"/>
    <w:rsid w:val="000F1E33"/>
    <w:rsid w:val="000F3E68"/>
    <w:rsid w:val="000F410A"/>
    <w:rsid w:val="000F4149"/>
    <w:rsid w:val="000F6DB7"/>
    <w:rsid w:val="000F7E69"/>
    <w:rsid w:val="00100B89"/>
    <w:rsid w:val="00101AD0"/>
    <w:rsid w:val="00101E10"/>
    <w:rsid w:val="001023F7"/>
    <w:rsid w:val="00103892"/>
    <w:rsid w:val="00103996"/>
    <w:rsid w:val="001045BB"/>
    <w:rsid w:val="0010476A"/>
    <w:rsid w:val="00105A07"/>
    <w:rsid w:val="00106BCD"/>
    <w:rsid w:val="0011155E"/>
    <w:rsid w:val="00111906"/>
    <w:rsid w:val="00113EE6"/>
    <w:rsid w:val="001142A6"/>
    <w:rsid w:val="001146E0"/>
    <w:rsid w:val="00115FB2"/>
    <w:rsid w:val="00116703"/>
    <w:rsid w:val="00116A17"/>
    <w:rsid w:val="00120087"/>
    <w:rsid w:val="001200F9"/>
    <w:rsid w:val="001203D0"/>
    <w:rsid w:val="00120AA1"/>
    <w:rsid w:val="0012204E"/>
    <w:rsid w:val="00122168"/>
    <w:rsid w:val="001227B4"/>
    <w:rsid w:val="00122EE9"/>
    <w:rsid w:val="00123075"/>
    <w:rsid w:val="00123085"/>
    <w:rsid w:val="001231DD"/>
    <w:rsid w:val="00123A5A"/>
    <w:rsid w:val="00123DED"/>
    <w:rsid w:val="00123E2E"/>
    <w:rsid w:val="00123E3C"/>
    <w:rsid w:val="0012441C"/>
    <w:rsid w:val="0012520F"/>
    <w:rsid w:val="00125599"/>
    <w:rsid w:val="00125B8C"/>
    <w:rsid w:val="00125BA3"/>
    <w:rsid w:val="0012713A"/>
    <w:rsid w:val="00127BA8"/>
    <w:rsid w:val="0013092C"/>
    <w:rsid w:val="0013182A"/>
    <w:rsid w:val="00131B18"/>
    <w:rsid w:val="00131D17"/>
    <w:rsid w:val="0013230D"/>
    <w:rsid w:val="001331E1"/>
    <w:rsid w:val="001343A3"/>
    <w:rsid w:val="001344B3"/>
    <w:rsid w:val="00134570"/>
    <w:rsid w:val="0013624A"/>
    <w:rsid w:val="00136A9D"/>
    <w:rsid w:val="001370FC"/>
    <w:rsid w:val="001403FF"/>
    <w:rsid w:val="001406FE"/>
    <w:rsid w:val="00140D7C"/>
    <w:rsid w:val="00141C8B"/>
    <w:rsid w:val="00142F1F"/>
    <w:rsid w:val="0014329E"/>
    <w:rsid w:val="00143665"/>
    <w:rsid w:val="001468AF"/>
    <w:rsid w:val="00151621"/>
    <w:rsid w:val="001519C4"/>
    <w:rsid w:val="00151CB2"/>
    <w:rsid w:val="00151DCB"/>
    <w:rsid w:val="00151EA9"/>
    <w:rsid w:val="00151FF5"/>
    <w:rsid w:val="00154F4D"/>
    <w:rsid w:val="001557EE"/>
    <w:rsid w:val="00155E83"/>
    <w:rsid w:val="001560E6"/>
    <w:rsid w:val="00156ED2"/>
    <w:rsid w:val="00157CB1"/>
    <w:rsid w:val="00160F28"/>
    <w:rsid w:val="0016144D"/>
    <w:rsid w:val="00162504"/>
    <w:rsid w:val="00162716"/>
    <w:rsid w:val="00162898"/>
    <w:rsid w:val="00162D5E"/>
    <w:rsid w:val="00163829"/>
    <w:rsid w:val="00164C26"/>
    <w:rsid w:val="00164E04"/>
    <w:rsid w:val="001656CD"/>
    <w:rsid w:val="001669D7"/>
    <w:rsid w:val="0016706C"/>
    <w:rsid w:val="00167721"/>
    <w:rsid w:val="001678F5"/>
    <w:rsid w:val="001700FA"/>
    <w:rsid w:val="001702A8"/>
    <w:rsid w:val="00170562"/>
    <w:rsid w:val="0017164C"/>
    <w:rsid w:val="001718FD"/>
    <w:rsid w:val="00171D96"/>
    <w:rsid w:val="001721D6"/>
    <w:rsid w:val="00172385"/>
    <w:rsid w:val="001723F8"/>
    <w:rsid w:val="00173FCA"/>
    <w:rsid w:val="00174550"/>
    <w:rsid w:val="00174E46"/>
    <w:rsid w:val="0017552D"/>
    <w:rsid w:val="0017637C"/>
    <w:rsid w:val="001766F2"/>
    <w:rsid w:val="0017672F"/>
    <w:rsid w:val="0017690C"/>
    <w:rsid w:val="0017741C"/>
    <w:rsid w:val="00177D10"/>
    <w:rsid w:val="00180617"/>
    <w:rsid w:val="00180B78"/>
    <w:rsid w:val="00181ABB"/>
    <w:rsid w:val="00181CAB"/>
    <w:rsid w:val="001821AE"/>
    <w:rsid w:val="00182C38"/>
    <w:rsid w:val="00182C8F"/>
    <w:rsid w:val="00183ABE"/>
    <w:rsid w:val="001843AF"/>
    <w:rsid w:val="00184F46"/>
    <w:rsid w:val="00186BDD"/>
    <w:rsid w:val="001903DE"/>
    <w:rsid w:val="001916F9"/>
    <w:rsid w:val="001923A8"/>
    <w:rsid w:val="00192663"/>
    <w:rsid w:val="00192A77"/>
    <w:rsid w:val="00192FD1"/>
    <w:rsid w:val="0019359A"/>
    <w:rsid w:val="00193704"/>
    <w:rsid w:val="00193996"/>
    <w:rsid w:val="00194DF0"/>
    <w:rsid w:val="00195286"/>
    <w:rsid w:val="0019770E"/>
    <w:rsid w:val="001A2D11"/>
    <w:rsid w:val="001A3D65"/>
    <w:rsid w:val="001A3D83"/>
    <w:rsid w:val="001B0495"/>
    <w:rsid w:val="001B0EBA"/>
    <w:rsid w:val="001B175A"/>
    <w:rsid w:val="001B187C"/>
    <w:rsid w:val="001B27F5"/>
    <w:rsid w:val="001B2AAD"/>
    <w:rsid w:val="001B3112"/>
    <w:rsid w:val="001B3972"/>
    <w:rsid w:val="001B3E45"/>
    <w:rsid w:val="001B3F50"/>
    <w:rsid w:val="001B3F92"/>
    <w:rsid w:val="001B4D77"/>
    <w:rsid w:val="001B5BF7"/>
    <w:rsid w:val="001B68D0"/>
    <w:rsid w:val="001B7442"/>
    <w:rsid w:val="001B7E9B"/>
    <w:rsid w:val="001C02DB"/>
    <w:rsid w:val="001C1CDC"/>
    <w:rsid w:val="001C21CB"/>
    <w:rsid w:val="001C4DFA"/>
    <w:rsid w:val="001C5807"/>
    <w:rsid w:val="001C5D52"/>
    <w:rsid w:val="001C73F3"/>
    <w:rsid w:val="001C7965"/>
    <w:rsid w:val="001C7B4A"/>
    <w:rsid w:val="001C7BD8"/>
    <w:rsid w:val="001D02F9"/>
    <w:rsid w:val="001D09F9"/>
    <w:rsid w:val="001D0B04"/>
    <w:rsid w:val="001D1DBF"/>
    <w:rsid w:val="001D2BF6"/>
    <w:rsid w:val="001D463B"/>
    <w:rsid w:val="001D6720"/>
    <w:rsid w:val="001D689D"/>
    <w:rsid w:val="001D6DF1"/>
    <w:rsid w:val="001D7A1F"/>
    <w:rsid w:val="001E05FB"/>
    <w:rsid w:val="001E062F"/>
    <w:rsid w:val="001E135A"/>
    <w:rsid w:val="001E1507"/>
    <w:rsid w:val="001E2FCD"/>
    <w:rsid w:val="001E421D"/>
    <w:rsid w:val="001E7081"/>
    <w:rsid w:val="001E718B"/>
    <w:rsid w:val="001E7D0E"/>
    <w:rsid w:val="001F2068"/>
    <w:rsid w:val="001F3285"/>
    <w:rsid w:val="001F43CF"/>
    <w:rsid w:val="001F497B"/>
    <w:rsid w:val="001F5134"/>
    <w:rsid w:val="001F6C73"/>
    <w:rsid w:val="001F6EAE"/>
    <w:rsid w:val="001F6EB5"/>
    <w:rsid w:val="001F78FE"/>
    <w:rsid w:val="001F7BAB"/>
    <w:rsid w:val="001F7D3E"/>
    <w:rsid w:val="00200DD5"/>
    <w:rsid w:val="002026A9"/>
    <w:rsid w:val="00202AB5"/>
    <w:rsid w:val="00204AB9"/>
    <w:rsid w:val="00205781"/>
    <w:rsid w:val="00205947"/>
    <w:rsid w:val="0020618B"/>
    <w:rsid w:val="002070B2"/>
    <w:rsid w:val="00207E72"/>
    <w:rsid w:val="00212665"/>
    <w:rsid w:val="002161E1"/>
    <w:rsid w:val="00216370"/>
    <w:rsid w:val="00216E29"/>
    <w:rsid w:val="002175DF"/>
    <w:rsid w:val="0021786B"/>
    <w:rsid w:val="0021796C"/>
    <w:rsid w:val="00217A12"/>
    <w:rsid w:val="00222084"/>
    <w:rsid w:val="002229A8"/>
    <w:rsid w:val="002237FE"/>
    <w:rsid w:val="00223D8F"/>
    <w:rsid w:val="00223FAB"/>
    <w:rsid w:val="00224C8B"/>
    <w:rsid w:val="00225EF5"/>
    <w:rsid w:val="00230BEB"/>
    <w:rsid w:val="002323B8"/>
    <w:rsid w:val="00232EBE"/>
    <w:rsid w:val="002331E8"/>
    <w:rsid w:val="00233B76"/>
    <w:rsid w:val="0023442D"/>
    <w:rsid w:val="00235259"/>
    <w:rsid w:val="002355C3"/>
    <w:rsid w:val="002357FD"/>
    <w:rsid w:val="00237D9E"/>
    <w:rsid w:val="0024043D"/>
    <w:rsid w:val="00241204"/>
    <w:rsid w:val="00243687"/>
    <w:rsid w:val="00243FE5"/>
    <w:rsid w:val="002441E2"/>
    <w:rsid w:val="0024464D"/>
    <w:rsid w:val="00244B2F"/>
    <w:rsid w:val="00246336"/>
    <w:rsid w:val="002509C6"/>
    <w:rsid w:val="0025127C"/>
    <w:rsid w:val="00253A29"/>
    <w:rsid w:val="002550E0"/>
    <w:rsid w:val="002551A3"/>
    <w:rsid w:val="00255957"/>
    <w:rsid w:val="00255A82"/>
    <w:rsid w:val="00256035"/>
    <w:rsid w:val="002572B0"/>
    <w:rsid w:val="002572C7"/>
    <w:rsid w:val="00261A86"/>
    <w:rsid w:val="00262257"/>
    <w:rsid w:val="002623EC"/>
    <w:rsid w:val="00262811"/>
    <w:rsid w:val="00262B2F"/>
    <w:rsid w:val="00262E63"/>
    <w:rsid w:val="002651B3"/>
    <w:rsid w:val="00265504"/>
    <w:rsid w:val="0026561A"/>
    <w:rsid w:val="00266B43"/>
    <w:rsid w:val="00267049"/>
    <w:rsid w:val="00270189"/>
    <w:rsid w:val="00270558"/>
    <w:rsid w:val="00270A22"/>
    <w:rsid w:val="00271AD9"/>
    <w:rsid w:val="00271BB1"/>
    <w:rsid w:val="00273CDF"/>
    <w:rsid w:val="00274026"/>
    <w:rsid w:val="00274566"/>
    <w:rsid w:val="00274A1B"/>
    <w:rsid w:val="00275091"/>
    <w:rsid w:val="0027556F"/>
    <w:rsid w:val="00275F25"/>
    <w:rsid w:val="00275FE2"/>
    <w:rsid w:val="002763BE"/>
    <w:rsid w:val="00276EA6"/>
    <w:rsid w:val="002770FA"/>
    <w:rsid w:val="00280034"/>
    <w:rsid w:val="002811A3"/>
    <w:rsid w:val="00281DDD"/>
    <w:rsid w:val="00282BAF"/>
    <w:rsid w:val="00283272"/>
    <w:rsid w:val="002835C5"/>
    <w:rsid w:val="002852BB"/>
    <w:rsid w:val="00285F91"/>
    <w:rsid w:val="002862DC"/>
    <w:rsid w:val="002903E7"/>
    <w:rsid w:val="0029044A"/>
    <w:rsid w:val="0029246C"/>
    <w:rsid w:val="002932FC"/>
    <w:rsid w:val="00294642"/>
    <w:rsid w:val="00294DDD"/>
    <w:rsid w:val="002951EA"/>
    <w:rsid w:val="0029590F"/>
    <w:rsid w:val="0029685B"/>
    <w:rsid w:val="00296C27"/>
    <w:rsid w:val="0029785A"/>
    <w:rsid w:val="00297D4E"/>
    <w:rsid w:val="002A046C"/>
    <w:rsid w:val="002A0D57"/>
    <w:rsid w:val="002A0EE9"/>
    <w:rsid w:val="002A28AB"/>
    <w:rsid w:val="002A4CF4"/>
    <w:rsid w:val="002A610C"/>
    <w:rsid w:val="002A73A8"/>
    <w:rsid w:val="002A758B"/>
    <w:rsid w:val="002A7BD3"/>
    <w:rsid w:val="002B0AAF"/>
    <w:rsid w:val="002B390E"/>
    <w:rsid w:val="002B4DA3"/>
    <w:rsid w:val="002B4F23"/>
    <w:rsid w:val="002B5CBA"/>
    <w:rsid w:val="002B63A0"/>
    <w:rsid w:val="002B6418"/>
    <w:rsid w:val="002C06B3"/>
    <w:rsid w:val="002C1B8F"/>
    <w:rsid w:val="002C2167"/>
    <w:rsid w:val="002C364F"/>
    <w:rsid w:val="002C3C53"/>
    <w:rsid w:val="002C4BDB"/>
    <w:rsid w:val="002C52F2"/>
    <w:rsid w:val="002C5D5C"/>
    <w:rsid w:val="002C5FEE"/>
    <w:rsid w:val="002C614B"/>
    <w:rsid w:val="002D0718"/>
    <w:rsid w:val="002D0D5A"/>
    <w:rsid w:val="002D1135"/>
    <w:rsid w:val="002D18C4"/>
    <w:rsid w:val="002D261F"/>
    <w:rsid w:val="002D3685"/>
    <w:rsid w:val="002D36E4"/>
    <w:rsid w:val="002D3B5A"/>
    <w:rsid w:val="002D45EF"/>
    <w:rsid w:val="002D67FD"/>
    <w:rsid w:val="002D68FB"/>
    <w:rsid w:val="002D6EAA"/>
    <w:rsid w:val="002D71C4"/>
    <w:rsid w:val="002E0501"/>
    <w:rsid w:val="002E07C0"/>
    <w:rsid w:val="002E17B6"/>
    <w:rsid w:val="002E3F96"/>
    <w:rsid w:val="002E5B31"/>
    <w:rsid w:val="002E5F14"/>
    <w:rsid w:val="002E5F7B"/>
    <w:rsid w:val="002E5FF3"/>
    <w:rsid w:val="002E79C3"/>
    <w:rsid w:val="002F201D"/>
    <w:rsid w:val="002F334C"/>
    <w:rsid w:val="002F41D4"/>
    <w:rsid w:val="002F4F0A"/>
    <w:rsid w:val="002F4F60"/>
    <w:rsid w:val="002F598F"/>
    <w:rsid w:val="00301099"/>
    <w:rsid w:val="0030148F"/>
    <w:rsid w:val="0030275E"/>
    <w:rsid w:val="00302B3D"/>
    <w:rsid w:val="003033C2"/>
    <w:rsid w:val="00303AA0"/>
    <w:rsid w:val="00303C04"/>
    <w:rsid w:val="00304631"/>
    <w:rsid w:val="003048C4"/>
    <w:rsid w:val="0030599C"/>
    <w:rsid w:val="00306536"/>
    <w:rsid w:val="00306BED"/>
    <w:rsid w:val="00307057"/>
    <w:rsid w:val="0030777F"/>
    <w:rsid w:val="00307D46"/>
    <w:rsid w:val="003101C8"/>
    <w:rsid w:val="003102EC"/>
    <w:rsid w:val="003106AB"/>
    <w:rsid w:val="003109D5"/>
    <w:rsid w:val="0031348E"/>
    <w:rsid w:val="00313A79"/>
    <w:rsid w:val="00313E22"/>
    <w:rsid w:val="00313FEB"/>
    <w:rsid w:val="00314395"/>
    <w:rsid w:val="00314452"/>
    <w:rsid w:val="00315C30"/>
    <w:rsid w:val="003176CF"/>
    <w:rsid w:val="00317D1B"/>
    <w:rsid w:val="0032029D"/>
    <w:rsid w:val="00320FA0"/>
    <w:rsid w:val="00323077"/>
    <w:rsid w:val="00323D5F"/>
    <w:rsid w:val="003242F6"/>
    <w:rsid w:val="00326D0F"/>
    <w:rsid w:val="003273DB"/>
    <w:rsid w:val="00327CA5"/>
    <w:rsid w:val="003304E6"/>
    <w:rsid w:val="00330799"/>
    <w:rsid w:val="00330D9D"/>
    <w:rsid w:val="00330E4C"/>
    <w:rsid w:val="00333228"/>
    <w:rsid w:val="003333BF"/>
    <w:rsid w:val="00333C8E"/>
    <w:rsid w:val="003343C8"/>
    <w:rsid w:val="003343FC"/>
    <w:rsid w:val="003352C8"/>
    <w:rsid w:val="00336983"/>
    <w:rsid w:val="00337F3A"/>
    <w:rsid w:val="00340904"/>
    <w:rsid w:val="003415F1"/>
    <w:rsid w:val="003418B5"/>
    <w:rsid w:val="003430B2"/>
    <w:rsid w:val="003438C4"/>
    <w:rsid w:val="003448A4"/>
    <w:rsid w:val="00344A3C"/>
    <w:rsid w:val="00344ED2"/>
    <w:rsid w:val="003456E1"/>
    <w:rsid w:val="003467D2"/>
    <w:rsid w:val="00346FDC"/>
    <w:rsid w:val="003470CF"/>
    <w:rsid w:val="0035062B"/>
    <w:rsid w:val="00351B3B"/>
    <w:rsid w:val="00351DBE"/>
    <w:rsid w:val="00352435"/>
    <w:rsid w:val="00352E90"/>
    <w:rsid w:val="00354D85"/>
    <w:rsid w:val="00355CEA"/>
    <w:rsid w:val="00356089"/>
    <w:rsid w:val="00357B31"/>
    <w:rsid w:val="00357CE1"/>
    <w:rsid w:val="00360E44"/>
    <w:rsid w:val="0036120A"/>
    <w:rsid w:val="00362226"/>
    <w:rsid w:val="00363367"/>
    <w:rsid w:val="00363BD8"/>
    <w:rsid w:val="00363FB4"/>
    <w:rsid w:val="003640A5"/>
    <w:rsid w:val="003641C2"/>
    <w:rsid w:val="00364745"/>
    <w:rsid w:val="00366161"/>
    <w:rsid w:val="00366AE7"/>
    <w:rsid w:val="00367AE4"/>
    <w:rsid w:val="003700FD"/>
    <w:rsid w:val="00370535"/>
    <w:rsid w:val="00370B8B"/>
    <w:rsid w:val="00371C85"/>
    <w:rsid w:val="00374753"/>
    <w:rsid w:val="00374FEE"/>
    <w:rsid w:val="00376AD0"/>
    <w:rsid w:val="003771D2"/>
    <w:rsid w:val="003777A8"/>
    <w:rsid w:val="00381187"/>
    <w:rsid w:val="00382E34"/>
    <w:rsid w:val="0038518C"/>
    <w:rsid w:val="00386709"/>
    <w:rsid w:val="00387015"/>
    <w:rsid w:val="0038738D"/>
    <w:rsid w:val="0038740D"/>
    <w:rsid w:val="00387542"/>
    <w:rsid w:val="003877AF"/>
    <w:rsid w:val="00387C4D"/>
    <w:rsid w:val="00390252"/>
    <w:rsid w:val="0039062E"/>
    <w:rsid w:val="00390D8C"/>
    <w:rsid w:val="00391BF5"/>
    <w:rsid w:val="00392333"/>
    <w:rsid w:val="00392A02"/>
    <w:rsid w:val="00392D26"/>
    <w:rsid w:val="003931AA"/>
    <w:rsid w:val="003937EA"/>
    <w:rsid w:val="00393AB3"/>
    <w:rsid w:val="00393B7E"/>
    <w:rsid w:val="00394256"/>
    <w:rsid w:val="0039441C"/>
    <w:rsid w:val="00396A29"/>
    <w:rsid w:val="00396A2E"/>
    <w:rsid w:val="00396C4D"/>
    <w:rsid w:val="00397A5A"/>
    <w:rsid w:val="00397E00"/>
    <w:rsid w:val="003A0992"/>
    <w:rsid w:val="003A12E5"/>
    <w:rsid w:val="003A2596"/>
    <w:rsid w:val="003A2A82"/>
    <w:rsid w:val="003A36D4"/>
    <w:rsid w:val="003A41A3"/>
    <w:rsid w:val="003A4B7E"/>
    <w:rsid w:val="003A525D"/>
    <w:rsid w:val="003A69C3"/>
    <w:rsid w:val="003A6F5A"/>
    <w:rsid w:val="003B10A2"/>
    <w:rsid w:val="003B1358"/>
    <w:rsid w:val="003B1D63"/>
    <w:rsid w:val="003B5235"/>
    <w:rsid w:val="003B57F2"/>
    <w:rsid w:val="003B6DE0"/>
    <w:rsid w:val="003C0641"/>
    <w:rsid w:val="003C1086"/>
    <w:rsid w:val="003C1300"/>
    <w:rsid w:val="003C202F"/>
    <w:rsid w:val="003C3754"/>
    <w:rsid w:val="003C3B18"/>
    <w:rsid w:val="003C6478"/>
    <w:rsid w:val="003C6486"/>
    <w:rsid w:val="003C7295"/>
    <w:rsid w:val="003D0FC0"/>
    <w:rsid w:val="003D1348"/>
    <w:rsid w:val="003D1A3A"/>
    <w:rsid w:val="003D21F4"/>
    <w:rsid w:val="003D338C"/>
    <w:rsid w:val="003D5B08"/>
    <w:rsid w:val="003D62BE"/>
    <w:rsid w:val="003D72CF"/>
    <w:rsid w:val="003D7609"/>
    <w:rsid w:val="003D7E0C"/>
    <w:rsid w:val="003E00AE"/>
    <w:rsid w:val="003E29A1"/>
    <w:rsid w:val="003E651F"/>
    <w:rsid w:val="003E6BA4"/>
    <w:rsid w:val="003E7ED3"/>
    <w:rsid w:val="003F0D5A"/>
    <w:rsid w:val="003F28A2"/>
    <w:rsid w:val="003F2BF8"/>
    <w:rsid w:val="003F2FFD"/>
    <w:rsid w:val="003F3CDF"/>
    <w:rsid w:val="003F3D9D"/>
    <w:rsid w:val="003F450C"/>
    <w:rsid w:val="003F495F"/>
    <w:rsid w:val="003F4AB3"/>
    <w:rsid w:val="003F519B"/>
    <w:rsid w:val="003F5EB5"/>
    <w:rsid w:val="003F6760"/>
    <w:rsid w:val="003F6D55"/>
    <w:rsid w:val="003F761A"/>
    <w:rsid w:val="003F7D09"/>
    <w:rsid w:val="003F7F6A"/>
    <w:rsid w:val="004008F1"/>
    <w:rsid w:val="00400A7C"/>
    <w:rsid w:val="00400EDE"/>
    <w:rsid w:val="004010C2"/>
    <w:rsid w:val="00401149"/>
    <w:rsid w:val="00401346"/>
    <w:rsid w:val="00403354"/>
    <w:rsid w:val="0040355F"/>
    <w:rsid w:val="00403D41"/>
    <w:rsid w:val="00403D5E"/>
    <w:rsid w:val="00405875"/>
    <w:rsid w:val="004060BD"/>
    <w:rsid w:val="0040706F"/>
    <w:rsid w:val="00410A53"/>
    <w:rsid w:val="00410EBF"/>
    <w:rsid w:val="0041138D"/>
    <w:rsid w:val="004119BB"/>
    <w:rsid w:val="00413627"/>
    <w:rsid w:val="004139D9"/>
    <w:rsid w:val="0041423F"/>
    <w:rsid w:val="00414609"/>
    <w:rsid w:val="00414E78"/>
    <w:rsid w:val="0041516D"/>
    <w:rsid w:val="00415669"/>
    <w:rsid w:val="004157F3"/>
    <w:rsid w:val="00415ADC"/>
    <w:rsid w:val="00416A19"/>
    <w:rsid w:val="00416F8D"/>
    <w:rsid w:val="00417042"/>
    <w:rsid w:val="00417796"/>
    <w:rsid w:val="0041791A"/>
    <w:rsid w:val="00417C0F"/>
    <w:rsid w:val="00420630"/>
    <w:rsid w:val="00420BC2"/>
    <w:rsid w:val="00422041"/>
    <w:rsid w:val="00422B9E"/>
    <w:rsid w:val="00422D95"/>
    <w:rsid w:val="004235B7"/>
    <w:rsid w:val="00423CD9"/>
    <w:rsid w:val="00424155"/>
    <w:rsid w:val="00425229"/>
    <w:rsid w:val="0042540B"/>
    <w:rsid w:val="00430FDD"/>
    <w:rsid w:val="00431C71"/>
    <w:rsid w:val="00433224"/>
    <w:rsid w:val="00433A55"/>
    <w:rsid w:val="00434666"/>
    <w:rsid w:val="00435A4D"/>
    <w:rsid w:val="00437F5C"/>
    <w:rsid w:val="00440899"/>
    <w:rsid w:val="0044180C"/>
    <w:rsid w:val="00441AB2"/>
    <w:rsid w:val="00442B6D"/>
    <w:rsid w:val="00444A8C"/>
    <w:rsid w:val="004454B3"/>
    <w:rsid w:val="00445E74"/>
    <w:rsid w:val="00446561"/>
    <w:rsid w:val="00446773"/>
    <w:rsid w:val="0044679B"/>
    <w:rsid w:val="00446879"/>
    <w:rsid w:val="00446BEB"/>
    <w:rsid w:val="00447FFC"/>
    <w:rsid w:val="0045159A"/>
    <w:rsid w:val="00453A9E"/>
    <w:rsid w:val="00453ADD"/>
    <w:rsid w:val="00454395"/>
    <w:rsid w:val="0045514E"/>
    <w:rsid w:val="004556FF"/>
    <w:rsid w:val="00455A93"/>
    <w:rsid w:val="00455D93"/>
    <w:rsid w:val="00456458"/>
    <w:rsid w:val="00456A19"/>
    <w:rsid w:val="00460A2E"/>
    <w:rsid w:val="0046177F"/>
    <w:rsid w:val="00462795"/>
    <w:rsid w:val="00462928"/>
    <w:rsid w:val="00462DAB"/>
    <w:rsid w:val="00462F1B"/>
    <w:rsid w:val="00464961"/>
    <w:rsid w:val="0046503C"/>
    <w:rsid w:val="004654BF"/>
    <w:rsid w:val="00470AA6"/>
    <w:rsid w:val="00472569"/>
    <w:rsid w:val="004735EA"/>
    <w:rsid w:val="00476123"/>
    <w:rsid w:val="00476CAF"/>
    <w:rsid w:val="00476E48"/>
    <w:rsid w:val="00476EDE"/>
    <w:rsid w:val="00477E5E"/>
    <w:rsid w:val="0048183F"/>
    <w:rsid w:val="00481BF4"/>
    <w:rsid w:val="00485E82"/>
    <w:rsid w:val="00486595"/>
    <w:rsid w:val="00486667"/>
    <w:rsid w:val="00486951"/>
    <w:rsid w:val="00486F6B"/>
    <w:rsid w:val="0049039D"/>
    <w:rsid w:val="00490E2B"/>
    <w:rsid w:val="00491120"/>
    <w:rsid w:val="0049145C"/>
    <w:rsid w:val="00491716"/>
    <w:rsid w:val="004924F8"/>
    <w:rsid w:val="004926E6"/>
    <w:rsid w:val="00493090"/>
    <w:rsid w:val="0049457F"/>
    <w:rsid w:val="00494D65"/>
    <w:rsid w:val="00496119"/>
    <w:rsid w:val="00497942"/>
    <w:rsid w:val="004A0262"/>
    <w:rsid w:val="004A0352"/>
    <w:rsid w:val="004A03F6"/>
    <w:rsid w:val="004A24E1"/>
    <w:rsid w:val="004A2560"/>
    <w:rsid w:val="004A38DC"/>
    <w:rsid w:val="004A3E3F"/>
    <w:rsid w:val="004A44CA"/>
    <w:rsid w:val="004A6FCB"/>
    <w:rsid w:val="004B0201"/>
    <w:rsid w:val="004B1E31"/>
    <w:rsid w:val="004B204F"/>
    <w:rsid w:val="004B21E9"/>
    <w:rsid w:val="004B312C"/>
    <w:rsid w:val="004B324E"/>
    <w:rsid w:val="004B53F3"/>
    <w:rsid w:val="004B6316"/>
    <w:rsid w:val="004B6B75"/>
    <w:rsid w:val="004B7D8F"/>
    <w:rsid w:val="004C0AD2"/>
    <w:rsid w:val="004C10C9"/>
    <w:rsid w:val="004C361D"/>
    <w:rsid w:val="004C4520"/>
    <w:rsid w:val="004C510F"/>
    <w:rsid w:val="004C5394"/>
    <w:rsid w:val="004C53B4"/>
    <w:rsid w:val="004C59B2"/>
    <w:rsid w:val="004C6B30"/>
    <w:rsid w:val="004C7350"/>
    <w:rsid w:val="004D1A3A"/>
    <w:rsid w:val="004D212D"/>
    <w:rsid w:val="004D223E"/>
    <w:rsid w:val="004D6024"/>
    <w:rsid w:val="004D6D0C"/>
    <w:rsid w:val="004D71C2"/>
    <w:rsid w:val="004D736C"/>
    <w:rsid w:val="004E0987"/>
    <w:rsid w:val="004E0B82"/>
    <w:rsid w:val="004E185A"/>
    <w:rsid w:val="004E306E"/>
    <w:rsid w:val="004E350B"/>
    <w:rsid w:val="004E3711"/>
    <w:rsid w:val="004E3DAD"/>
    <w:rsid w:val="004E578D"/>
    <w:rsid w:val="004E6051"/>
    <w:rsid w:val="004E621F"/>
    <w:rsid w:val="004E79A4"/>
    <w:rsid w:val="004F30CD"/>
    <w:rsid w:val="004F3749"/>
    <w:rsid w:val="004F4ABD"/>
    <w:rsid w:val="004F5A9F"/>
    <w:rsid w:val="004F6BCE"/>
    <w:rsid w:val="004F7DC9"/>
    <w:rsid w:val="00501075"/>
    <w:rsid w:val="005010A3"/>
    <w:rsid w:val="005026F6"/>
    <w:rsid w:val="00502C9B"/>
    <w:rsid w:val="00502D3D"/>
    <w:rsid w:val="0050471A"/>
    <w:rsid w:val="00504AD3"/>
    <w:rsid w:val="00504FFB"/>
    <w:rsid w:val="00505C3E"/>
    <w:rsid w:val="00507064"/>
    <w:rsid w:val="0050745F"/>
    <w:rsid w:val="00507928"/>
    <w:rsid w:val="00507E1A"/>
    <w:rsid w:val="005103BB"/>
    <w:rsid w:val="005115F8"/>
    <w:rsid w:val="00511E08"/>
    <w:rsid w:val="005126EC"/>
    <w:rsid w:val="00513148"/>
    <w:rsid w:val="00513B04"/>
    <w:rsid w:val="00513EF1"/>
    <w:rsid w:val="00515FAF"/>
    <w:rsid w:val="00516A47"/>
    <w:rsid w:val="00516C21"/>
    <w:rsid w:val="00517353"/>
    <w:rsid w:val="005178DD"/>
    <w:rsid w:val="00521FC9"/>
    <w:rsid w:val="00522839"/>
    <w:rsid w:val="0052476E"/>
    <w:rsid w:val="00527E34"/>
    <w:rsid w:val="00530A22"/>
    <w:rsid w:val="00531713"/>
    <w:rsid w:val="00535271"/>
    <w:rsid w:val="00536A0A"/>
    <w:rsid w:val="00536B8D"/>
    <w:rsid w:val="00536C99"/>
    <w:rsid w:val="00536D4E"/>
    <w:rsid w:val="005374BD"/>
    <w:rsid w:val="00540770"/>
    <w:rsid w:val="0054183F"/>
    <w:rsid w:val="00541890"/>
    <w:rsid w:val="005423A6"/>
    <w:rsid w:val="00542C23"/>
    <w:rsid w:val="00543B75"/>
    <w:rsid w:val="00544035"/>
    <w:rsid w:val="0054440E"/>
    <w:rsid w:val="00545463"/>
    <w:rsid w:val="005466AC"/>
    <w:rsid w:val="00547D68"/>
    <w:rsid w:val="005503EA"/>
    <w:rsid w:val="00550690"/>
    <w:rsid w:val="0055159B"/>
    <w:rsid w:val="00551D81"/>
    <w:rsid w:val="00552AD2"/>
    <w:rsid w:val="00553F19"/>
    <w:rsid w:val="00554CEE"/>
    <w:rsid w:val="005552EB"/>
    <w:rsid w:val="00556F27"/>
    <w:rsid w:val="00557C62"/>
    <w:rsid w:val="0056153C"/>
    <w:rsid w:val="005618F4"/>
    <w:rsid w:val="00561DF6"/>
    <w:rsid w:val="005621FC"/>
    <w:rsid w:val="00562C7D"/>
    <w:rsid w:val="0056355A"/>
    <w:rsid w:val="005637AD"/>
    <w:rsid w:val="00563A20"/>
    <w:rsid w:val="00564BC4"/>
    <w:rsid w:val="005659FB"/>
    <w:rsid w:val="00565B74"/>
    <w:rsid w:val="005662E3"/>
    <w:rsid w:val="0056654F"/>
    <w:rsid w:val="0056711D"/>
    <w:rsid w:val="00567C5B"/>
    <w:rsid w:val="00570398"/>
    <w:rsid w:val="00572136"/>
    <w:rsid w:val="005731BF"/>
    <w:rsid w:val="00573A78"/>
    <w:rsid w:val="00574264"/>
    <w:rsid w:val="005754FA"/>
    <w:rsid w:val="0057731A"/>
    <w:rsid w:val="00577E71"/>
    <w:rsid w:val="00580827"/>
    <w:rsid w:val="00581427"/>
    <w:rsid w:val="0058201C"/>
    <w:rsid w:val="005825E5"/>
    <w:rsid w:val="00582F84"/>
    <w:rsid w:val="005833DE"/>
    <w:rsid w:val="0058362E"/>
    <w:rsid w:val="005849DB"/>
    <w:rsid w:val="005849F5"/>
    <w:rsid w:val="00584BE7"/>
    <w:rsid w:val="00584C7E"/>
    <w:rsid w:val="00584EB1"/>
    <w:rsid w:val="005850BD"/>
    <w:rsid w:val="0058552E"/>
    <w:rsid w:val="00585C32"/>
    <w:rsid w:val="00587433"/>
    <w:rsid w:val="0058766D"/>
    <w:rsid w:val="00590A20"/>
    <w:rsid w:val="00591056"/>
    <w:rsid w:val="0059172C"/>
    <w:rsid w:val="00591740"/>
    <w:rsid w:val="00591996"/>
    <w:rsid w:val="005929D8"/>
    <w:rsid w:val="00592AC8"/>
    <w:rsid w:val="0059319F"/>
    <w:rsid w:val="005932C8"/>
    <w:rsid w:val="00597231"/>
    <w:rsid w:val="005A1832"/>
    <w:rsid w:val="005A1B02"/>
    <w:rsid w:val="005A3065"/>
    <w:rsid w:val="005A3787"/>
    <w:rsid w:val="005A3D14"/>
    <w:rsid w:val="005A4E8A"/>
    <w:rsid w:val="005A56AB"/>
    <w:rsid w:val="005A5C71"/>
    <w:rsid w:val="005B0BB5"/>
    <w:rsid w:val="005B2430"/>
    <w:rsid w:val="005B245D"/>
    <w:rsid w:val="005B3AFE"/>
    <w:rsid w:val="005B5513"/>
    <w:rsid w:val="005B60E0"/>
    <w:rsid w:val="005B66E1"/>
    <w:rsid w:val="005B674C"/>
    <w:rsid w:val="005B74EC"/>
    <w:rsid w:val="005B7D22"/>
    <w:rsid w:val="005C046E"/>
    <w:rsid w:val="005C0620"/>
    <w:rsid w:val="005C0B2A"/>
    <w:rsid w:val="005C1253"/>
    <w:rsid w:val="005C2A40"/>
    <w:rsid w:val="005C3145"/>
    <w:rsid w:val="005C370B"/>
    <w:rsid w:val="005C4662"/>
    <w:rsid w:val="005C571F"/>
    <w:rsid w:val="005C6891"/>
    <w:rsid w:val="005C76D5"/>
    <w:rsid w:val="005C7938"/>
    <w:rsid w:val="005D04AF"/>
    <w:rsid w:val="005D0B3D"/>
    <w:rsid w:val="005D1FD0"/>
    <w:rsid w:val="005D2FA1"/>
    <w:rsid w:val="005D4486"/>
    <w:rsid w:val="005D62AD"/>
    <w:rsid w:val="005D7C11"/>
    <w:rsid w:val="005D7D0A"/>
    <w:rsid w:val="005D7DCD"/>
    <w:rsid w:val="005E1406"/>
    <w:rsid w:val="005E1772"/>
    <w:rsid w:val="005E46BA"/>
    <w:rsid w:val="005E4D7C"/>
    <w:rsid w:val="005E51C0"/>
    <w:rsid w:val="005E5AA5"/>
    <w:rsid w:val="005E5DEA"/>
    <w:rsid w:val="005E6B58"/>
    <w:rsid w:val="005E71A3"/>
    <w:rsid w:val="005E7522"/>
    <w:rsid w:val="005F3065"/>
    <w:rsid w:val="005F399D"/>
    <w:rsid w:val="005F4B21"/>
    <w:rsid w:val="005F4F23"/>
    <w:rsid w:val="005F5EBA"/>
    <w:rsid w:val="005F73BD"/>
    <w:rsid w:val="005F73E6"/>
    <w:rsid w:val="0060021C"/>
    <w:rsid w:val="0060035C"/>
    <w:rsid w:val="00600C2F"/>
    <w:rsid w:val="00600E6B"/>
    <w:rsid w:val="00601317"/>
    <w:rsid w:val="00601E9B"/>
    <w:rsid w:val="0060345C"/>
    <w:rsid w:val="00604191"/>
    <w:rsid w:val="006047FB"/>
    <w:rsid w:val="00606D89"/>
    <w:rsid w:val="00607E84"/>
    <w:rsid w:val="00607EAA"/>
    <w:rsid w:val="0061024A"/>
    <w:rsid w:val="00610B5D"/>
    <w:rsid w:val="006111D2"/>
    <w:rsid w:val="00611CA7"/>
    <w:rsid w:val="006121B4"/>
    <w:rsid w:val="00612957"/>
    <w:rsid w:val="00613063"/>
    <w:rsid w:val="00613453"/>
    <w:rsid w:val="00614199"/>
    <w:rsid w:val="00614AD8"/>
    <w:rsid w:val="006160BC"/>
    <w:rsid w:val="00620E76"/>
    <w:rsid w:val="00623365"/>
    <w:rsid w:val="00623FCE"/>
    <w:rsid w:val="0062441D"/>
    <w:rsid w:val="00624537"/>
    <w:rsid w:val="006245AF"/>
    <w:rsid w:val="00625414"/>
    <w:rsid w:val="00625BFC"/>
    <w:rsid w:val="006268DA"/>
    <w:rsid w:val="00626EFD"/>
    <w:rsid w:val="00627075"/>
    <w:rsid w:val="00627CA3"/>
    <w:rsid w:val="00630397"/>
    <w:rsid w:val="00630656"/>
    <w:rsid w:val="00630A15"/>
    <w:rsid w:val="00630A93"/>
    <w:rsid w:val="0063156F"/>
    <w:rsid w:val="006315ED"/>
    <w:rsid w:val="00633105"/>
    <w:rsid w:val="0063362F"/>
    <w:rsid w:val="00633D49"/>
    <w:rsid w:val="00634E3F"/>
    <w:rsid w:val="00635AF8"/>
    <w:rsid w:val="00635CEF"/>
    <w:rsid w:val="00635F12"/>
    <w:rsid w:val="00636A7B"/>
    <w:rsid w:val="0064025F"/>
    <w:rsid w:val="00640812"/>
    <w:rsid w:val="00640D70"/>
    <w:rsid w:val="00641B0A"/>
    <w:rsid w:val="00641BC3"/>
    <w:rsid w:val="00642545"/>
    <w:rsid w:val="006436DE"/>
    <w:rsid w:val="00643725"/>
    <w:rsid w:val="006443BA"/>
    <w:rsid w:val="00645358"/>
    <w:rsid w:val="006502D6"/>
    <w:rsid w:val="00650C1A"/>
    <w:rsid w:val="00650D02"/>
    <w:rsid w:val="00651CF6"/>
    <w:rsid w:val="00652499"/>
    <w:rsid w:val="006527C1"/>
    <w:rsid w:val="00652FDD"/>
    <w:rsid w:val="00654A53"/>
    <w:rsid w:val="006559BE"/>
    <w:rsid w:val="006568C5"/>
    <w:rsid w:val="0066004F"/>
    <w:rsid w:val="00661402"/>
    <w:rsid w:val="00663B7A"/>
    <w:rsid w:val="006640DA"/>
    <w:rsid w:val="006641D3"/>
    <w:rsid w:val="006642F0"/>
    <w:rsid w:val="0066456F"/>
    <w:rsid w:val="006649E6"/>
    <w:rsid w:val="00666BCF"/>
    <w:rsid w:val="00666D55"/>
    <w:rsid w:val="00670172"/>
    <w:rsid w:val="00670C46"/>
    <w:rsid w:val="0067274E"/>
    <w:rsid w:val="0067316C"/>
    <w:rsid w:val="00673642"/>
    <w:rsid w:val="00673CEF"/>
    <w:rsid w:val="00675847"/>
    <w:rsid w:val="00676215"/>
    <w:rsid w:val="00676C5F"/>
    <w:rsid w:val="00676EAF"/>
    <w:rsid w:val="00677441"/>
    <w:rsid w:val="006829EF"/>
    <w:rsid w:val="00682F38"/>
    <w:rsid w:val="006857F9"/>
    <w:rsid w:val="00686C51"/>
    <w:rsid w:val="00690B98"/>
    <w:rsid w:val="006912EE"/>
    <w:rsid w:val="00691B25"/>
    <w:rsid w:val="006935F1"/>
    <w:rsid w:val="006936B1"/>
    <w:rsid w:val="00694851"/>
    <w:rsid w:val="0069492B"/>
    <w:rsid w:val="006949D2"/>
    <w:rsid w:val="00695469"/>
    <w:rsid w:val="00695528"/>
    <w:rsid w:val="006957AD"/>
    <w:rsid w:val="006A0AC7"/>
    <w:rsid w:val="006A2CE6"/>
    <w:rsid w:val="006A3376"/>
    <w:rsid w:val="006A36AF"/>
    <w:rsid w:val="006A398F"/>
    <w:rsid w:val="006A4392"/>
    <w:rsid w:val="006A4E3C"/>
    <w:rsid w:val="006A4EE1"/>
    <w:rsid w:val="006A532E"/>
    <w:rsid w:val="006A5C90"/>
    <w:rsid w:val="006A6269"/>
    <w:rsid w:val="006A6521"/>
    <w:rsid w:val="006A6A4A"/>
    <w:rsid w:val="006A72CD"/>
    <w:rsid w:val="006A7F55"/>
    <w:rsid w:val="006B0399"/>
    <w:rsid w:val="006B0A76"/>
    <w:rsid w:val="006B1094"/>
    <w:rsid w:val="006B11CD"/>
    <w:rsid w:val="006B1AF3"/>
    <w:rsid w:val="006B23E9"/>
    <w:rsid w:val="006B2E2E"/>
    <w:rsid w:val="006B2E7F"/>
    <w:rsid w:val="006B3A64"/>
    <w:rsid w:val="006B5927"/>
    <w:rsid w:val="006B5A36"/>
    <w:rsid w:val="006B5FC4"/>
    <w:rsid w:val="006B6570"/>
    <w:rsid w:val="006B6FE1"/>
    <w:rsid w:val="006B787B"/>
    <w:rsid w:val="006C0B87"/>
    <w:rsid w:val="006C267A"/>
    <w:rsid w:val="006C38BE"/>
    <w:rsid w:val="006C418D"/>
    <w:rsid w:val="006C6F3D"/>
    <w:rsid w:val="006D03EE"/>
    <w:rsid w:val="006D1783"/>
    <w:rsid w:val="006D21A5"/>
    <w:rsid w:val="006D2231"/>
    <w:rsid w:val="006D2342"/>
    <w:rsid w:val="006D2C74"/>
    <w:rsid w:val="006D3A94"/>
    <w:rsid w:val="006D4074"/>
    <w:rsid w:val="006D419A"/>
    <w:rsid w:val="006D43DB"/>
    <w:rsid w:val="006D5323"/>
    <w:rsid w:val="006D56E1"/>
    <w:rsid w:val="006D6CFA"/>
    <w:rsid w:val="006D7433"/>
    <w:rsid w:val="006E0D19"/>
    <w:rsid w:val="006E1031"/>
    <w:rsid w:val="006E1395"/>
    <w:rsid w:val="006E1919"/>
    <w:rsid w:val="006E1E80"/>
    <w:rsid w:val="006E4947"/>
    <w:rsid w:val="006E5C69"/>
    <w:rsid w:val="006E6C41"/>
    <w:rsid w:val="006E6F20"/>
    <w:rsid w:val="006F02AF"/>
    <w:rsid w:val="006F1333"/>
    <w:rsid w:val="006F2C95"/>
    <w:rsid w:val="006F3485"/>
    <w:rsid w:val="006F34CA"/>
    <w:rsid w:val="006F37C5"/>
    <w:rsid w:val="006F4121"/>
    <w:rsid w:val="006F52F9"/>
    <w:rsid w:val="006F62DC"/>
    <w:rsid w:val="006F7546"/>
    <w:rsid w:val="006F7A23"/>
    <w:rsid w:val="007000C1"/>
    <w:rsid w:val="00700593"/>
    <w:rsid w:val="0070194F"/>
    <w:rsid w:val="00701ADF"/>
    <w:rsid w:val="00702877"/>
    <w:rsid w:val="007032C1"/>
    <w:rsid w:val="00705D33"/>
    <w:rsid w:val="00705FE9"/>
    <w:rsid w:val="00706B20"/>
    <w:rsid w:val="007071C3"/>
    <w:rsid w:val="00707560"/>
    <w:rsid w:val="00707E1D"/>
    <w:rsid w:val="0071092F"/>
    <w:rsid w:val="00710DC9"/>
    <w:rsid w:val="00710E26"/>
    <w:rsid w:val="00711179"/>
    <w:rsid w:val="00712C29"/>
    <w:rsid w:val="00712F8F"/>
    <w:rsid w:val="00712FCF"/>
    <w:rsid w:val="00713C23"/>
    <w:rsid w:val="00714945"/>
    <w:rsid w:val="00715596"/>
    <w:rsid w:val="00715CAD"/>
    <w:rsid w:val="00715F9E"/>
    <w:rsid w:val="00717A91"/>
    <w:rsid w:val="007202B9"/>
    <w:rsid w:val="0072190D"/>
    <w:rsid w:val="00721A84"/>
    <w:rsid w:val="00722129"/>
    <w:rsid w:val="00722D5A"/>
    <w:rsid w:val="00723B74"/>
    <w:rsid w:val="0072489F"/>
    <w:rsid w:val="00724A69"/>
    <w:rsid w:val="00724D4D"/>
    <w:rsid w:val="007252CC"/>
    <w:rsid w:val="007255CF"/>
    <w:rsid w:val="0072567B"/>
    <w:rsid w:val="00725B04"/>
    <w:rsid w:val="0072646F"/>
    <w:rsid w:val="0072682F"/>
    <w:rsid w:val="00726A5C"/>
    <w:rsid w:val="00726E4F"/>
    <w:rsid w:val="007271AC"/>
    <w:rsid w:val="00727D1D"/>
    <w:rsid w:val="00730351"/>
    <w:rsid w:val="007310C1"/>
    <w:rsid w:val="0073181A"/>
    <w:rsid w:val="00731D67"/>
    <w:rsid w:val="0073259E"/>
    <w:rsid w:val="00732BB2"/>
    <w:rsid w:val="00732C49"/>
    <w:rsid w:val="00732FE3"/>
    <w:rsid w:val="0073304C"/>
    <w:rsid w:val="00733618"/>
    <w:rsid w:val="00736919"/>
    <w:rsid w:val="00736ABA"/>
    <w:rsid w:val="00737EF5"/>
    <w:rsid w:val="00743BAF"/>
    <w:rsid w:val="0074456C"/>
    <w:rsid w:val="00744687"/>
    <w:rsid w:val="00744695"/>
    <w:rsid w:val="00745AB4"/>
    <w:rsid w:val="00745E9F"/>
    <w:rsid w:val="00746131"/>
    <w:rsid w:val="00746C15"/>
    <w:rsid w:val="00747690"/>
    <w:rsid w:val="00751333"/>
    <w:rsid w:val="007519CE"/>
    <w:rsid w:val="00753CDF"/>
    <w:rsid w:val="00754058"/>
    <w:rsid w:val="007543C6"/>
    <w:rsid w:val="00755467"/>
    <w:rsid w:val="00756F63"/>
    <w:rsid w:val="00760609"/>
    <w:rsid w:val="00760A8E"/>
    <w:rsid w:val="00763217"/>
    <w:rsid w:val="00763540"/>
    <w:rsid w:val="00763D68"/>
    <w:rsid w:val="00764293"/>
    <w:rsid w:val="00764868"/>
    <w:rsid w:val="00764895"/>
    <w:rsid w:val="00764BF1"/>
    <w:rsid w:val="0076557B"/>
    <w:rsid w:val="007659A8"/>
    <w:rsid w:val="00766650"/>
    <w:rsid w:val="00770222"/>
    <w:rsid w:val="0077166D"/>
    <w:rsid w:val="00772133"/>
    <w:rsid w:val="00773035"/>
    <w:rsid w:val="007744B5"/>
    <w:rsid w:val="007753DC"/>
    <w:rsid w:val="007753F3"/>
    <w:rsid w:val="00775BDF"/>
    <w:rsid w:val="00775CEA"/>
    <w:rsid w:val="00775FE9"/>
    <w:rsid w:val="00776784"/>
    <w:rsid w:val="00776E6E"/>
    <w:rsid w:val="00777452"/>
    <w:rsid w:val="00777AA6"/>
    <w:rsid w:val="00780DF1"/>
    <w:rsid w:val="0078298F"/>
    <w:rsid w:val="007832E8"/>
    <w:rsid w:val="00784214"/>
    <w:rsid w:val="0078468F"/>
    <w:rsid w:val="0078725C"/>
    <w:rsid w:val="00791BED"/>
    <w:rsid w:val="00794752"/>
    <w:rsid w:val="0079522C"/>
    <w:rsid w:val="00795548"/>
    <w:rsid w:val="007978C3"/>
    <w:rsid w:val="00797BC6"/>
    <w:rsid w:val="00797E8A"/>
    <w:rsid w:val="007A0093"/>
    <w:rsid w:val="007A130D"/>
    <w:rsid w:val="007A15F2"/>
    <w:rsid w:val="007A2D89"/>
    <w:rsid w:val="007A3435"/>
    <w:rsid w:val="007A3E24"/>
    <w:rsid w:val="007A3E74"/>
    <w:rsid w:val="007A6A16"/>
    <w:rsid w:val="007B033D"/>
    <w:rsid w:val="007B3C49"/>
    <w:rsid w:val="007B4538"/>
    <w:rsid w:val="007B4977"/>
    <w:rsid w:val="007C03EB"/>
    <w:rsid w:val="007C13CF"/>
    <w:rsid w:val="007C18D0"/>
    <w:rsid w:val="007C194E"/>
    <w:rsid w:val="007C2E2B"/>
    <w:rsid w:val="007C39AD"/>
    <w:rsid w:val="007C4A00"/>
    <w:rsid w:val="007C52A0"/>
    <w:rsid w:val="007C53EE"/>
    <w:rsid w:val="007C5896"/>
    <w:rsid w:val="007D08BC"/>
    <w:rsid w:val="007D094F"/>
    <w:rsid w:val="007D1973"/>
    <w:rsid w:val="007D1ACD"/>
    <w:rsid w:val="007D28BE"/>
    <w:rsid w:val="007D2C06"/>
    <w:rsid w:val="007D396A"/>
    <w:rsid w:val="007D4113"/>
    <w:rsid w:val="007D4EBF"/>
    <w:rsid w:val="007D5688"/>
    <w:rsid w:val="007D5963"/>
    <w:rsid w:val="007D5A06"/>
    <w:rsid w:val="007E0B9C"/>
    <w:rsid w:val="007E1AB7"/>
    <w:rsid w:val="007E2C78"/>
    <w:rsid w:val="007E403D"/>
    <w:rsid w:val="007E5F04"/>
    <w:rsid w:val="007F0100"/>
    <w:rsid w:val="007F0976"/>
    <w:rsid w:val="007F1A98"/>
    <w:rsid w:val="007F2088"/>
    <w:rsid w:val="007F2776"/>
    <w:rsid w:val="007F282C"/>
    <w:rsid w:val="007F3AF8"/>
    <w:rsid w:val="007F4898"/>
    <w:rsid w:val="007F507B"/>
    <w:rsid w:val="007F5187"/>
    <w:rsid w:val="007F52D8"/>
    <w:rsid w:val="007F568F"/>
    <w:rsid w:val="007F642B"/>
    <w:rsid w:val="007F6A13"/>
    <w:rsid w:val="00800355"/>
    <w:rsid w:val="00800730"/>
    <w:rsid w:val="00800CF9"/>
    <w:rsid w:val="008010A1"/>
    <w:rsid w:val="00804A05"/>
    <w:rsid w:val="00805018"/>
    <w:rsid w:val="008060A5"/>
    <w:rsid w:val="0080659A"/>
    <w:rsid w:val="00806F31"/>
    <w:rsid w:val="00807ADE"/>
    <w:rsid w:val="008107CA"/>
    <w:rsid w:val="00810A41"/>
    <w:rsid w:val="008120EB"/>
    <w:rsid w:val="00812E82"/>
    <w:rsid w:val="008137A9"/>
    <w:rsid w:val="00814AAB"/>
    <w:rsid w:val="008150A8"/>
    <w:rsid w:val="00815D44"/>
    <w:rsid w:val="0081608F"/>
    <w:rsid w:val="00816146"/>
    <w:rsid w:val="008174EB"/>
    <w:rsid w:val="0082024D"/>
    <w:rsid w:val="008210F0"/>
    <w:rsid w:val="008221C1"/>
    <w:rsid w:val="0082333E"/>
    <w:rsid w:val="00823781"/>
    <w:rsid w:val="00826979"/>
    <w:rsid w:val="00827B55"/>
    <w:rsid w:val="008314CF"/>
    <w:rsid w:val="008329A3"/>
    <w:rsid w:val="00833C92"/>
    <w:rsid w:val="00834D1F"/>
    <w:rsid w:val="008358D5"/>
    <w:rsid w:val="008419C6"/>
    <w:rsid w:val="00842689"/>
    <w:rsid w:val="0084314D"/>
    <w:rsid w:val="00844910"/>
    <w:rsid w:val="008465A2"/>
    <w:rsid w:val="00847019"/>
    <w:rsid w:val="00847515"/>
    <w:rsid w:val="00847CC5"/>
    <w:rsid w:val="008501A9"/>
    <w:rsid w:val="0085024B"/>
    <w:rsid w:val="00850A5A"/>
    <w:rsid w:val="00851869"/>
    <w:rsid w:val="00852C03"/>
    <w:rsid w:val="008535B7"/>
    <w:rsid w:val="00857349"/>
    <w:rsid w:val="00857646"/>
    <w:rsid w:val="008605D3"/>
    <w:rsid w:val="00863AF1"/>
    <w:rsid w:val="00864B3D"/>
    <w:rsid w:val="008652D9"/>
    <w:rsid w:val="008656F9"/>
    <w:rsid w:val="00866843"/>
    <w:rsid w:val="00866A5F"/>
    <w:rsid w:val="00866E14"/>
    <w:rsid w:val="00867FAF"/>
    <w:rsid w:val="00870AF5"/>
    <w:rsid w:val="008712CC"/>
    <w:rsid w:val="00871891"/>
    <w:rsid w:val="008737B3"/>
    <w:rsid w:val="00873FE8"/>
    <w:rsid w:val="00874C6E"/>
    <w:rsid w:val="008768DC"/>
    <w:rsid w:val="00876B90"/>
    <w:rsid w:val="00881494"/>
    <w:rsid w:val="008821A1"/>
    <w:rsid w:val="00882949"/>
    <w:rsid w:val="00882D4F"/>
    <w:rsid w:val="0088369B"/>
    <w:rsid w:val="008856F0"/>
    <w:rsid w:val="00885BA6"/>
    <w:rsid w:val="00886205"/>
    <w:rsid w:val="008867EC"/>
    <w:rsid w:val="00890066"/>
    <w:rsid w:val="00890078"/>
    <w:rsid w:val="0089018D"/>
    <w:rsid w:val="00890908"/>
    <w:rsid w:val="00891C51"/>
    <w:rsid w:val="0089275A"/>
    <w:rsid w:val="0089361F"/>
    <w:rsid w:val="00894F9D"/>
    <w:rsid w:val="008966B8"/>
    <w:rsid w:val="00896F5E"/>
    <w:rsid w:val="00897FC5"/>
    <w:rsid w:val="008A0A61"/>
    <w:rsid w:val="008A0AF4"/>
    <w:rsid w:val="008A0C04"/>
    <w:rsid w:val="008A25E7"/>
    <w:rsid w:val="008A26A0"/>
    <w:rsid w:val="008A2862"/>
    <w:rsid w:val="008A2AF0"/>
    <w:rsid w:val="008A3C55"/>
    <w:rsid w:val="008A5AF2"/>
    <w:rsid w:val="008A6534"/>
    <w:rsid w:val="008A6755"/>
    <w:rsid w:val="008A6C52"/>
    <w:rsid w:val="008A6D9A"/>
    <w:rsid w:val="008A6FC2"/>
    <w:rsid w:val="008A7F11"/>
    <w:rsid w:val="008B03E3"/>
    <w:rsid w:val="008B05E0"/>
    <w:rsid w:val="008B069E"/>
    <w:rsid w:val="008B06B1"/>
    <w:rsid w:val="008B071A"/>
    <w:rsid w:val="008B0E09"/>
    <w:rsid w:val="008B1469"/>
    <w:rsid w:val="008B3010"/>
    <w:rsid w:val="008B33D8"/>
    <w:rsid w:val="008B3688"/>
    <w:rsid w:val="008B3D15"/>
    <w:rsid w:val="008B4E53"/>
    <w:rsid w:val="008B567D"/>
    <w:rsid w:val="008B5C13"/>
    <w:rsid w:val="008B637B"/>
    <w:rsid w:val="008B768A"/>
    <w:rsid w:val="008B789A"/>
    <w:rsid w:val="008C0457"/>
    <w:rsid w:val="008C0D3E"/>
    <w:rsid w:val="008C126F"/>
    <w:rsid w:val="008C1282"/>
    <w:rsid w:val="008C1D47"/>
    <w:rsid w:val="008C40B1"/>
    <w:rsid w:val="008C5DED"/>
    <w:rsid w:val="008C6EA2"/>
    <w:rsid w:val="008D018D"/>
    <w:rsid w:val="008D10F0"/>
    <w:rsid w:val="008D1351"/>
    <w:rsid w:val="008D2D6D"/>
    <w:rsid w:val="008D3BCB"/>
    <w:rsid w:val="008D4CB3"/>
    <w:rsid w:val="008D7B4E"/>
    <w:rsid w:val="008E2594"/>
    <w:rsid w:val="008E2D8B"/>
    <w:rsid w:val="008E32E6"/>
    <w:rsid w:val="008E33D2"/>
    <w:rsid w:val="008E3EEA"/>
    <w:rsid w:val="008E46F5"/>
    <w:rsid w:val="008E4E8D"/>
    <w:rsid w:val="008E5DB3"/>
    <w:rsid w:val="008E5DEC"/>
    <w:rsid w:val="008E64ED"/>
    <w:rsid w:val="008E6533"/>
    <w:rsid w:val="008E728F"/>
    <w:rsid w:val="008F00A2"/>
    <w:rsid w:val="008F0AFD"/>
    <w:rsid w:val="008F156E"/>
    <w:rsid w:val="008F18F0"/>
    <w:rsid w:val="008F24B2"/>
    <w:rsid w:val="008F25FE"/>
    <w:rsid w:val="008F27A7"/>
    <w:rsid w:val="008F2EF4"/>
    <w:rsid w:val="008F36CA"/>
    <w:rsid w:val="008F37ED"/>
    <w:rsid w:val="008F3A6E"/>
    <w:rsid w:val="008F48FD"/>
    <w:rsid w:val="008F4BED"/>
    <w:rsid w:val="008F54B7"/>
    <w:rsid w:val="008F6014"/>
    <w:rsid w:val="00900847"/>
    <w:rsid w:val="00901491"/>
    <w:rsid w:val="00901573"/>
    <w:rsid w:val="00904190"/>
    <w:rsid w:val="00905AAB"/>
    <w:rsid w:val="00905FB9"/>
    <w:rsid w:val="00906E75"/>
    <w:rsid w:val="0091068F"/>
    <w:rsid w:val="00910BF7"/>
    <w:rsid w:val="00910D61"/>
    <w:rsid w:val="00911EB2"/>
    <w:rsid w:val="00915218"/>
    <w:rsid w:val="009165C9"/>
    <w:rsid w:val="009200F2"/>
    <w:rsid w:val="009209F4"/>
    <w:rsid w:val="00920F0F"/>
    <w:rsid w:val="009234BB"/>
    <w:rsid w:val="00924421"/>
    <w:rsid w:val="00924CC3"/>
    <w:rsid w:val="009273DA"/>
    <w:rsid w:val="00927E59"/>
    <w:rsid w:val="00927FD4"/>
    <w:rsid w:val="0093008E"/>
    <w:rsid w:val="009308FC"/>
    <w:rsid w:val="00930CD7"/>
    <w:rsid w:val="00931D75"/>
    <w:rsid w:val="00931E2F"/>
    <w:rsid w:val="00932F8D"/>
    <w:rsid w:val="00933543"/>
    <w:rsid w:val="00933804"/>
    <w:rsid w:val="00934073"/>
    <w:rsid w:val="00935879"/>
    <w:rsid w:val="00935B5D"/>
    <w:rsid w:val="0093647F"/>
    <w:rsid w:val="009409B2"/>
    <w:rsid w:val="00940C2C"/>
    <w:rsid w:val="00941082"/>
    <w:rsid w:val="009413B4"/>
    <w:rsid w:val="0094213C"/>
    <w:rsid w:val="00942461"/>
    <w:rsid w:val="0094289B"/>
    <w:rsid w:val="0094296F"/>
    <w:rsid w:val="0094393B"/>
    <w:rsid w:val="0094398C"/>
    <w:rsid w:val="0094417E"/>
    <w:rsid w:val="00945088"/>
    <w:rsid w:val="009454DB"/>
    <w:rsid w:val="009458C6"/>
    <w:rsid w:val="009472C0"/>
    <w:rsid w:val="0094779B"/>
    <w:rsid w:val="00947D99"/>
    <w:rsid w:val="00947FDA"/>
    <w:rsid w:val="00950563"/>
    <w:rsid w:val="00952133"/>
    <w:rsid w:val="00953930"/>
    <w:rsid w:val="0095456E"/>
    <w:rsid w:val="009560F9"/>
    <w:rsid w:val="009568AF"/>
    <w:rsid w:val="00956B5B"/>
    <w:rsid w:val="00957573"/>
    <w:rsid w:val="00960347"/>
    <w:rsid w:val="00960801"/>
    <w:rsid w:val="009610DF"/>
    <w:rsid w:val="00961892"/>
    <w:rsid w:val="00963752"/>
    <w:rsid w:val="00963D05"/>
    <w:rsid w:val="00964CF0"/>
    <w:rsid w:val="009663F4"/>
    <w:rsid w:val="00966603"/>
    <w:rsid w:val="00966998"/>
    <w:rsid w:val="00966C84"/>
    <w:rsid w:val="0096710E"/>
    <w:rsid w:val="0097192C"/>
    <w:rsid w:val="00972303"/>
    <w:rsid w:val="00972973"/>
    <w:rsid w:val="009729C2"/>
    <w:rsid w:val="009738DE"/>
    <w:rsid w:val="009741DC"/>
    <w:rsid w:val="009763C3"/>
    <w:rsid w:val="009763ED"/>
    <w:rsid w:val="0098379A"/>
    <w:rsid w:val="00983BEC"/>
    <w:rsid w:val="0098426A"/>
    <w:rsid w:val="00984CF8"/>
    <w:rsid w:val="009877E8"/>
    <w:rsid w:val="00990421"/>
    <w:rsid w:val="00990450"/>
    <w:rsid w:val="00990AB4"/>
    <w:rsid w:val="009910B4"/>
    <w:rsid w:val="00991C0A"/>
    <w:rsid w:val="00992A6B"/>
    <w:rsid w:val="00992E80"/>
    <w:rsid w:val="00993380"/>
    <w:rsid w:val="0099424F"/>
    <w:rsid w:val="0099425D"/>
    <w:rsid w:val="00995E43"/>
    <w:rsid w:val="009967C3"/>
    <w:rsid w:val="00997790"/>
    <w:rsid w:val="009977ED"/>
    <w:rsid w:val="00997838"/>
    <w:rsid w:val="009A1027"/>
    <w:rsid w:val="009A1E55"/>
    <w:rsid w:val="009A2F9F"/>
    <w:rsid w:val="009A375B"/>
    <w:rsid w:val="009A3839"/>
    <w:rsid w:val="009A3C10"/>
    <w:rsid w:val="009A4230"/>
    <w:rsid w:val="009A4618"/>
    <w:rsid w:val="009A4EFF"/>
    <w:rsid w:val="009A5D9A"/>
    <w:rsid w:val="009A6553"/>
    <w:rsid w:val="009A6D8E"/>
    <w:rsid w:val="009A6E61"/>
    <w:rsid w:val="009A7296"/>
    <w:rsid w:val="009A7EDB"/>
    <w:rsid w:val="009B189A"/>
    <w:rsid w:val="009B1ADF"/>
    <w:rsid w:val="009B2693"/>
    <w:rsid w:val="009B5356"/>
    <w:rsid w:val="009B5F31"/>
    <w:rsid w:val="009B67A9"/>
    <w:rsid w:val="009B7DF2"/>
    <w:rsid w:val="009C0023"/>
    <w:rsid w:val="009C0475"/>
    <w:rsid w:val="009C1330"/>
    <w:rsid w:val="009C21B3"/>
    <w:rsid w:val="009C25F8"/>
    <w:rsid w:val="009C38B3"/>
    <w:rsid w:val="009C4308"/>
    <w:rsid w:val="009C4DDE"/>
    <w:rsid w:val="009C6153"/>
    <w:rsid w:val="009C7A88"/>
    <w:rsid w:val="009D01A2"/>
    <w:rsid w:val="009D1750"/>
    <w:rsid w:val="009D2F72"/>
    <w:rsid w:val="009D3BCD"/>
    <w:rsid w:val="009D5D17"/>
    <w:rsid w:val="009D67F2"/>
    <w:rsid w:val="009D778D"/>
    <w:rsid w:val="009D7F0B"/>
    <w:rsid w:val="009E0764"/>
    <w:rsid w:val="009E154B"/>
    <w:rsid w:val="009E1A6B"/>
    <w:rsid w:val="009E2A27"/>
    <w:rsid w:val="009E2B98"/>
    <w:rsid w:val="009E2E5A"/>
    <w:rsid w:val="009E2F5C"/>
    <w:rsid w:val="009E3295"/>
    <w:rsid w:val="009E3CEF"/>
    <w:rsid w:val="009E506E"/>
    <w:rsid w:val="009E6A9A"/>
    <w:rsid w:val="009E6D81"/>
    <w:rsid w:val="009E6E0A"/>
    <w:rsid w:val="009E7A77"/>
    <w:rsid w:val="009E7B79"/>
    <w:rsid w:val="009E7BF1"/>
    <w:rsid w:val="009F06E8"/>
    <w:rsid w:val="009F1B01"/>
    <w:rsid w:val="009F21D2"/>
    <w:rsid w:val="009F3AF7"/>
    <w:rsid w:val="009F5037"/>
    <w:rsid w:val="009F69E2"/>
    <w:rsid w:val="009F6E9D"/>
    <w:rsid w:val="00A00C1A"/>
    <w:rsid w:val="00A01581"/>
    <w:rsid w:val="00A01ABF"/>
    <w:rsid w:val="00A02103"/>
    <w:rsid w:val="00A02A1E"/>
    <w:rsid w:val="00A03FEB"/>
    <w:rsid w:val="00A0426F"/>
    <w:rsid w:val="00A04EF2"/>
    <w:rsid w:val="00A058FA"/>
    <w:rsid w:val="00A067EF"/>
    <w:rsid w:val="00A11109"/>
    <w:rsid w:val="00A1278D"/>
    <w:rsid w:val="00A128E4"/>
    <w:rsid w:val="00A12909"/>
    <w:rsid w:val="00A12EC6"/>
    <w:rsid w:val="00A13187"/>
    <w:rsid w:val="00A131CE"/>
    <w:rsid w:val="00A15431"/>
    <w:rsid w:val="00A15EAF"/>
    <w:rsid w:val="00A16FC5"/>
    <w:rsid w:val="00A17BE0"/>
    <w:rsid w:val="00A202F9"/>
    <w:rsid w:val="00A20EE0"/>
    <w:rsid w:val="00A21587"/>
    <w:rsid w:val="00A24363"/>
    <w:rsid w:val="00A243EF"/>
    <w:rsid w:val="00A245A8"/>
    <w:rsid w:val="00A24936"/>
    <w:rsid w:val="00A25A40"/>
    <w:rsid w:val="00A27799"/>
    <w:rsid w:val="00A30B23"/>
    <w:rsid w:val="00A3107A"/>
    <w:rsid w:val="00A31225"/>
    <w:rsid w:val="00A336CE"/>
    <w:rsid w:val="00A35118"/>
    <w:rsid w:val="00A3591E"/>
    <w:rsid w:val="00A36FE7"/>
    <w:rsid w:val="00A3741F"/>
    <w:rsid w:val="00A37D0C"/>
    <w:rsid w:val="00A42B50"/>
    <w:rsid w:val="00A439F7"/>
    <w:rsid w:val="00A43D8E"/>
    <w:rsid w:val="00A44869"/>
    <w:rsid w:val="00A44F39"/>
    <w:rsid w:val="00A476DA"/>
    <w:rsid w:val="00A4782C"/>
    <w:rsid w:val="00A47AEC"/>
    <w:rsid w:val="00A50235"/>
    <w:rsid w:val="00A5061D"/>
    <w:rsid w:val="00A507E9"/>
    <w:rsid w:val="00A50E63"/>
    <w:rsid w:val="00A5272F"/>
    <w:rsid w:val="00A545D6"/>
    <w:rsid w:val="00A55675"/>
    <w:rsid w:val="00A5672C"/>
    <w:rsid w:val="00A56AC4"/>
    <w:rsid w:val="00A60B49"/>
    <w:rsid w:val="00A61018"/>
    <w:rsid w:val="00A611EC"/>
    <w:rsid w:val="00A61892"/>
    <w:rsid w:val="00A61925"/>
    <w:rsid w:val="00A62896"/>
    <w:rsid w:val="00A65851"/>
    <w:rsid w:val="00A65E81"/>
    <w:rsid w:val="00A66250"/>
    <w:rsid w:val="00A67EDB"/>
    <w:rsid w:val="00A70368"/>
    <w:rsid w:val="00A720CD"/>
    <w:rsid w:val="00A72219"/>
    <w:rsid w:val="00A741D7"/>
    <w:rsid w:val="00A74208"/>
    <w:rsid w:val="00A74765"/>
    <w:rsid w:val="00A74D4E"/>
    <w:rsid w:val="00A7573D"/>
    <w:rsid w:val="00A76D04"/>
    <w:rsid w:val="00A775A3"/>
    <w:rsid w:val="00A77859"/>
    <w:rsid w:val="00A80D4C"/>
    <w:rsid w:val="00A817CE"/>
    <w:rsid w:val="00A83B1B"/>
    <w:rsid w:val="00A8551E"/>
    <w:rsid w:val="00A85B28"/>
    <w:rsid w:val="00A870A9"/>
    <w:rsid w:val="00A8725F"/>
    <w:rsid w:val="00A879BB"/>
    <w:rsid w:val="00A91C45"/>
    <w:rsid w:val="00A92B7A"/>
    <w:rsid w:val="00A92DFF"/>
    <w:rsid w:val="00A9594E"/>
    <w:rsid w:val="00A9741A"/>
    <w:rsid w:val="00AA04FA"/>
    <w:rsid w:val="00AA0F99"/>
    <w:rsid w:val="00AA17FE"/>
    <w:rsid w:val="00AA2C5D"/>
    <w:rsid w:val="00AA3019"/>
    <w:rsid w:val="00AA3EE0"/>
    <w:rsid w:val="00AA52F1"/>
    <w:rsid w:val="00AA55CD"/>
    <w:rsid w:val="00AA6017"/>
    <w:rsid w:val="00AA6BBC"/>
    <w:rsid w:val="00AA6F56"/>
    <w:rsid w:val="00AA737D"/>
    <w:rsid w:val="00AA75D0"/>
    <w:rsid w:val="00AA7CC2"/>
    <w:rsid w:val="00AA7EE7"/>
    <w:rsid w:val="00AB1044"/>
    <w:rsid w:val="00AB1122"/>
    <w:rsid w:val="00AB19EA"/>
    <w:rsid w:val="00AB217C"/>
    <w:rsid w:val="00AB3082"/>
    <w:rsid w:val="00AB420C"/>
    <w:rsid w:val="00AB4B9F"/>
    <w:rsid w:val="00AB529A"/>
    <w:rsid w:val="00AB753A"/>
    <w:rsid w:val="00AB75EB"/>
    <w:rsid w:val="00AB77D7"/>
    <w:rsid w:val="00AB7B7C"/>
    <w:rsid w:val="00AC0F19"/>
    <w:rsid w:val="00AC120A"/>
    <w:rsid w:val="00AC1C06"/>
    <w:rsid w:val="00AC2498"/>
    <w:rsid w:val="00AC28CE"/>
    <w:rsid w:val="00AC31B4"/>
    <w:rsid w:val="00AC3F0C"/>
    <w:rsid w:val="00AC4746"/>
    <w:rsid w:val="00AC4CAB"/>
    <w:rsid w:val="00AC54F2"/>
    <w:rsid w:val="00AC58E2"/>
    <w:rsid w:val="00AC5CE5"/>
    <w:rsid w:val="00AC665D"/>
    <w:rsid w:val="00AC6783"/>
    <w:rsid w:val="00AC727F"/>
    <w:rsid w:val="00AC76EE"/>
    <w:rsid w:val="00AC7A53"/>
    <w:rsid w:val="00AC7B61"/>
    <w:rsid w:val="00AD1075"/>
    <w:rsid w:val="00AD13FD"/>
    <w:rsid w:val="00AD16E1"/>
    <w:rsid w:val="00AD1B2C"/>
    <w:rsid w:val="00AD2299"/>
    <w:rsid w:val="00AD2F3D"/>
    <w:rsid w:val="00AD38FF"/>
    <w:rsid w:val="00AD489B"/>
    <w:rsid w:val="00AD4E74"/>
    <w:rsid w:val="00AD50C9"/>
    <w:rsid w:val="00AD5AC1"/>
    <w:rsid w:val="00AD6828"/>
    <w:rsid w:val="00AD7AFE"/>
    <w:rsid w:val="00AD7CFE"/>
    <w:rsid w:val="00AE0AA8"/>
    <w:rsid w:val="00AE1815"/>
    <w:rsid w:val="00AE1FBF"/>
    <w:rsid w:val="00AE26D0"/>
    <w:rsid w:val="00AE2F59"/>
    <w:rsid w:val="00AE3651"/>
    <w:rsid w:val="00AE3B98"/>
    <w:rsid w:val="00AE4CAB"/>
    <w:rsid w:val="00AE5AA7"/>
    <w:rsid w:val="00AE72AF"/>
    <w:rsid w:val="00AE7D6A"/>
    <w:rsid w:val="00AF14A9"/>
    <w:rsid w:val="00AF1D64"/>
    <w:rsid w:val="00AF2AC2"/>
    <w:rsid w:val="00AF2D6C"/>
    <w:rsid w:val="00AF38DD"/>
    <w:rsid w:val="00AF4600"/>
    <w:rsid w:val="00AF510C"/>
    <w:rsid w:val="00AF796B"/>
    <w:rsid w:val="00B00F3A"/>
    <w:rsid w:val="00B00FCC"/>
    <w:rsid w:val="00B01073"/>
    <w:rsid w:val="00B011BA"/>
    <w:rsid w:val="00B01B52"/>
    <w:rsid w:val="00B022BB"/>
    <w:rsid w:val="00B04DF6"/>
    <w:rsid w:val="00B05D26"/>
    <w:rsid w:val="00B07AD1"/>
    <w:rsid w:val="00B104B2"/>
    <w:rsid w:val="00B108D0"/>
    <w:rsid w:val="00B10CB3"/>
    <w:rsid w:val="00B12B04"/>
    <w:rsid w:val="00B12EBB"/>
    <w:rsid w:val="00B12F61"/>
    <w:rsid w:val="00B13818"/>
    <w:rsid w:val="00B13AA5"/>
    <w:rsid w:val="00B1429B"/>
    <w:rsid w:val="00B14E16"/>
    <w:rsid w:val="00B154B4"/>
    <w:rsid w:val="00B15E06"/>
    <w:rsid w:val="00B15F4D"/>
    <w:rsid w:val="00B169A9"/>
    <w:rsid w:val="00B16EB2"/>
    <w:rsid w:val="00B17293"/>
    <w:rsid w:val="00B17524"/>
    <w:rsid w:val="00B17E51"/>
    <w:rsid w:val="00B20CDC"/>
    <w:rsid w:val="00B21B5B"/>
    <w:rsid w:val="00B21D52"/>
    <w:rsid w:val="00B21F8B"/>
    <w:rsid w:val="00B22E8B"/>
    <w:rsid w:val="00B238CD"/>
    <w:rsid w:val="00B2395F"/>
    <w:rsid w:val="00B23AB9"/>
    <w:rsid w:val="00B25C6F"/>
    <w:rsid w:val="00B260AD"/>
    <w:rsid w:val="00B27A43"/>
    <w:rsid w:val="00B3086C"/>
    <w:rsid w:val="00B3187E"/>
    <w:rsid w:val="00B320C1"/>
    <w:rsid w:val="00B32303"/>
    <w:rsid w:val="00B33248"/>
    <w:rsid w:val="00B3382E"/>
    <w:rsid w:val="00B343BF"/>
    <w:rsid w:val="00B35152"/>
    <w:rsid w:val="00B3591E"/>
    <w:rsid w:val="00B36110"/>
    <w:rsid w:val="00B36C45"/>
    <w:rsid w:val="00B3703F"/>
    <w:rsid w:val="00B379E6"/>
    <w:rsid w:val="00B405F1"/>
    <w:rsid w:val="00B40F2C"/>
    <w:rsid w:val="00B4212F"/>
    <w:rsid w:val="00B446E0"/>
    <w:rsid w:val="00B44935"/>
    <w:rsid w:val="00B44BC1"/>
    <w:rsid w:val="00B45093"/>
    <w:rsid w:val="00B45429"/>
    <w:rsid w:val="00B51495"/>
    <w:rsid w:val="00B51574"/>
    <w:rsid w:val="00B51A3A"/>
    <w:rsid w:val="00B527CB"/>
    <w:rsid w:val="00B529AD"/>
    <w:rsid w:val="00B53149"/>
    <w:rsid w:val="00B53B1B"/>
    <w:rsid w:val="00B53C05"/>
    <w:rsid w:val="00B54DEC"/>
    <w:rsid w:val="00B5540C"/>
    <w:rsid w:val="00B56678"/>
    <w:rsid w:val="00B5677C"/>
    <w:rsid w:val="00B57056"/>
    <w:rsid w:val="00B57663"/>
    <w:rsid w:val="00B60026"/>
    <w:rsid w:val="00B60D52"/>
    <w:rsid w:val="00B6174E"/>
    <w:rsid w:val="00B61E20"/>
    <w:rsid w:val="00B63E16"/>
    <w:rsid w:val="00B65084"/>
    <w:rsid w:val="00B66D94"/>
    <w:rsid w:val="00B67889"/>
    <w:rsid w:val="00B708BC"/>
    <w:rsid w:val="00B71A7F"/>
    <w:rsid w:val="00B71F91"/>
    <w:rsid w:val="00B72308"/>
    <w:rsid w:val="00B72476"/>
    <w:rsid w:val="00B7298E"/>
    <w:rsid w:val="00B72C28"/>
    <w:rsid w:val="00B72D9F"/>
    <w:rsid w:val="00B73EC8"/>
    <w:rsid w:val="00B74406"/>
    <w:rsid w:val="00B744DA"/>
    <w:rsid w:val="00B753DB"/>
    <w:rsid w:val="00B77171"/>
    <w:rsid w:val="00B773A9"/>
    <w:rsid w:val="00B8005D"/>
    <w:rsid w:val="00B807C4"/>
    <w:rsid w:val="00B80D7A"/>
    <w:rsid w:val="00B810F5"/>
    <w:rsid w:val="00B817F0"/>
    <w:rsid w:val="00B82CE3"/>
    <w:rsid w:val="00B82D82"/>
    <w:rsid w:val="00B831D2"/>
    <w:rsid w:val="00B83FBF"/>
    <w:rsid w:val="00B8425A"/>
    <w:rsid w:val="00B84CFB"/>
    <w:rsid w:val="00B85E8B"/>
    <w:rsid w:val="00B862B0"/>
    <w:rsid w:val="00B8658F"/>
    <w:rsid w:val="00B90060"/>
    <w:rsid w:val="00B92395"/>
    <w:rsid w:val="00B92D77"/>
    <w:rsid w:val="00B92E52"/>
    <w:rsid w:val="00B93641"/>
    <w:rsid w:val="00B93713"/>
    <w:rsid w:val="00B93CDB"/>
    <w:rsid w:val="00B94D6C"/>
    <w:rsid w:val="00B955B7"/>
    <w:rsid w:val="00B9561A"/>
    <w:rsid w:val="00B9580F"/>
    <w:rsid w:val="00B95825"/>
    <w:rsid w:val="00B97FED"/>
    <w:rsid w:val="00BA036F"/>
    <w:rsid w:val="00BA0496"/>
    <w:rsid w:val="00BA05B4"/>
    <w:rsid w:val="00BA088F"/>
    <w:rsid w:val="00BA157E"/>
    <w:rsid w:val="00BA1AEE"/>
    <w:rsid w:val="00BA2180"/>
    <w:rsid w:val="00BA3B14"/>
    <w:rsid w:val="00BA52B8"/>
    <w:rsid w:val="00BA59AD"/>
    <w:rsid w:val="00BA5EAD"/>
    <w:rsid w:val="00BA69CF"/>
    <w:rsid w:val="00BA6B3E"/>
    <w:rsid w:val="00BA78A5"/>
    <w:rsid w:val="00BB0BA7"/>
    <w:rsid w:val="00BB0D5E"/>
    <w:rsid w:val="00BB1080"/>
    <w:rsid w:val="00BB16EE"/>
    <w:rsid w:val="00BB212C"/>
    <w:rsid w:val="00BB2E3D"/>
    <w:rsid w:val="00BB4618"/>
    <w:rsid w:val="00BB4A59"/>
    <w:rsid w:val="00BB50FB"/>
    <w:rsid w:val="00BB6866"/>
    <w:rsid w:val="00BB6B33"/>
    <w:rsid w:val="00BB711C"/>
    <w:rsid w:val="00BB75D9"/>
    <w:rsid w:val="00BC0BF7"/>
    <w:rsid w:val="00BC32B5"/>
    <w:rsid w:val="00BC4C8F"/>
    <w:rsid w:val="00BC4F2F"/>
    <w:rsid w:val="00BC53D8"/>
    <w:rsid w:val="00BC55B3"/>
    <w:rsid w:val="00BC7AFB"/>
    <w:rsid w:val="00BD0C56"/>
    <w:rsid w:val="00BD10BE"/>
    <w:rsid w:val="00BD11ED"/>
    <w:rsid w:val="00BD5342"/>
    <w:rsid w:val="00BD59CF"/>
    <w:rsid w:val="00BD6F5B"/>
    <w:rsid w:val="00BD7169"/>
    <w:rsid w:val="00BD7FF1"/>
    <w:rsid w:val="00BE1C91"/>
    <w:rsid w:val="00BE1F23"/>
    <w:rsid w:val="00BE23B3"/>
    <w:rsid w:val="00BE29F0"/>
    <w:rsid w:val="00BE2AD8"/>
    <w:rsid w:val="00BE3230"/>
    <w:rsid w:val="00BE3552"/>
    <w:rsid w:val="00BE44F4"/>
    <w:rsid w:val="00BE4710"/>
    <w:rsid w:val="00BE47BB"/>
    <w:rsid w:val="00BE4D60"/>
    <w:rsid w:val="00BE538C"/>
    <w:rsid w:val="00BE5A5A"/>
    <w:rsid w:val="00BE6166"/>
    <w:rsid w:val="00BE6958"/>
    <w:rsid w:val="00BE77FB"/>
    <w:rsid w:val="00BE7D2E"/>
    <w:rsid w:val="00BF0C47"/>
    <w:rsid w:val="00BF11E5"/>
    <w:rsid w:val="00BF21B5"/>
    <w:rsid w:val="00BF2204"/>
    <w:rsid w:val="00BF30BE"/>
    <w:rsid w:val="00BF4176"/>
    <w:rsid w:val="00BF436E"/>
    <w:rsid w:val="00BF43C5"/>
    <w:rsid w:val="00BF4646"/>
    <w:rsid w:val="00BF4F3A"/>
    <w:rsid w:val="00BF51E1"/>
    <w:rsid w:val="00BF78C8"/>
    <w:rsid w:val="00BF79F5"/>
    <w:rsid w:val="00C000DD"/>
    <w:rsid w:val="00C00888"/>
    <w:rsid w:val="00C00C2A"/>
    <w:rsid w:val="00C01F0A"/>
    <w:rsid w:val="00C04F7F"/>
    <w:rsid w:val="00C05284"/>
    <w:rsid w:val="00C05F02"/>
    <w:rsid w:val="00C071BE"/>
    <w:rsid w:val="00C0790D"/>
    <w:rsid w:val="00C07AA8"/>
    <w:rsid w:val="00C07D05"/>
    <w:rsid w:val="00C1045E"/>
    <w:rsid w:val="00C105B0"/>
    <w:rsid w:val="00C11878"/>
    <w:rsid w:val="00C11E9E"/>
    <w:rsid w:val="00C12789"/>
    <w:rsid w:val="00C14208"/>
    <w:rsid w:val="00C1443F"/>
    <w:rsid w:val="00C14496"/>
    <w:rsid w:val="00C1468D"/>
    <w:rsid w:val="00C14866"/>
    <w:rsid w:val="00C15D27"/>
    <w:rsid w:val="00C174B2"/>
    <w:rsid w:val="00C20088"/>
    <w:rsid w:val="00C219DD"/>
    <w:rsid w:val="00C21C8B"/>
    <w:rsid w:val="00C22905"/>
    <w:rsid w:val="00C271C8"/>
    <w:rsid w:val="00C3051B"/>
    <w:rsid w:val="00C319D9"/>
    <w:rsid w:val="00C31DB6"/>
    <w:rsid w:val="00C34B81"/>
    <w:rsid w:val="00C36EA6"/>
    <w:rsid w:val="00C40982"/>
    <w:rsid w:val="00C41131"/>
    <w:rsid w:val="00C41429"/>
    <w:rsid w:val="00C41D62"/>
    <w:rsid w:val="00C43C97"/>
    <w:rsid w:val="00C4466D"/>
    <w:rsid w:val="00C44856"/>
    <w:rsid w:val="00C44FA7"/>
    <w:rsid w:val="00C44FE3"/>
    <w:rsid w:val="00C501C8"/>
    <w:rsid w:val="00C50AA2"/>
    <w:rsid w:val="00C50F7C"/>
    <w:rsid w:val="00C517AA"/>
    <w:rsid w:val="00C518C3"/>
    <w:rsid w:val="00C52C65"/>
    <w:rsid w:val="00C53840"/>
    <w:rsid w:val="00C53875"/>
    <w:rsid w:val="00C53D96"/>
    <w:rsid w:val="00C546DC"/>
    <w:rsid w:val="00C54878"/>
    <w:rsid w:val="00C548DB"/>
    <w:rsid w:val="00C55235"/>
    <w:rsid w:val="00C563C9"/>
    <w:rsid w:val="00C56836"/>
    <w:rsid w:val="00C56F31"/>
    <w:rsid w:val="00C60B5F"/>
    <w:rsid w:val="00C6107B"/>
    <w:rsid w:val="00C614F3"/>
    <w:rsid w:val="00C6220E"/>
    <w:rsid w:val="00C62761"/>
    <w:rsid w:val="00C63097"/>
    <w:rsid w:val="00C64713"/>
    <w:rsid w:val="00C657BC"/>
    <w:rsid w:val="00C665D4"/>
    <w:rsid w:val="00C66C41"/>
    <w:rsid w:val="00C7004A"/>
    <w:rsid w:val="00C71235"/>
    <w:rsid w:val="00C71B09"/>
    <w:rsid w:val="00C71BCA"/>
    <w:rsid w:val="00C72D40"/>
    <w:rsid w:val="00C73668"/>
    <w:rsid w:val="00C7388A"/>
    <w:rsid w:val="00C74003"/>
    <w:rsid w:val="00C741DF"/>
    <w:rsid w:val="00C74F3B"/>
    <w:rsid w:val="00C75493"/>
    <w:rsid w:val="00C75836"/>
    <w:rsid w:val="00C760DA"/>
    <w:rsid w:val="00C761B7"/>
    <w:rsid w:val="00C7662F"/>
    <w:rsid w:val="00C77751"/>
    <w:rsid w:val="00C77B6A"/>
    <w:rsid w:val="00C77EDF"/>
    <w:rsid w:val="00C81362"/>
    <w:rsid w:val="00C813DA"/>
    <w:rsid w:val="00C82003"/>
    <w:rsid w:val="00C83794"/>
    <w:rsid w:val="00C83FF2"/>
    <w:rsid w:val="00C84DE1"/>
    <w:rsid w:val="00C870B1"/>
    <w:rsid w:val="00C871C8"/>
    <w:rsid w:val="00C909F6"/>
    <w:rsid w:val="00C90FB5"/>
    <w:rsid w:val="00C91BF9"/>
    <w:rsid w:val="00C91FFC"/>
    <w:rsid w:val="00C921AA"/>
    <w:rsid w:val="00C92857"/>
    <w:rsid w:val="00C93930"/>
    <w:rsid w:val="00C942AF"/>
    <w:rsid w:val="00C95605"/>
    <w:rsid w:val="00C95D26"/>
    <w:rsid w:val="00C9669C"/>
    <w:rsid w:val="00CA02AD"/>
    <w:rsid w:val="00CA1874"/>
    <w:rsid w:val="00CA1999"/>
    <w:rsid w:val="00CA23C2"/>
    <w:rsid w:val="00CA413E"/>
    <w:rsid w:val="00CA5DD5"/>
    <w:rsid w:val="00CA6697"/>
    <w:rsid w:val="00CB00A6"/>
    <w:rsid w:val="00CB1F87"/>
    <w:rsid w:val="00CB2497"/>
    <w:rsid w:val="00CB250B"/>
    <w:rsid w:val="00CB273E"/>
    <w:rsid w:val="00CB2DBC"/>
    <w:rsid w:val="00CB2F58"/>
    <w:rsid w:val="00CB3994"/>
    <w:rsid w:val="00CB3C2D"/>
    <w:rsid w:val="00CB429A"/>
    <w:rsid w:val="00CB4AC5"/>
    <w:rsid w:val="00CB5063"/>
    <w:rsid w:val="00CB5B03"/>
    <w:rsid w:val="00CB6B36"/>
    <w:rsid w:val="00CB71B0"/>
    <w:rsid w:val="00CB7384"/>
    <w:rsid w:val="00CB7518"/>
    <w:rsid w:val="00CC0F97"/>
    <w:rsid w:val="00CC248D"/>
    <w:rsid w:val="00CC2F14"/>
    <w:rsid w:val="00CC362C"/>
    <w:rsid w:val="00CC397A"/>
    <w:rsid w:val="00CC4A97"/>
    <w:rsid w:val="00CC61B9"/>
    <w:rsid w:val="00CC76E0"/>
    <w:rsid w:val="00CD01FE"/>
    <w:rsid w:val="00CD0880"/>
    <w:rsid w:val="00CD1584"/>
    <w:rsid w:val="00CD1D04"/>
    <w:rsid w:val="00CD43E7"/>
    <w:rsid w:val="00CD4D9B"/>
    <w:rsid w:val="00CD609F"/>
    <w:rsid w:val="00CD6539"/>
    <w:rsid w:val="00CD6ECE"/>
    <w:rsid w:val="00CD7440"/>
    <w:rsid w:val="00CD7C68"/>
    <w:rsid w:val="00CE0297"/>
    <w:rsid w:val="00CE073D"/>
    <w:rsid w:val="00CE0C8B"/>
    <w:rsid w:val="00CE0E60"/>
    <w:rsid w:val="00CE132C"/>
    <w:rsid w:val="00CE139A"/>
    <w:rsid w:val="00CE27A6"/>
    <w:rsid w:val="00CE2C6F"/>
    <w:rsid w:val="00CE346E"/>
    <w:rsid w:val="00CE4406"/>
    <w:rsid w:val="00CE4D2E"/>
    <w:rsid w:val="00CE4D58"/>
    <w:rsid w:val="00CE54E6"/>
    <w:rsid w:val="00CE58EB"/>
    <w:rsid w:val="00CE7492"/>
    <w:rsid w:val="00CF0604"/>
    <w:rsid w:val="00CF06FE"/>
    <w:rsid w:val="00CF0C19"/>
    <w:rsid w:val="00CF19F3"/>
    <w:rsid w:val="00CF286D"/>
    <w:rsid w:val="00CF3B60"/>
    <w:rsid w:val="00CF3FF6"/>
    <w:rsid w:val="00CF4A50"/>
    <w:rsid w:val="00CF4D15"/>
    <w:rsid w:val="00CF7296"/>
    <w:rsid w:val="00D01790"/>
    <w:rsid w:val="00D019D1"/>
    <w:rsid w:val="00D01C23"/>
    <w:rsid w:val="00D046C3"/>
    <w:rsid w:val="00D04CC3"/>
    <w:rsid w:val="00D050B6"/>
    <w:rsid w:val="00D0631E"/>
    <w:rsid w:val="00D06622"/>
    <w:rsid w:val="00D07DA0"/>
    <w:rsid w:val="00D10588"/>
    <w:rsid w:val="00D10647"/>
    <w:rsid w:val="00D10B63"/>
    <w:rsid w:val="00D114CB"/>
    <w:rsid w:val="00D11826"/>
    <w:rsid w:val="00D148CF"/>
    <w:rsid w:val="00D14B4E"/>
    <w:rsid w:val="00D14D39"/>
    <w:rsid w:val="00D14D74"/>
    <w:rsid w:val="00D173B7"/>
    <w:rsid w:val="00D174E3"/>
    <w:rsid w:val="00D179FE"/>
    <w:rsid w:val="00D17CFD"/>
    <w:rsid w:val="00D201E0"/>
    <w:rsid w:val="00D208F8"/>
    <w:rsid w:val="00D2112F"/>
    <w:rsid w:val="00D21427"/>
    <w:rsid w:val="00D21EB8"/>
    <w:rsid w:val="00D2289F"/>
    <w:rsid w:val="00D22B03"/>
    <w:rsid w:val="00D232E9"/>
    <w:rsid w:val="00D23ED0"/>
    <w:rsid w:val="00D242E9"/>
    <w:rsid w:val="00D2444E"/>
    <w:rsid w:val="00D245A1"/>
    <w:rsid w:val="00D2494E"/>
    <w:rsid w:val="00D24DA4"/>
    <w:rsid w:val="00D25935"/>
    <w:rsid w:val="00D263A0"/>
    <w:rsid w:val="00D269F6"/>
    <w:rsid w:val="00D26B9B"/>
    <w:rsid w:val="00D27467"/>
    <w:rsid w:val="00D30027"/>
    <w:rsid w:val="00D3039C"/>
    <w:rsid w:val="00D31CC6"/>
    <w:rsid w:val="00D31CE0"/>
    <w:rsid w:val="00D34221"/>
    <w:rsid w:val="00D34B59"/>
    <w:rsid w:val="00D35D0F"/>
    <w:rsid w:val="00D36DE5"/>
    <w:rsid w:val="00D37857"/>
    <w:rsid w:val="00D40905"/>
    <w:rsid w:val="00D40EDD"/>
    <w:rsid w:val="00D42767"/>
    <w:rsid w:val="00D42BB8"/>
    <w:rsid w:val="00D438A1"/>
    <w:rsid w:val="00D45337"/>
    <w:rsid w:val="00D46B17"/>
    <w:rsid w:val="00D46C9C"/>
    <w:rsid w:val="00D4751D"/>
    <w:rsid w:val="00D47AB2"/>
    <w:rsid w:val="00D50B01"/>
    <w:rsid w:val="00D51B4B"/>
    <w:rsid w:val="00D531BC"/>
    <w:rsid w:val="00D5404D"/>
    <w:rsid w:val="00D54667"/>
    <w:rsid w:val="00D556F6"/>
    <w:rsid w:val="00D561B6"/>
    <w:rsid w:val="00D56390"/>
    <w:rsid w:val="00D5659F"/>
    <w:rsid w:val="00D56EC1"/>
    <w:rsid w:val="00D57E0C"/>
    <w:rsid w:val="00D60673"/>
    <w:rsid w:val="00D607BF"/>
    <w:rsid w:val="00D60C49"/>
    <w:rsid w:val="00D62239"/>
    <w:rsid w:val="00D6544A"/>
    <w:rsid w:val="00D659BE"/>
    <w:rsid w:val="00D66CCB"/>
    <w:rsid w:val="00D70051"/>
    <w:rsid w:val="00D710BC"/>
    <w:rsid w:val="00D71393"/>
    <w:rsid w:val="00D7148F"/>
    <w:rsid w:val="00D726AB"/>
    <w:rsid w:val="00D72A12"/>
    <w:rsid w:val="00D72CFD"/>
    <w:rsid w:val="00D743AB"/>
    <w:rsid w:val="00D74C52"/>
    <w:rsid w:val="00D7504C"/>
    <w:rsid w:val="00D75EC4"/>
    <w:rsid w:val="00D80BF1"/>
    <w:rsid w:val="00D815D4"/>
    <w:rsid w:val="00D81B4B"/>
    <w:rsid w:val="00D8295B"/>
    <w:rsid w:val="00D84BE3"/>
    <w:rsid w:val="00D84D60"/>
    <w:rsid w:val="00D850FE"/>
    <w:rsid w:val="00D8577F"/>
    <w:rsid w:val="00D85784"/>
    <w:rsid w:val="00D85E3F"/>
    <w:rsid w:val="00D8609E"/>
    <w:rsid w:val="00D8672B"/>
    <w:rsid w:val="00D8720C"/>
    <w:rsid w:val="00D9063E"/>
    <w:rsid w:val="00D91BEE"/>
    <w:rsid w:val="00D91FEF"/>
    <w:rsid w:val="00D9343A"/>
    <w:rsid w:val="00D94BAD"/>
    <w:rsid w:val="00D94EE7"/>
    <w:rsid w:val="00D9523B"/>
    <w:rsid w:val="00D972BD"/>
    <w:rsid w:val="00D97502"/>
    <w:rsid w:val="00D97835"/>
    <w:rsid w:val="00D9794D"/>
    <w:rsid w:val="00D97CF2"/>
    <w:rsid w:val="00DA0445"/>
    <w:rsid w:val="00DA0991"/>
    <w:rsid w:val="00DA1B8A"/>
    <w:rsid w:val="00DA202E"/>
    <w:rsid w:val="00DA5532"/>
    <w:rsid w:val="00DA6053"/>
    <w:rsid w:val="00DA6287"/>
    <w:rsid w:val="00DB0E53"/>
    <w:rsid w:val="00DB1905"/>
    <w:rsid w:val="00DB1FCD"/>
    <w:rsid w:val="00DB3C89"/>
    <w:rsid w:val="00DB3D2D"/>
    <w:rsid w:val="00DB4EF2"/>
    <w:rsid w:val="00DB5238"/>
    <w:rsid w:val="00DB6C5B"/>
    <w:rsid w:val="00DB6F81"/>
    <w:rsid w:val="00DB776C"/>
    <w:rsid w:val="00DC0034"/>
    <w:rsid w:val="00DC147F"/>
    <w:rsid w:val="00DC23E1"/>
    <w:rsid w:val="00DC4C90"/>
    <w:rsid w:val="00DC5014"/>
    <w:rsid w:val="00DC55BD"/>
    <w:rsid w:val="00DC5720"/>
    <w:rsid w:val="00DC6922"/>
    <w:rsid w:val="00DC6C79"/>
    <w:rsid w:val="00DD07EB"/>
    <w:rsid w:val="00DD0827"/>
    <w:rsid w:val="00DD1BE5"/>
    <w:rsid w:val="00DD1E0B"/>
    <w:rsid w:val="00DD2F96"/>
    <w:rsid w:val="00DD3ED0"/>
    <w:rsid w:val="00DD4AA6"/>
    <w:rsid w:val="00DD4D13"/>
    <w:rsid w:val="00DD5287"/>
    <w:rsid w:val="00DD5561"/>
    <w:rsid w:val="00DD58A5"/>
    <w:rsid w:val="00DD6485"/>
    <w:rsid w:val="00DD651F"/>
    <w:rsid w:val="00DD6C7F"/>
    <w:rsid w:val="00DD7185"/>
    <w:rsid w:val="00DD777E"/>
    <w:rsid w:val="00DD7B40"/>
    <w:rsid w:val="00DE1EA3"/>
    <w:rsid w:val="00DE276B"/>
    <w:rsid w:val="00DE4444"/>
    <w:rsid w:val="00DE5295"/>
    <w:rsid w:val="00DE5F17"/>
    <w:rsid w:val="00DE79D4"/>
    <w:rsid w:val="00DF1431"/>
    <w:rsid w:val="00DF1A5E"/>
    <w:rsid w:val="00DF1B64"/>
    <w:rsid w:val="00DF2816"/>
    <w:rsid w:val="00DF3595"/>
    <w:rsid w:val="00DF45FF"/>
    <w:rsid w:val="00DF6475"/>
    <w:rsid w:val="00DF7371"/>
    <w:rsid w:val="00DF78A5"/>
    <w:rsid w:val="00E00364"/>
    <w:rsid w:val="00E012EA"/>
    <w:rsid w:val="00E02CFA"/>
    <w:rsid w:val="00E02EB6"/>
    <w:rsid w:val="00E03971"/>
    <w:rsid w:val="00E03DA2"/>
    <w:rsid w:val="00E048D2"/>
    <w:rsid w:val="00E050DD"/>
    <w:rsid w:val="00E064C9"/>
    <w:rsid w:val="00E06CFB"/>
    <w:rsid w:val="00E111DB"/>
    <w:rsid w:val="00E12229"/>
    <w:rsid w:val="00E126A9"/>
    <w:rsid w:val="00E1483D"/>
    <w:rsid w:val="00E14868"/>
    <w:rsid w:val="00E14FF5"/>
    <w:rsid w:val="00E15634"/>
    <w:rsid w:val="00E15DFD"/>
    <w:rsid w:val="00E16642"/>
    <w:rsid w:val="00E201F8"/>
    <w:rsid w:val="00E2083C"/>
    <w:rsid w:val="00E25889"/>
    <w:rsid w:val="00E260E9"/>
    <w:rsid w:val="00E26D64"/>
    <w:rsid w:val="00E27C66"/>
    <w:rsid w:val="00E31303"/>
    <w:rsid w:val="00E339B0"/>
    <w:rsid w:val="00E3598E"/>
    <w:rsid w:val="00E36C39"/>
    <w:rsid w:val="00E37177"/>
    <w:rsid w:val="00E372A4"/>
    <w:rsid w:val="00E42185"/>
    <w:rsid w:val="00E4356F"/>
    <w:rsid w:val="00E4384F"/>
    <w:rsid w:val="00E44749"/>
    <w:rsid w:val="00E453F3"/>
    <w:rsid w:val="00E45A52"/>
    <w:rsid w:val="00E45D1D"/>
    <w:rsid w:val="00E463F4"/>
    <w:rsid w:val="00E479EE"/>
    <w:rsid w:val="00E47B5F"/>
    <w:rsid w:val="00E504DE"/>
    <w:rsid w:val="00E528CE"/>
    <w:rsid w:val="00E53F95"/>
    <w:rsid w:val="00E56DD4"/>
    <w:rsid w:val="00E56F78"/>
    <w:rsid w:val="00E60A4F"/>
    <w:rsid w:val="00E60AB8"/>
    <w:rsid w:val="00E62077"/>
    <w:rsid w:val="00E636F2"/>
    <w:rsid w:val="00E63AE4"/>
    <w:rsid w:val="00E63E47"/>
    <w:rsid w:val="00E65C55"/>
    <w:rsid w:val="00E65F29"/>
    <w:rsid w:val="00E6634C"/>
    <w:rsid w:val="00E7041B"/>
    <w:rsid w:val="00E768C8"/>
    <w:rsid w:val="00E76D53"/>
    <w:rsid w:val="00E81533"/>
    <w:rsid w:val="00E819CE"/>
    <w:rsid w:val="00E81C44"/>
    <w:rsid w:val="00E8280B"/>
    <w:rsid w:val="00E8299C"/>
    <w:rsid w:val="00E83234"/>
    <w:rsid w:val="00E83DB6"/>
    <w:rsid w:val="00E84498"/>
    <w:rsid w:val="00E849DA"/>
    <w:rsid w:val="00E8643B"/>
    <w:rsid w:val="00E9047E"/>
    <w:rsid w:val="00E90B62"/>
    <w:rsid w:val="00E913B9"/>
    <w:rsid w:val="00E917E9"/>
    <w:rsid w:val="00E9387C"/>
    <w:rsid w:val="00E94047"/>
    <w:rsid w:val="00E950AF"/>
    <w:rsid w:val="00E951BB"/>
    <w:rsid w:val="00E9524E"/>
    <w:rsid w:val="00E95354"/>
    <w:rsid w:val="00E96020"/>
    <w:rsid w:val="00E967C6"/>
    <w:rsid w:val="00E96D70"/>
    <w:rsid w:val="00E96F38"/>
    <w:rsid w:val="00E9798E"/>
    <w:rsid w:val="00E97BF9"/>
    <w:rsid w:val="00EA0BB5"/>
    <w:rsid w:val="00EA1466"/>
    <w:rsid w:val="00EA2B3B"/>
    <w:rsid w:val="00EA4AE3"/>
    <w:rsid w:val="00EA4F1E"/>
    <w:rsid w:val="00EA572E"/>
    <w:rsid w:val="00EA6821"/>
    <w:rsid w:val="00EA69AD"/>
    <w:rsid w:val="00EA7438"/>
    <w:rsid w:val="00EB0398"/>
    <w:rsid w:val="00EB05C9"/>
    <w:rsid w:val="00EB06EA"/>
    <w:rsid w:val="00EB130E"/>
    <w:rsid w:val="00EB29B3"/>
    <w:rsid w:val="00EB3187"/>
    <w:rsid w:val="00EB595A"/>
    <w:rsid w:val="00EB6046"/>
    <w:rsid w:val="00EB6F6D"/>
    <w:rsid w:val="00EB78C9"/>
    <w:rsid w:val="00EC03AF"/>
    <w:rsid w:val="00EC1A74"/>
    <w:rsid w:val="00EC2A30"/>
    <w:rsid w:val="00EC2DDB"/>
    <w:rsid w:val="00EC3A0A"/>
    <w:rsid w:val="00EC3A24"/>
    <w:rsid w:val="00EC43A8"/>
    <w:rsid w:val="00EC506D"/>
    <w:rsid w:val="00EC5854"/>
    <w:rsid w:val="00EC5DE2"/>
    <w:rsid w:val="00EC6237"/>
    <w:rsid w:val="00EC7EC2"/>
    <w:rsid w:val="00ED1750"/>
    <w:rsid w:val="00ED17AC"/>
    <w:rsid w:val="00ED387A"/>
    <w:rsid w:val="00ED4C3F"/>
    <w:rsid w:val="00ED4D63"/>
    <w:rsid w:val="00ED54C8"/>
    <w:rsid w:val="00ED6C2C"/>
    <w:rsid w:val="00ED7B31"/>
    <w:rsid w:val="00ED7B44"/>
    <w:rsid w:val="00EE0203"/>
    <w:rsid w:val="00EE1820"/>
    <w:rsid w:val="00EE20C5"/>
    <w:rsid w:val="00EE2FE5"/>
    <w:rsid w:val="00EE3917"/>
    <w:rsid w:val="00EE5721"/>
    <w:rsid w:val="00EE6C39"/>
    <w:rsid w:val="00EE6F2D"/>
    <w:rsid w:val="00EF122A"/>
    <w:rsid w:val="00EF1CAE"/>
    <w:rsid w:val="00EF2AB6"/>
    <w:rsid w:val="00EF2C1F"/>
    <w:rsid w:val="00EF2C57"/>
    <w:rsid w:val="00EF2D05"/>
    <w:rsid w:val="00EF4410"/>
    <w:rsid w:val="00EF456F"/>
    <w:rsid w:val="00EF532B"/>
    <w:rsid w:val="00EF659C"/>
    <w:rsid w:val="00EF6E9F"/>
    <w:rsid w:val="00EF70B7"/>
    <w:rsid w:val="00EF710A"/>
    <w:rsid w:val="00EF7762"/>
    <w:rsid w:val="00EF7A93"/>
    <w:rsid w:val="00F01446"/>
    <w:rsid w:val="00F01461"/>
    <w:rsid w:val="00F015A4"/>
    <w:rsid w:val="00F019CB"/>
    <w:rsid w:val="00F01C1D"/>
    <w:rsid w:val="00F02185"/>
    <w:rsid w:val="00F02A31"/>
    <w:rsid w:val="00F02C92"/>
    <w:rsid w:val="00F03904"/>
    <w:rsid w:val="00F03DD5"/>
    <w:rsid w:val="00F05F91"/>
    <w:rsid w:val="00F065C8"/>
    <w:rsid w:val="00F10B04"/>
    <w:rsid w:val="00F11AE1"/>
    <w:rsid w:val="00F11FD6"/>
    <w:rsid w:val="00F121AE"/>
    <w:rsid w:val="00F1326B"/>
    <w:rsid w:val="00F13ADA"/>
    <w:rsid w:val="00F14823"/>
    <w:rsid w:val="00F16CFD"/>
    <w:rsid w:val="00F17D10"/>
    <w:rsid w:val="00F20591"/>
    <w:rsid w:val="00F205F9"/>
    <w:rsid w:val="00F20EB6"/>
    <w:rsid w:val="00F214E4"/>
    <w:rsid w:val="00F220E0"/>
    <w:rsid w:val="00F23458"/>
    <w:rsid w:val="00F24353"/>
    <w:rsid w:val="00F2448C"/>
    <w:rsid w:val="00F25E4D"/>
    <w:rsid w:val="00F265C7"/>
    <w:rsid w:val="00F27E95"/>
    <w:rsid w:val="00F300F7"/>
    <w:rsid w:val="00F308B6"/>
    <w:rsid w:val="00F30CFB"/>
    <w:rsid w:val="00F31FD6"/>
    <w:rsid w:val="00F32267"/>
    <w:rsid w:val="00F325E3"/>
    <w:rsid w:val="00F32AA1"/>
    <w:rsid w:val="00F342E0"/>
    <w:rsid w:val="00F34660"/>
    <w:rsid w:val="00F349B7"/>
    <w:rsid w:val="00F3636E"/>
    <w:rsid w:val="00F402E2"/>
    <w:rsid w:val="00F403B5"/>
    <w:rsid w:val="00F40B0E"/>
    <w:rsid w:val="00F40F63"/>
    <w:rsid w:val="00F4134C"/>
    <w:rsid w:val="00F421B1"/>
    <w:rsid w:val="00F42EAB"/>
    <w:rsid w:val="00F4361C"/>
    <w:rsid w:val="00F4414F"/>
    <w:rsid w:val="00F44157"/>
    <w:rsid w:val="00F44F80"/>
    <w:rsid w:val="00F46065"/>
    <w:rsid w:val="00F461B2"/>
    <w:rsid w:val="00F46E13"/>
    <w:rsid w:val="00F475AC"/>
    <w:rsid w:val="00F50015"/>
    <w:rsid w:val="00F510AF"/>
    <w:rsid w:val="00F51789"/>
    <w:rsid w:val="00F51AE7"/>
    <w:rsid w:val="00F52562"/>
    <w:rsid w:val="00F52B19"/>
    <w:rsid w:val="00F532F4"/>
    <w:rsid w:val="00F53328"/>
    <w:rsid w:val="00F5378E"/>
    <w:rsid w:val="00F54FBF"/>
    <w:rsid w:val="00F573AD"/>
    <w:rsid w:val="00F57C01"/>
    <w:rsid w:val="00F604C2"/>
    <w:rsid w:val="00F60C95"/>
    <w:rsid w:val="00F61368"/>
    <w:rsid w:val="00F62D24"/>
    <w:rsid w:val="00F62F47"/>
    <w:rsid w:val="00F653F1"/>
    <w:rsid w:val="00F6662E"/>
    <w:rsid w:val="00F66921"/>
    <w:rsid w:val="00F66D52"/>
    <w:rsid w:val="00F6767C"/>
    <w:rsid w:val="00F67E68"/>
    <w:rsid w:val="00F67F58"/>
    <w:rsid w:val="00F70102"/>
    <w:rsid w:val="00F70FC6"/>
    <w:rsid w:val="00F72876"/>
    <w:rsid w:val="00F72D8F"/>
    <w:rsid w:val="00F733E1"/>
    <w:rsid w:val="00F746D2"/>
    <w:rsid w:val="00F7471E"/>
    <w:rsid w:val="00F76260"/>
    <w:rsid w:val="00F76BEB"/>
    <w:rsid w:val="00F775B4"/>
    <w:rsid w:val="00F7765C"/>
    <w:rsid w:val="00F77A31"/>
    <w:rsid w:val="00F77E57"/>
    <w:rsid w:val="00F81E28"/>
    <w:rsid w:val="00F826E8"/>
    <w:rsid w:val="00F82B35"/>
    <w:rsid w:val="00F84279"/>
    <w:rsid w:val="00F85844"/>
    <w:rsid w:val="00F867DD"/>
    <w:rsid w:val="00F86D8C"/>
    <w:rsid w:val="00F8761D"/>
    <w:rsid w:val="00F876BF"/>
    <w:rsid w:val="00F91185"/>
    <w:rsid w:val="00F914CC"/>
    <w:rsid w:val="00F9194A"/>
    <w:rsid w:val="00F920FA"/>
    <w:rsid w:val="00F9264A"/>
    <w:rsid w:val="00F9346A"/>
    <w:rsid w:val="00F948B9"/>
    <w:rsid w:val="00F95535"/>
    <w:rsid w:val="00F95AEE"/>
    <w:rsid w:val="00F96BE0"/>
    <w:rsid w:val="00F97573"/>
    <w:rsid w:val="00FA05A3"/>
    <w:rsid w:val="00FA4739"/>
    <w:rsid w:val="00FA4A91"/>
    <w:rsid w:val="00FA5CD6"/>
    <w:rsid w:val="00FA6816"/>
    <w:rsid w:val="00FA6B89"/>
    <w:rsid w:val="00FA7D22"/>
    <w:rsid w:val="00FA7F1A"/>
    <w:rsid w:val="00FB0C64"/>
    <w:rsid w:val="00FB2218"/>
    <w:rsid w:val="00FB2664"/>
    <w:rsid w:val="00FB3131"/>
    <w:rsid w:val="00FB4528"/>
    <w:rsid w:val="00FB5302"/>
    <w:rsid w:val="00FB53B8"/>
    <w:rsid w:val="00FB5CBC"/>
    <w:rsid w:val="00FB619E"/>
    <w:rsid w:val="00FB67F6"/>
    <w:rsid w:val="00FB6F05"/>
    <w:rsid w:val="00FC07A7"/>
    <w:rsid w:val="00FC1675"/>
    <w:rsid w:val="00FC29F2"/>
    <w:rsid w:val="00FC2EC2"/>
    <w:rsid w:val="00FC35C6"/>
    <w:rsid w:val="00FC36F0"/>
    <w:rsid w:val="00FC5133"/>
    <w:rsid w:val="00FC5C0F"/>
    <w:rsid w:val="00FD071F"/>
    <w:rsid w:val="00FD088C"/>
    <w:rsid w:val="00FD2F4F"/>
    <w:rsid w:val="00FD3DF6"/>
    <w:rsid w:val="00FD4A37"/>
    <w:rsid w:val="00FD4D2D"/>
    <w:rsid w:val="00FD4DD8"/>
    <w:rsid w:val="00FD5B97"/>
    <w:rsid w:val="00FD6E2E"/>
    <w:rsid w:val="00FE0501"/>
    <w:rsid w:val="00FE1636"/>
    <w:rsid w:val="00FE2626"/>
    <w:rsid w:val="00FE42DE"/>
    <w:rsid w:val="00FE508B"/>
    <w:rsid w:val="00FE58E5"/>
    <w:rsid w:val="00FE59CA"/>
    <w:rsid w:val="00FE7D64"/>
    <w:rsid w:val="00FF0560"/>
    <w:rsid w:val="00FF0FF4"/>
    <w:rsid w:val="00FF122E"/>
    <w:rsid w:val="00FF12D4"/>
    <w:rsid w:val="00FF2353"/>
    <w:rsid w:val="00FF2704"/>
    <w:rsid w:val="00FF2B51"/>
    <w:rsid w:val="00FF2C77"/>
    <w:rsid w:val="00FF3E1A"/>
    <w:rsid w:val="00FF577F"/>
    <w:rsid w:val="00FF5929"/>
    <w:rsid w:val="00FF701D"/>
    <w:rsid w:val="00F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E80EBAB2-DCD5-4679-A19D-60E3744EC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9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7D9E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locked/>
    <w:rsid w:val="000249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B3086C"/>
    <w:pPr>
      <w:keepNext/>
      <w:keepLines/>
      <w:spacing w:before="200"/>
      <w:outlineLvl w:val="6"/>
    </w:pPr>
    <w:rPr>
      <w:rFonts w:eastAsia="Times New Roman"/>
      <w:i/>
      <w:iCs/>
      <w:color w:val="404040"/>
      <w:sz w:val="20"/>
    </w:rPr>
  </w:style>
  <w:style w:type="paragraph" w:styleId="Ttulo8">
    <w:name w:val="heading 8"/>
    <w:basedOn w:val="Normal"/>
    <w:next w:val="Normal"/>
    <w:link w:val="Ttulo8Car"/>
    <w:semiHidden/>
    <w:unhideWhenUsed/>
    <w:qFormat/>
    <w:locked/>
    <w:rsid w:val="007F27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712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712C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712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712C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8712C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712CC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rsid w:val="00FB67F6"/>
    <w:rPr>
      <w:rFonts w:ascii="Arial" w:hAnsi="Arial"/>
      <w:sz w:val="18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FB67F6"/>
    <w:rPr>
      <w:rFonts w:ascii="Arial" w:hAnsi="Arial" w:cs="Times New Roman"/>
      <w:sz w:val="20"/>
      <w:szCs w:val="20"/>
      <w:lang w:val="es-ES"/>
    </w:rPr>
  </w:style>
  <w:style w:type="paragraph" w:styleId="Textodebloque">
    <w:name w:val="Block Text"/>
    <w:basedOn w:val="Normal"/>
    <w:rsid w:val="00FB67F6"/>
    <w:pPr>
      <w:spacing w:after="100" w:afterAutospacing="1"/>
      <w:ind w:left="284" w:right="215"/>
      <w:jc w:val="both"/>
    </w:pPr>
    <w:rPr>
      <w:rFonts w:ascii="Arial" w:hAnsi="Arial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FB67F6"/>
    <w:pPr>
      <w:ind w:left="720"/>
      <w:contextualSpacing/>
    </w:pPr>
  </w:style>
  <w:style w:type="character" w:styleId="Ttulodellibro">
    <w:name w:val="Book Title"/>
    <w:basedOn w:val="Fuentedeprrafopredeter"/>
    <w:uiPriority w:val="99"/>
    <w:qFormat/>
    <w:rsid w:val="00CB3994"/>
    <w:rPr>
      <w:rFonts w:cs="Times New Roman"/>
      <w:b/>
      <w:bCs/>
      <w:smallCaps/>
      <w:spacing w:val="5"/>
    </w:rPr>
  </w:style>
  <w:style w:type="table" w:styleId="Tablaconcuadrcula">
    <w:name w:val="Table Grid"/>
    <w:basedOn w:val="Tablanormal"/>
    <w:uiPriority w:val="59"/>
    <w:rsid w:val="009A102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rsid w:val="000F410A"/>
    <w:rPr>
      <w:rFonts w:cs="Times New Roman"/>
    </w:rPr>
  </w:style>
  <w:style w:type="paragraph" w:styleId="Textoindependiente3">
    <w:name w:val="Body Text 3"/>
    <w:basedOn w:val="Normal"/>
    <w:link w:val="Textoindependiente3Car"/>
    <w:uiPriority w:val="99"/>
    <w:rsid w:val="00A720CD"/>
    <w:pPr>
      <w:spacing w:after="120"/>
    </w:pPr>
    <w:rPr>
      <w:rFonts w:ascii="Times New Roman" w:hAnsi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A720CD"/>
    <w:rPr>
      <w:rFonts w:ascii="Times New Roman" w:hAnsi="Times New Roman" w:cs="Times New Roman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rsid w:val="0032029D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32029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4E0987"/>
    <w:rPr>
      <w:rFonts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202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4E0987"/>
    <w:rPr>
      <w:rFonts w:cs="Times New Roman"/>
      <w:b/>
      <w:bCs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rsid w:val="00246336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086C"/>
    <w:rPr>
      <w:rFonts w:eastAsia="Times New Roman"/>
      <w:i/>
      <w:iCs/>
      <w:color w:val="404040"/>
      <w:sz w:val="20"/>
      <w:szCs w:val="24"/>
      <w:lang w:val="es-ES_tradnl" w:eastAsia="es-ES"/>
    </w:rPr>
  </w:style>
  <w:style w:type="paragraph" w:customStyle="1" w:styleId="Prrafodelista1">
    <w:name w:val="Párrafo de lista1"/>
    <w:basedOn w:val="Normal"/>
    <w:rsid w:val="00B3086C"/>
    <w:pPr>
      <w:ind w:left="720"/>
      <w:contextualSpacing/>
    </w:pPr>
    <w:rPr>
      <w:rFonts w:ascii="Calibri" w:eastAsia="Times New Roman" w:hAnsi="Calibri" w:cs="Calibri"/>
      <w:sz w:val="22"/>
      <w:szCs w:val="22"/>
      <w:lang w:val="es-MX" w:eastAsia="es-MX"/>
    </w:rPr>
  </w:style>
  <w:style w:type="paragraph" w:styleId="Sinespaciado">
    <w:name w:val="No Spacing"/>
    <w:uiPriority w:val="1"/>
    <w:qFormat/>
    <w:rsid w:val="0076557B"/>
    <w:rPr>
      <w:rFonts w:asciiTheme="minorHAnsi" w:eastAsiaTheme="minorHAnsi" w:hAnsiTheme="minorHAnsi" w:cstheme="minorBidi"/>
      <w:lang w:eastAsia="en-US"/>
    </w:rPr>
  </w:style>
  <w:style w:type="character" w:customStyle="1" w:styleId="Ttulo8Car">
    <w:name w:val="Título 8 Car"/>
    <w:basedOn w:val="Fuentedeprrafopredeter"/>
    <w:link w:val="Ttulo8"/>
    <w:semiHidden/>
    <w:rsid w:val="007F27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627CA3"/>
    <w:rPr>
      <w:color w:val="0000FF" w:themeColor="hyperlink"/>
      <w:u w:val="single"/>
    </w:rPr>
  </w:style>
  <w:style w:type="paragraph" w:customStyle="1" w:styleId="Encabe">
    <w:name w:val="Encabe"/>
    <w:basedOn w:val="Normal"/>
    <w:uiPriority w:val="99"/>
    <w:rsid w:val="005B74EC"/>
    <w:pPr>
      <w:tabs>
        <w:tab w:val="center" w:pos="4252"/>
        <w:tab w:val="right" w:pos="8504"/>
      </w:tabs>
    </w:pPr>
    <w:rPr>
      <w:rFonts w:eastAsia="Times New Roman"/>
    </w:rPr>
  </w:style>
  <w:style w:type="character" w:customStyle="1" w:styleId="Ttulo2Car">
    <w:name w:val="Título 2 Car"/>
    <w:basedOn w:val="Fuentedeprrafopredeter"/>
    <w:link w:val="Ttulo2"/>
    <w:semiHidden/>
    <w:rsid w:val="000249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customStyle="1" w:styleId="Sangra2detde">
    <w:name w:val="Sangría 2 de t. de"/>
    <w:basedOn w:val="Normal"/>
    <w:uiPriority w:val="99"/>
    <w:semiHidden/>
    <w:rsid w:val="00E60AB8"/>
    <w:pPr>
      <w:spacing w:after="120" w:line="480" w:lineRule="auto"/>
      <w:ind w:left="283"/>
    </w:pPr>
    <w:rPr>
      <w:rFonts w:eastAsia="Times New Roman"/>
    </w:rPr>
  </w:style>
  <w:style w:type="character" w:styleId="Refdenotaalpie">
    <w:name w:val="footnote reference"/>
    <w:basedOn w:val="Fuentedeprrafopredeter"/>
    <w:uiPriority w:val="99"/>
    <w:semiHidden/>
    <w:unhideWhenUsed/>
    <w:rsid w:val="00D31CE0"/>
    <w:rPr>
      <w:vertAlign w:val="superscript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C52C65"/>
    <w:pPr>
      <w:spacing w:after="120" w:line="480" w:lineRule="auto"/>
      <w:ind w:left="283"/>
    </w:pPr>
    <w:rPr>
      <w:rFonts w:eastAsia="Times New Roman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52C65"/>
    <w:rPr>
      <w:rFonts w:eastAsia="Times New Roman"/>
      <w:sz w:val="24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9E7B79"/>
    <w:rPr>
      <w:sz w:val="24"/>
      <w:szCs w:val="24"/>
      <w:lang w:val="es-ES_tradnl" w:eastAsia="es-ES"/>
    </w:rPr>
  </w:style>
  <w:style w:type="paragraph" w:customStyle="1" w:styleId="Style1">
    <w:name w:val="Style 1"/>
    <w:uiPriority w:val="99"/>
    <w:rsid w:val="00DC147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Default">
    <w:name w:val="Default"/>
    <w:rsid w:val="00666D5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">
    <w:name w:val="texto"/>
    <w:basedOn w:val="Normal"/>
    <w:rsid w:val="00101E10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character" w:customStyle="1" w:styleId="apple-converted-space">
    <w:name w:val="apple-converted-space"/>
    <w:basedOn w:val="Fuentedeprrafopredeter"/>
    <w:rsid w:val="00101E10"/>
  </w:style>
  <w:style w:type="table" w:customStyle="1" w:styleId="Tablaconcuadrcula1">
    <w:name w:val="Tabla con cuadrícula1"/>
    <w:basedOn w:val="Tablanormal"/>
    <w:next w:val="Tablaconcuadrcula"/>
    <w:uiPriority w:val="59"/>
    <w:rsid w:val="0063156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rsid w:val="00EC7EC2"/>
    <w:rPr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F02CE-3B29-4C61-81CA-1A7B3F03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5559</Words>
  <Characters>29759</Characters>
  <Application>Microsoft Office Word</Application>
  <DocSecurity>4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TEPJF</Company>
  <LinksUpToDate>false</LinksUpToDate>
  <CharactersWithSpaces>35248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Sandra_Brito</dc:creator>
  <cp:lastModifiedBy>Paula Chávez Mata</cp:lastModifiedBy>
  <cp:revision>2</cp:revision>
  <cp:lastPrinted>2017-07-24T18:01:00Z</cp:lastPrinted>
  <dcterms:created xsi:type="dcterms:W3CDTF">2017-07-25T16:17:00Z</dcterms:created>
  <dcterms:modified xsi:type="dcterms:W3CDTF">2017-07-25T16:17:00Z</dcterms:modified>
</cp:coreProperties>
</file>