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B24C92">
              <w:rPr>
                <w:rFonts w:ascii="Arial" w:hAnsi="Arial" w:cs="Arial"/>
                <w:sz w:val="24"/>
                <w:szCs w:val="24"/>
                <w:lang w:val="es-ES_tradnl"/>
              </w:rPr>
              <w:t>8</w:t>
            </w:r>
            <w:r w:rsidR="003945E1">
              <w:rPr>
                <w:rFonts w:ascii="Arial" w:hAnsi="Arial" w:cs="Arial"/>
                <w:sz w:val="24"/>
                <w:szCs w:val="24"/>
                <w:lang w:val="es-ES_tradnl"/>
              </w:rPr>
              <w:t>3</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B7572B"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 xml:space="preserve">ACTORA: </w:t>
            </w:r>
            <w:r w:rsidR="003945E1">
              <w:rPr>
                <w:rFonts w:ascii="Arial" w:eastAsia="Calibri" w:hAnsi="Arial" w:cs="Arial"/>
                <w:sz w:val="24"/>
                <w:szCs w:val="24"/>
                <w:lang w:eastAsia="en-US"/>
              </w:rPr>
              <w:t xml:space="preserve">MA. DOMINGA JIMÉNEZ BERNAL </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r w:rsidR="00B7572B" w:rsidRPr="0086334E" w:rsidTr="00202A65">
        <w:tc>
          <w:tcPr>
            <w:tcW w:w="4258" w:type="dxa"/>
          </w:tcPr>
          <w:p w:rsidR="00B7572B" w:rsidRPr="0086334E" w:rsidRDefault="00B7572B"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a </w:t>
      </w:r>
      <w:r w:rsidR="0086334E" w:rsidRPr="0034361F">
        <w:rPr>
          <w:rFonts w:ascii="Arial" w:hAnsi="Arial" w:cs="Arial"/>
          <w:sz w:val="24"/>
          <w:szCs w:val="24"/>
          <w:lang w:val="es-ES_tradnl"/>
        </w:rPr>
        <w:t xml:space="preserve">treinta </w:t>
      </w:r>
      <w:r w:rsidR="00217D10" w:rsidRPr="0034361F">
        <w:rPr>
          <w:rFonts w:ascii="Arial" w:hAnsi="Arial" w:cs="Arial"/>
          <w:sz w:val="24"/>
          <w:szCs w:val="24"/>
          <w:lang w:val="es-ES_tradnl"/>
        </w:rPr>
        <w:t xml:space="preserve">de </w:t>
      </w:r>
      <w:r w:rsidR="004D3E51" w:rsidRPr="0034361F">
        <w:rPr>
          <w:rFonts w:ascii="Arial" w:hAnsi="Arial" w:cs="Arial"/>
          <w:sz w:val="24"/>
          <w:szCs w:val="24"/>
          <w:lang w:val="es-ES_tradnl"/>
        </w:rPr>
        <w:t>mayo</w:t>
      </w:r>
      <w:r w:rsidR="004D3E51" w:rsidRPr="0086334E">
        <w:rPr>
          <w:rFonts w:ascii="Arial" w:hAnsi="Arial" w:cs="Arial"/>
          <w:sz w:val="24"/>
          <w:szCs w:val="24"/>
          <w:lang w:val="es-ES_tradnl"/>
        </w:rPr>
        <w:t xml:space="preserve">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D90AED" w:rsidP="00F84B22">
      <w:pPr>
        <w:spacing w:before="240" w:after="240" w:line="360" w:lineRule="auto"/>
        <w:jc w:val="both"/>
        <w:rPr>
          <w:rFonts w:ascii="Arial" w:hAnsi="Arial" w:cs="Arial"/>
          <w:sz w:val="24"/>
          <w:szCs w:val="24"/>
          <w:lang w:val="es-ES_tradnl"/>
        </w:rPr>
      </w:pPr>
      <w:r w:rsidRPr="0086334E">
        <w:rPr>
          <w:rFonts w:ascii="Arial" w:hAnsi="Arial" w:cs="Arial"/>
          <w:sz w:val="24"/>
          <w:szCs w:val="24"/>
          <w:lang w:val="es-ES_tradnl"/>
        </w:rPr>
        <w:t>El</w:t>
      </w:r>
      <w:r w:rsidR="007B1913" w:rsidRPr="0086334E">
        <w:rPr>
          <w:rFonts w:ascii="Arial" w:hAnsi="Arial" w:cs="Arial"/>
          <w:sz w:val="24"/>
          <w:szCs w:val="24"/>
          <w:lang w:val="es-ES_tradnl"/>
        </w:rPr>
        <w:t xml:space="preserve"> Secretario </w:t>
      </w:r>
      <w:r w:rsidR="00632119" w:rsidRPr="0086334E">
        <w:rPr>
          <w:rFonts w:ascii="Arial" w:hAnsi="Arial" w:cs="Arial"/>
          <w:sz w:val="24"/>
          <w:szCs w:val="24"/>
          <w:lang w:val="es-ES_tradnl"/>
        </w:rPr>
        <w:t>Carlos Antonio Gudiño Cicero</w:t>
      </w:r>
      <w:r w:rsidR="007B1913" w:rsidRPr="0086334E">
        <w:rPr>
          <w:rFonts w:ascii="Arial" w:hAnsi="Arial" w:cs="Arial"/>
          <w:sz w:val="24"/>
          <w:szCs w:val="24"/>
          <w:lang w:val="es-ES_tradnl"/>
        </w:rPr>
        <w:t xml:space="preserve"> 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 xml:space="preserve">Magistrado Jorge Emilio Sánchez-Cordero </w:t>
      </w:r>
      <w:proofErr w:type="spellStart"/>
      <w:r w:rsidR="007B1913" w:rsidRPr="0086334E">
        <w:rPr>
          <w:rFonts w:ascii="Arial" w:hAnsi="Arial" w:cs="Arial"/>
          <w:sz w:val="24"/>
          <w:szCs w:val="24"/>
          <w:lang w:val="es-ES_tradnl"/>
        </w:rPr>
        <w:t>Grossmann</w:t>
      </w:r>
      <w:proofErr w:type="spellEnd"/>
      <w:r w:rsidR="007B1913" w:rsidRPr="0086334E">
        <w:rPr>
          <w:rFonts w:ascii="Arial" w:hAnsi="Arial" w:cs="Arial"/>
          <w:sz w:val="24"/>
          <w:szCs w:val="24"/>
          <w:lang w:val="es-ES_tradnl"/>
        </w:rPr>
        <w:t xml:space="preserve">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4D3E51" w:rsidRPr="0086334E">
        <w:rPr>
          <w:rFonts w:ascii="Arial" w:hAnsi="Arial" w:cs="Arial"/>
          <w:sz w:val="24"/>
          <w:szCs w:val="24"/>
          <w:lang w:val="es-ES_tradnl"/>
        </w:rPr>
        <w:t>7</w:t>
      </w:r>
      <w:r w:rsidR="00B7572B">
        <w:rPr>
          <w:rFonts w:ascii="Arial" w:hAnsi="Arial" w:cs="Arial"/>
          <w:sz w:val="24"/>
          <w:szCs w:val="24"/>
          <w:lang w:val="es-ES_tradnl"/>
        </w:rPr>
        <w:t>5</w:t>
      </w:r>
      <w:r w:rsidR="003945E1">
        <w:rPr>
          <w:rFonts w:ascii="Arial" w:hAnsi="Arial" w:cs="Arial"/>
          <w:sz w:val="24"/>
          <w:szCs w:val="24"/>
          <w:lang w:val="es-ES_tradnl"/>
        </w:rPr>
        <w:t>8</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 la actora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 xml:space="preserve">de la Sala Regional del Tribunal Electoral del Poder Judicial de la Federación correspondiente a la Segunda Circunscripción Plurinominal, ante el </w:t>
      </w:r>
      <w:r w:rsidR="00502593" w:rsidRPr="0086334E">
        <w:rPr>
          <w:rFonts w:ascii="Arial" w:hAnsi="Arial" w:cs="Arial"/>
          <w:sz w:val="24"/>
          <w:szCs w:val="24"/>
          <w:lang w:val="es-ES_tradnl"/>
        </w:rPr>
        <w:t>S</w:t>
      </w:r>
      <w:r w:rsidRPr="0086334E">
        <w:rPr>
          <w:rFonts w:ascii="Arial" w:hAnsi="Arial" w:cs="Arial"/>
          <w:sz w:val="24"/>
          <w:szCs w:val="24"/>
          <w:lang w:val="es-ES_tradnl"/>
        </w:rPr>
        <w:t xml:space="preserve">ecretario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632119" w:rsidP="00F84B22">
            <w:pPr>
              <w:widowControl w:val="0"/>
              <w:spacing w:after="0" w:line="240" w:lineRule="auto"/>
              <w:jc w:val="center"/>
              <w:rPr>
                <w:rFonts w:ascii="Arial" w:hAnsi="Arial" w:cs="Arial"/>
                <w:spacing w:val="-12"/>
                <w:sz w:val="24"/>
                <w:szCs w:val="24"/>
              </w:rPr>
            </w:pPr>
            <w:r w:rsidRPr="0086334E">
              <w:rPr>
                <w:rFonts w:ascii="Arial" w:hAnsi="Arial" w:cs="Arial"/>
                <w:spacing w:val="-12"/>
                <w:sz w:val="24"/>
                <w:szCs w:val="24"/>
              </w:rPr>
              <w:t>CARLOS ANTONIO GUDIÑO CICERO</w:t>
            </w:r>
            <w:r w:rsidR="00F248C5" w:rsidRPr="0086334E">
              <w:rPr>
                <w:rFonts w:ascii="Arial" w:hAnsi="Arial" w:cs="Arial"/>
                <w:spacing w:val="-12"/>
                <w:sz w:val="24"/>
                <w:szCs w:val="24"/>
              </w:rPr>
              <w:t xml:space="preserve"> </w:t>
            </w:r>
          </w:p>
          <w:p w:rsidR="00A03A53" w:rsidRPr="0086334E" w:rsidRDefault="00A03A53" w:rsidP="00F84B22">
            <w:pPr>
              <w:widowControl w:val="0"/>
              <w:spacing w:after="0" w:line="240" w:lineRule="auto"/>
              <w:jc w:val="center"/>
              <w:rPr>
                <w:rFonts w:ascii="Arial" w:hAnsi="Arial" w:cs="Arial"/>
                <w:b/>
                <w:spacing w:val="-12"/>
                <w:sz w:val="24"/>
                <w:szCs w:val="24"/>
              </w:rPr>
            </w:pPr>
            <w:r w:rsidRPr="0086334E">
              <w:rPr>
                <w:rFonts w:ascii="Arial" w:hAnsi="Arial" w:cs="Arial"/>
                <w:b/>
                <w:spacing w:val="-12"/>
                <w:sz w:val="24"/>
                <w:szCs w:val="24"/>
              </w:rPr>
              <w:t>SECRETARIO</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bookmarkStart w:id="0" w:name="_GoBack"/>
      <w:bookmarkEnd w:id="0"/>
    </w:p>
    <w:sectPr w:rsidR="00F73694" w:rsidRPr="0086334E" w:rsidSect="00571E05">
      <w:headerReference w:type="even" r:id="rId9"/>
      <w:headerReference w:type="default" r:id="rId10"/>
      <w:footerReference w:type="default" r:id="rId11"/>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B24C92">
      <w:rPr>
        <w:rFonts w:ascii="Arial" w:hAnsi="Arial" w:cs="Arial"/>
        <w:b/>
        <w:sz w:val="24"/>
        <w:szCs w:val="24"/>
      </w:rPr>
      <w:t>8</w:t>
    </w:r>
    <w:r w:rsidR="003945E1">
      <w:rPr>
        <w:rFonts w:ascii="Arial" w:hAnsi="Arial" w:cs="Arial"/>
        <w:b/>
        <w:sz w:val="24"/>
        <w:szCs w:val="24"/>
      </w:rPr>
      <w:t>3</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643E"/>
    <w:rsid w:val="00026548"/>
    <w:rsid w:val="00032E0B"/>
    <w:rsid w:val="00036B04"/>
    <w:rsid w:val="000548CC"/>
    <w:rsid w:val="00056989"/>
    <w:rsid w:val="000803A8"/>
    <w:rsid w:val="000862C0"/>
    <w:rsid w:val="000A2FE7"/>
    <w:rsid w:val="000A3549"/>
    <w:rsid w:val="000B075C"/>
    <w:rsid w:val="000D28FB"/>
    <w:rsid w:val="000D2D2F"/>
    <w:rsid w:val="000E53A8"/>
    <w:rsid w:val="00101D6E"/>
    <w:rsid w:val="001150B8"/>
    <w:rsid w:val="00146800"/>
    <w:rsid w:val="001473B8"/>
    <w:rsid w:val="001576ED"/>
    <w:rsid w:val="00165EBF"/>
    <w:rsid w:val="00174A79"/>
    <w:rsid w:val="001946EB"/>
    <w:rsid w:val="001B16D4"/>
    <w:rsid w:val="001B333A"/>
    <w:rsid w:val="001C414D"/>
    <w:rsid w:val="001D2697"/>
    <w:rsid w:val="001D40F1"/>
    <w:rsid w:val="001E6FD6"/>
    <w:rsid w:val="001F52DE"/>
    <w:rsid w:val="001F7AB2"/>
    <w:rsid w:val="00202009"/>
    <w:rsid w:val="00202A65"/>
    <w:rsid w:val="00217D10"/>
    <w:rsid w:val="00224E87"/>
    <w:rsid w:val="002344A1"/>
    <w:rsid w:val="00236BC9"/>
    <w:rsid w:val="002573C3"/>
    <w:rsid w:val="00270623"/>
    <w:rsid w:val="002749C5"/>
    <w:rsid w:val="00281410"/>
    <w:rsid w:val="00285916"/>
    <w:rsid w:val="00291F28"/>
    <w:rsid w:val="002A3A63"/>
    <w:rsid w:val="002D7846"/>
    <w:rsid w:val="002E4C48"/>
    <w:rsid w:val="00310DBC"/>
    <w:rsid w:val="00326F53"/>
    <w:rsid w:val="003334E1"/>
    <w:rsid w:val="0034361F"/>
    <w:rsid w:val="003675B8"/>
    <w:rsid w:val="003778B3"/>
    <w:rsid w:val="00390886"/>
    <w:rsid w:val="003945E1"/>
    <w:rsid w:val="003E2608"/>
    <w:rsid w:val="003E4C02"/>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13A7C"/>
    <w:rsid w:val="00622DA7"/>
    <w:rsid w:val="00632119"/>
    <w:rsid w:val="006A611B"/>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24C92"/>
    <w:rsid w:val="00B64C25"/>
    <w:rsid w:val="00B7572B"/>
    <w:rsid w:val="00BA2EDC"/>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D545B"/>
    <w:rsid w:val="00CE04C0"/>
    <w:rsid w:val="00CE106B"/>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F96E"/>
  <w15:docId w15:val="{CC7D99E2-DCA7-4088-8114-93D20BA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8451-CBA5-4086-A20E-7CDB888F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Patricia Guadalupe Perez Cruz</cp:lastModifiedBy>
  <cp:revision>3</cp:revision>
  <cp:lastPrinted>2017-05-30T18:11:00Z</cp:lastPrinted>
  <dcterms:created xsi:type="dcterms:W3CDTF">2017-05-30T18:19:00Z</dcterms:created>
  <dcterms:modified xsi:type="dcterms:W3CDTF">2017-05-30T18:22:00Z</dcterms:modified>
</cp:coreProperties>
</file>